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bookmarkStart w:id="0" w:name="tempHer" w:displacedByCustomXml="next"/>
    <w:bookmarkEnd w:id="0" w:displacedByCustomXml="next"/>
    <w:sdt>
      <w:sdtPr>
        <w:rPr>
          <w:rFonts w:eastAsia="Times New Roman" w:cs="Times New Roman"/>
          <w:sz w:val="24"/>
          <w:szCs w:val="20"/>
        </w:rPr>
        <w:id w:val="2059436989"/>
        <w:docPartObj>
          <w:docPartGallery w:val="Table of Contents"/>
          <w:docPartUnique/>
        </w:docPartObj>
      </w:sdtPr>
      <w:sdtEndPr>
        <w:rPr>
          <w:b/>
          <w:bCs/>
          <w:sz w:val="22"/>
        </w:rPr>
      </w:sdtEndPr>
      <w:sdtContent>
        <w:p w:rsidR="00A55D47" w:rsidRPr="00066A58" w:rsidP="00A008C8" w14:paraId="4B3E9AD0" w14:textId="77777777">
          <w:pPr>
            <w:pStyle w:val="StilOverskriftforinnholdsfortegnelseLatinBrdtekstCali"/>
          </w:pPr>
          <w:r w:rsidRPr="00066A58">
            <w:t>Innhold</w:t>
          </w:r>
        </w:p>
        <w:p>
          <w:pPr>
            <w:pStyle w:val="TOC1"/>
            <w:tabs>
              <w:tab w:val="left" w:pos="480"/>
              <w:tab w:val="right" w:leader="dot" w:pos="9061"/>
            </w:tabs>
            <w:rPr>
              <w:rFonts w:asciiTheme="minorHAnsi" w:hAnsiTheme="minorHAnsi"/>
              <w:noProof/>
              <w:sz w:val="22"/>
            </w:rPr>
          </w:pPr>
          <w:r w:rsidRPr="00066A58">
            <w:rPr>
              <w:rFonts w:cstheme="minorHAnsi"/>
              <w:sz w:val="20"/>
            </w:rPr>
            <w:fldChar w:fldCharType="begin"/>
          </w:r>
          <w:r w:rsidRPr="00066A58">
            <w:rPr>
              <w:rFonts w:cstheme="minorHAnsi"/>
              <w:sz w:val="20"/>
            </w:rPr>
            <w:instrText xml:space="preserve"> TOC \o "1-3" \h \z \u </w:instrText>
          </w:r>
          <w:r w:rsidRPr="00066A58">
            <w:rPr>
              <w:rFonts w:cstheme="minorHAnsi"/>
              <w:sz w:val="20"/>
            </w:rPr>
            <w:fldChar w:fldCharType="separate"/>
          </w:r>
          <w:hyperlink w:anchor="_Toc256000000" w:history="1">
            <w:r>
              <w:rPr>
                <w:rStyle w:val="Hyperlink"/>
              </w:rPr>
              <w:t>1</w:t>
            </w:r>
            <w:r>
              <w:rPr>
                <w:rFonts w:asciiTheme="minorHAnsi" w:hAnsiTheme="minorHAnsi"/>
                <w:noProof/>
                <w:sz w:val="22"/>
              </w:rPr>
              <w:tab/>
            </w:r>
            <w:r w:rsidRPr="00A008C8">
              <w:rPr>
                <w:rStyle w:val="Hyperlink"/>
              </w:rPr>
              <w:t>Prosedyrens formål</w:t>
            </w:r>
            <w:r>
              <w:tab/>
            </w:r>
            <w:r>
              <w:fldChar w:fldCharType="begin"/>
            </w:r>
            <w:r>
              <w:instrText xml:space="preserve"> PAGEREF _Toc256000000 \h </w:instrText>
            </w:r>
            <w:r>
              <w:fldChar w:fldCharType="separate"/>
            </w:r>
            <w:r>
              <w:t>2</w:t>
            </w:r>
            <w:r>
              <w:fldChar w:fldCharType="end"/>
            </w:r>
          </w:hyperlink>
        </w:p>
        <w:p>
          <w:pPr>
            <w:pStyle w:val="TOC1"/>
            <w:tabs>
              <w:tab w:val="left" w:pos="480"/>
              <w:tab w:val="right" w:leader="dot" w:pos="9061"/>
            </w:tabs>
            <w:rPr>
              <w:rFonts w:asciiTheme="minorHAnsi" w:hAnsiTheme="minorHAnsi"/>
              <w:noProof/>
              <w:sz w:val="22"/>
            </w:rPr>
          </w:pPr>
          <w:hyperlink w:anchor="_Toc256000001" w:history="1">
            <w:r>
              <w:rPr>
                <w:rStyle w:val="Hyperlink"/>
              </w:rPr>
              <w:t>2</w:t>
            </w:r>
            <w:r>
              <w:rPr>
                <w:rFonts w:asciiTheme="minorHAnsi" w:hAnsiTheme="minorHAnsi"/>
                <w:noProof/>
                <w:sz w:val="22"/>
              </w:rPr>
              <w:tab/>
            </w:r>
            <w:r>
              <w:rPr>
                <w:rStyle w:val="Hyperlink"/>
              </w:rPr>
              <w:t>Prosedyren gjelder for</w:t>
            </w:r>
            <w:r>
              <w:tab/>
            </w:r>
            <w:r>
              <w:fldChar w:fldCharType="begin"/>
            </w:r>
            <w:r>
              <w:instrText xml:space="preserve"> PAGEREF _Toc256000001 \h </w:instrText>
            </w:r>
            <w:r>
              <w:fldChar w:fldCharType="separate"/>
            </w:r>
            <w:r>
              <w:t>2</w:t>
            </w:r>
            <w:r>
              <w:fldChar w:fldCharType="end"/>
            </w:r>
          </w:hyperlink>
        </w:p>
        <w:p>
          <w:pPr>
            <w:pStyle w:val="TOC1"/>
            <w:tabs>
              <w:tab w:val="left" w:pos="480"/>
              <w:tab w:val="right" w:leader="dot" w:pos="9061"/>
            </w:tabs>
            <w:rPr>
              <w:rFonts w:asciiTheme="minorHAnsi" w:hAnsiTheme="minorHAnsi"/>
              <w:noProof/>
              <w:sz w:val="22"/>
            </w:rPr>
          </w:pPr>
          <w:hyperlink w:anchor="_Toc256000002" w:history="1">
            <w:r>
              <w:rPr>
                <w:rStyle w:val="Hyperlink"/>
              </w:rPr>
              <w:t>3</w:t>
            </w:r>
            <w:r>
              <w:rPr>
                <w:rFonts w:asciiTheme="minorHAnsi" w:hAnsiTheme="minorHAnsi"/>
                <w:noProof/>
                <w:sz w:val="22"/>
              </w:rPr>
              <w:tab/>
            </w:r>
            <w:r>
              <w:rPr>
                <w:rStyle w:val="Hyperlink"/>
              </w:rPr>
              <w:t>Definisjoner</w:t>
            </w:r>
            <w:r>
              <w:tab/>
            </w:r>
            <w:r>
              <w:fldChar w:fldCharType="begin"/>
            </w:r>
            <w:r>
              <w:instrText xml:space="preserve"> PAGEREF _Toc256000002 \h </w:instrText>
            </w:r>
            <w:r>
              <w:fldChar w:fldCharType="separate"/>
            </w:r>
            <w:r>
              <w:t>2</w:t>
            </w:r>
            <w:r>
              <w:fldChar w:fldCharType="end"/>
            </w:r>
          </w:hyperlink>
        </w:p>
        <w:p>
          <w:pPr>
            <w:pStyle w:val="TOC1"/>
            <w:tabs>
              <w:tab w:val="left" w:pos="480"/>
              <w:tab w:val="right" w:leader="dot" w:pos="9061"/>
            </w:tabs>
            <w:rPr>
              <w:rFonts w:asciiTheme="minorHAnsi" w:hAnsiTheme="minorHAnsi"/>
              <w:noProof/>
              <w:sz w:val="22"/>
            </w:rPr>
          </w:pPr>
          <w:hyperlink w:anchor="_Toc256000003" w:history="1">
            <w:r>
              <w:rPr>
                <w:rStyle w:val="Hyperlink"/>
              </w:rPr>
              <w:t>4</w:t>
            </w:r>
            <w:r>
              <w:rPr>
                <w:rFonts w:asciiTheme="minorHAnsi" w:hAnsiTheme="minorHAnsi"/>
                <w:noProof/>
                <w:sz w:val="22"/>
              </w:rPr>
              <w:tab/>
            </w:r>
            <w:r>
              <w:rPr>
                <w:rStyle w:val="Hyperlink"/>
              </w:rPr>
              <w:t>Automatisk oksygenkontroll</w:t>
            </w:r>
            <w:r>
              <w:tab/>
            </w:r>
            <w:r>
              <w:fldChar w:fldCharType="begin"/>
            </w:r>
            <w:r>
              <w:instrText xml:space="preserve"> PAGEREF _Toc256000003 \h </w:instrText>
            </w:r>
            <w:r>
              <w:fldChar w:fldCharType="separate"/>
            </w:r>
            <w:r>
              <w:t>2</w:t>
            </w:r>
            <w:r>
              <w:fldChar w:fldCharType="end"/>
            </w:r>
          </w:hyperlink>
        </w:p>
        <w:p>
          <w:pPr>
            <w:pStyle w:val="TOC1"/>
            <w:tabs>
              <w:tab w:val="left" w:pos="480"/>
              <w:tab w:val="right" w:leader="dot" w:pos="9061"/>
            </w:tabs>
            <w:rPr>
              <w:rFonts w:asciiTheme="minorHAnsi" w:hAnsiTheme="minorHAnsi"/>
              <w:noProof/>
              <w:sz w:val="22"/>
            </w:rPr>
          </w:pPr>
          <w:hyperlink w:anchor="_Toc256000004" w:history="1">
            <w:r>
              <w:rPr>
                <w:rStyle w:val="Hyperlink"/>
              </w:rPr>
              <w:t>5</w:t>
            </w:r>
            <w:r>
              <w:rPr>
                <w:rFonts w:asciiTheme="minorHAnsi" w:hAnsiTheme="minorHAnsi"/>
                <w:noProof/>
                <w:sz w:val="22"/>
              </w:rPr>
              <w:tab/>
            </w:r>
            <w:r>
              <w:rPr>
                <w:rStyle w:val="Hyperlink"/>
              </w:rPr>
              <w:t>Indikasjoner for automatisk oksygenkontroll</w:t>
            </w:r>
            <w:r>
              <w:tab/>
            </w:r>
            <w:r>
              <w:fldChar w:fldCharType="begin"/>
            </w:r>
            <w:r>
              <w:instrText xml:space="preserve"> PAGEREF _Toc256000004 \h </w:instrText>
            </w:r>
            <w:r>
              <w:fldChar w:fldCharType="separate"/>
            </w:r>
            <w:r>
              <w:t>3</w:t>
            </w:r>
            <w:r>
              <w:fldChar w:fldCharType="end"/>
            </w:r>
          </w:hyperlink>
        </w:p>
        <w:p>
          <w:pPr>
            <w:pStyle w:val="TOC1"/>
            <w:tabs>
              <w:tab w:val="left" w:pos="480"/>
              <w:tab w:val="right" w:leader="dot" w:pos="9061"/>
            </w:tabs>
            <w:rPr>
              <w:rFonts w:asciiTheme="minorHAnsi" w:hAnsiTheme="minorHAnsi"/>
              <w:noProof/>
              <w:sz w:val="22"/>
            </w:rPr>
          </w:pPr>
          <w:hyperlink w:anchor="_Toc256000005" w:history="1">
            <w:r>
              <w:rPr>
                <w:rStyle w:val="Hyperlink"/>
              </w:rPr>
              <w:t>6</w:t>
            </w:r>
            <w:r>
              <w:rPr>
                <w:rFonts w:asciiTheme="minorHAnsi" w:hAnsiTheme="minorHAnsi"/>
                <w:noProof/>
                <w:sz w:val="22"/>
              </w:rPr>
              <w:tab/>
            </w:r>
            <w:r>
              <w:rPr>
                <w:rStyle w:val="Hyperlink"/>
              </w:rPr>
              <w:t>Alarmgrenser ved automatisk oksygenkontroll</w:t>
            </w:r>
            <w:r>
              <w:tab/>
            </w:r>
            <w:r>
              <w:fldChar w:fldCharType="begin"/>
            </w:r>
            <w:r>
              <w:instrText xml:space="preserve"> PAGEREF _Toc256000005 \h </w:instrText>
            </w:r>
            <w:r>
              <w:fldChar w:fldCharType="separate"/>
            </w:r>
            <w:r>
              <w:t>3</w:t>
            </w:r>
            <w:r>
              <w:fldChar w:fldCharType="end"/>
            </w:r>
          </w:hyperlink>
        </w:p>
        <w:p>
          <w:pPr>
            <w:pStyle w:val="TOC2"/>
            <w:tabs>
              <w:tab w:val="left" w:pos="880"/>
              <w:tab w:val="right" w:leader="dot" w:pos="9061"/>
            </w:tabs>
            <w:rPr>
              <w:rFonts w:asciiTheme="minorHAnsi" w:hAnsiTheme="minorHAnsi"/>
              <w:noProof/>
              <w:sz w:val="22"/>
            </w:rPr>
          </w:pPr>
          <w:hyperlink w:anchor="_Toc256000006" w:history="1">
            <w:r>
              <w:rPr>
                <w:rStyle w:val="Hyperlink"/>
              </w:rPr>
              <w:t>6.1</w:t>
            </w:r>
            <w:r>
              <w:rPr>
                <w:rFonts w:asciiTheme="minorHAnsi" w:hAnsiTheme="minorHAnsi"/>
                <w:noProof/>
                <w:sz w:val="22"/>
              </w:rPr>
              <w:tab/>
            </w:r>
            <w:r>
              <w:rPr>
                <w:rStyle w:val="Hyperlink"/>
              </w:rPr>
              <w:t>Hvordan endre alarmgrenser</w:t>
            </w:r>
            <w:r>
              <w:tab/>
            </w:r>
            <w:r>
              <w:fldChar w:fldCharType="begin"/>
            </w:r>
            <w:r>
              <w:instrText xml:space="preserve"> PAGEREF _Toc256000006 \h </w:instrText>
            </w:r>
            <w:r>
              <w:fldChar w:fldCharType="separate"/>
            </w:r>
            <w:r>
              <w:t>3</w:t>
            </w:r>
            <w:r>
              <w:fldChar w:fldCharType="end"/>
            </w:r>
          </w:hyperlink>
        </w:p>
        <w:p>
          <w:pPr>
            <w:pStyle w:val="TOC1"/>
            <w:tabs>
              <w:tab w:val="left" w:pos="480"/>
              <w:tab w:val="right" w:leader="dot" w:pos="9061"/>
            </w:tabs>
            <w:rPr>
              <w:rFonts w:asciiTheme="minorHAnsi" w:hAnsiTheme="minorHAnsi"/>
              <w:noProof/>
              <w:sz w:val="22"/>
            </w:rPr>
          </w:pPr>
          <w:hyperlink w:anchor="_Toc256000007" w:history="1">
            <w:r>
              <w:rPr>
                <w:rStyle w:val="Hyperlink"/>
              </w:rPr>
              <w:t>7</w:t>
            </w:r>
            <w:r>
              <w:rPr>
                <w:rFonts w:asciiTheme="minorHAnsi" w:hAnsiTheme="minorHAnsi"/>
                <w:noProof/>
                <w:sz w:val="22"/>
              </w:rPr>
              <w:tab/>
            </w:r>
            <w:r>
              <w:rPr>
                <w:rStyle w:val="Hyperlink"/>
              </w:rPr>
              <w:t>Aktivering av spO2 måler</w:t>
            </w:r>
            <w:r>
              <w:tab/>
            </w:r>
            <w:r>
              <w:fldChar w:fldCharType="begin"/>
            </w:r>
            <w:r>
              <w:instrText xml:space="preserve"> PAGEREF _Toc256000007 \h </w:instrText>
            </w:r>
            <w:r>
              <w:fldChar w:fldCharType="separate"/>
            </w:r>
            <w:r>
              <w:t>4</w:t>
            </w:r>
            <w:r>
              <w:fldChar w:fldCharType="end"/>
            </w:r>
          </w:hyperlink>
        </w:p>
        <w:p>
          <w:pPr>
            <w:pStyle w:val="TOC2"/>
            <w:tabs>
              <w:tab w:val="left" w:pos="880"/>
              <w:tab w:val="right" w:leader="dot" w:pos="9061"/>
            </w:tabs>
            <w:rPr>
              <w:rFonts w:asciiTheme="minorHAnsi" w:hAnsiTheme="minorHAnsi"/>
              <w:noProof/>
              <w:sz w:val="22"/>
            </w:rPr>
          </w:pPr>
          <w:hyperlink w:anchor="_Toc256000008" w:history="1">
            <w:r>
              <w:rPr>
                <w:rStyle w:val="Hyperlink"/>
              </w:rPr>
              <w:t>7.1</w:t>
            </w:r>
            <w:r>
              <w:rPr>
                <w:rFonts w:asciiTheme="minorHAnsi" w:hAnsiTheme="minorHAnsi"/>
                <w:noProof/>
                <w:sz w:val="22"/>
              </w:rPr>
              <w:tab/>
            </w:r>
            <w:r>
              <w:rPr>
                <w:rStyle w:val="Hyperlink"/>
              </w:rPr>
              <w:t>Hvordan</w:t>
            </w:r>
            <w:r w:rsidR="007A5CF2">
              <w:rPr>
                <w:rStyle w:val="Hyperlink"/>
              </w:rPr>
              <w:t xml:space="preserve"> aktivere og</w:t>
            </w:r>
            <w:r>
              <w:rPr>
                <w:rStyle w:val="Hyperlink"/>
              </w:rPr>
              <w:t xml:space="preserve"> endre innstillinger på SpO2</w:t>
            </w:r>
            <w:r>
              <w:tab/>
            </w:r>
            <w:r>
              <w:fldChar w:fldCharType="begin"/>
            </w:r>
            <w:r>
              <w:instrText xml:space="preserve"> PAGEREF _Toc256000008 \h </w:instrText>
            </w:r>
            <w:r>
              <w:fldChar w:fldCharType="separate"/>
            </w:r>
            <w:r>
              <w:t>4</w:t>
            </w:r>
            <w:r>
              <w:fldChar w:fldCharType="end"/>
            </w:r>
          </w:hyperlink>
        </w:p>
        <w:p>
          <w:pPr>
            <w:pStyle w:val="TOC1"/>
            <w:tabs>
              <w:tab w:val="left" w:pos="480"/>
              <w:tab w:val="right" w:leader="dot" w:pos="9061"/>
            </w:tabs>
            <w:rPr>
              <w:rFonts w:asciiTheme="minorHAnsi" w:hAnsiTheme="minorHAnsi"/>
              <w:noProof/>
              <w:sz w:val="22"/>
            </w:rPr>
          </w:pPr>
          <w:hyperlink w:anchor="_Toc256000009" w:history="1">
            <w:r>
              <w:rPr>
                <w:rStyle w:val="Hyperlink"/>
              </w:rPr>
              <w:t>8</w:t>
            </w:r>
            <w:r>
              <w:rPr>
                <w:rFonts w:asciiTheme="minorHAnsi" w:hAnsiTheme="minorHAnsi"/>
                <w:noProof/>
                <w:sz w:val="22"/>
              </w:rPr>
              <w:tab/>
            </w:r>
            <w:r>
              <w:rPr>
                <w:rStyle w:val="Hyperlink"/>
              </w:rPr>
              <w:t>Dokumentasjon ved automatisk oksygen</w:t>
            </w:r>
            <w:r w:rsidR="000D5C98">
              <w:rPr>
                <w:rStyle w:val="Hyperlink"/>
              </w:rPr>
              <w:t>kontroll</w:t>
            </w:r>
            <w:r>
              <w:tab/>
            </w:r>
            <w:r>
              <w:fldChar w:fldCharType="begin"/>
            </w:r>
            <w:r>
              <w:instrText xml:space="preserve"> PAGEREF _Toc256000009 \h </w:instrText>
            </w:r>
            <w:r>
              <w:fldChar w:fldCharType="separate"/>
            </w:r>
            <w:r>
              <w:t>5</w:t>
            </w:r>
            <w:r>
              <w:fldChar w:fldCharType="end"/>
            </w:r>
          </w:hyperlink>
        </w:p>
        <w:p>
          <w:pPr>
            <w:pStyle w:val="TOC1"/>
            <w:tabs>
              <w:tab w:val="left" w:pos="480"/>
              <w:tab w:val="right" w:leader="dot" w:pos="9061"/>
            </w:tabs>
            <w:rPr>
              <w:rFonts w:asciiTheme="minorHAnsi" w:hAnsiTheme="minorHAnsi"/>
              <w:noProof/>
              <w:sz w:val="22"/>
            </w:rPr>
          </w:pPr>
          <w:hyperlink w:anchor="_Toc256000010" w:history="1">
            <w:r>
              <w:rPr>
                <w:rStyle w:val="Hyperlink"/>
              </w:rPr>
              <w:t>9</w:t>
            </w:r>
            <w:r>
              <w:rPr>
                <w:rFonts w:asciiTheme="minorHAnsi" w:hAnsiTheme="minorHAnsi"/>
                <w:noProof/>
                <w:sz w:val="22"/>
              </w:rPr>
              <w:tab/>
            </w:r>
            <w:r>
              <w:rPr>
                <w:rStyle w:val="Hyperlink"/>
              </w:rPr>
              <w:t>OxyGenie (SLE)</w:t>
            </w:r>
            <w:r>
              <w:tab/>
            </w:r>
            <w:r>
              <w:fldChar w:fldCharType="begin"/>
            </w:r>
            <w:r>
              <w:instrText xml:space="preserve"> PAGEREF _Toc256000010 \h </w:instrText>
            </w:r>
            <w:r>
              <w:fldChar w:fldCharType="separate"/>
            </w:r>
            <w:r>
              <w:t>6</w:t>
            </w:r>
            <w:r>
              <w:fldChar w:fldCharType="end"/>
            </w:r>
          </w:hyperlink>
        </w:p>
        <w:p>
          <w:pPr>
            <w:pStyle w:val="TOC2"/>
            <w:tabs>
              <w:tab w:val="left" w:pos="880"/>
              <w:tab w:val="right" w:leader="dot" w:pos="9061"/>
            </w:tabs>
            <w:rPr>
              <w:rFonts w:asciiTheme="minorHAnsi" w:hAnsiTheme="minorHAnsi"/>
              <w:noProof/>
              <w:sz w:val="22"/>
            </w:rPr>
          </w:pPr>
          <w:hyperlink w:anchor="_Toc256000011" w:history="1">
            <w:r>
              <w:rPr>
                <w:rStyle w:val="Hyperlink"/>
              </w:rPr>
              <w:t>9.1</w:t>
            </w:r>
            <w:r>
              <w:rPr>
                <w:rFonts w:asciiTheme="minorHAnsi" w:hAnsiTheme="minorHAnsi"/>
                <w:noProof/>
                <w:sz w:val="22"/>
              </w:rPr>
              <w:tab/>
            </w:r>
            <w:r>
              <w:rPr>
                <w:rStyle w:val="Hyperlink"/>
              </w:rPr>
              <w:t>Hvordan aktivere OxyGenie</w:t>
            </w:r>
            <w:r>
              <w:tab/>
            </w:r>
            <w:r>
              <w:fldChar w:fldCharType="begin"/>
            </w:r>
            <w:r>
              <w:instrText xml:space="preserve"> PAGEREF _Toc256000011 \h </w:instrText>
            </w:r>
            <w:r>
              <w:fldChar w:fldCharType="separate"/>
            </w:r>
            <w:r>
              <w:t>7</w:t>
            </w:r>
            <w:r>
              <w:fldChar w:fldCharType="end"/>
            </w:r>
          </w:hyperlink>
        </w:p>
        <w:p>
          <w:pPr>
            <w:pStyle w:val="TOC2"/>
            <w:tabs>
              <w:tab w:val="left" w:pos="880"/>
              <w:tab w:val="right" w:leader="dot" w:pos="9061"/>
            </w:tabs>
            <w:rPr>
              <w:rFonts w:asciiTheme="minorHAnsi" w:hAnsiTheme="minorHAnsi"/>
              <w:noProof/>
              <w:sz w:val="22"/>
            </w:rPr>
          </w:pPr>
          <w:hyperlink w:anchor="_Toc256000012" w:history="1">
            <w:r>
              <w:rPr>
                <w:rStyle w:val="Hyperlink"/>
              </w:rPr>
              <w:t>9.2</w:t>
            </w:r>
            <w:r>
              <w:rPr>
                <w:rFonts w:asciiTheme="minorHAnsi" w:hAnsiTheme="minorHAnsi"/>
                <w:noProof/>
                <w:sz w:val="22"/>
              </w:rPr>
              <w:tab/>
            </w:r>
            <w:r>
              <w:rPr>
                <w:rStyle w:val="Hyperlink"/>
              </w:rPr>
              <w:t>Valg av layout ved OxyGenie</w:t>
            </w:r>
            <w:r>
              <w:tab/>
            </w:r>
            <w:r>
              <w:fldChar w:fldCharType="begin"/>
            </w:r>
            <w:r>
              <w:instrText xml:space="preserve"> PAGEREF _Toc256000012 \h </w:instrText>
            </w:r>
            <w:r>
              <w:fldChar w:fldCharType="separate"/>
            </w:r>
            <w:r>
              <w:t>8</w:t>
            </w:r>
            <w:r>
              <w:fldChar w:fldCharType="end"/>
            </w:r>
          </w:hyperlink>
        </w:p>
        <w:p>
          <w:pPr>
            <w:pStyle w:val="TOC1"/>
            <w:tabs>
              <w:tab w:val="left" w:pos="480"/>
              <w:tab w:val="right" w:leader="dot" w:pos="9061"/>
            </w:tabs>
            <w:rPr>
              <w:rFonts w:asciiTheme="minorHAnsi" w:hAnsiTheme="minorHAnsi"/>
              <w:noProof/>
              <w:sz w:val="22"/>
            </w:rPr>
          </w:pPr>
          <w:hyperlink w:anchor="_Toc256000013" w:history="1">
            <w:r>
              <w:rPr>
                <w:rStyle w:val="Hyperlink"/>
              </w:rPr>
              <w:t>10</w:t>
            </w:r>
            <w:r>
              <w:rPr>
                <w:rFonts w:asciiTheme="minorHAnsi" w:hAnsiTheme="minorHAnsi"/>
                <w:noProof/>
                <w:sz w:val="22"/>
              </w:rPr>
              <w:tab/>
            </w:r>
            <w:r>
              <w:rPr>
                <w:rStyle w:val="Hyperlink"/>
              </w:rPr>
              <w:t>SpO2 modul</w:t>
            </w:r>
            <w:r>
              <w:tab/>
            </w:r>
            <w:r>
              <w:fldChar w:fldCharType="begin"/>
            </w:r>
            <w:r>
              <w:instrText xml:space="preserve"> PAGEREF _Toc256000013 \h </w:instrText>
            </w:r>
            <w:r>
              <w:fldChar w:fldCharType="separate"/>
            </w:r>
            <w:r>
              <w:t>9</w:t>
            </w:r>
            <w:r>
              <w:fldChar w:fldCharType="end"/>
            </w:r>
          </w:hyperlink>
        </w:p>
        <w:p>
          <w:pPr>
            <w:pStyle w:val="TOC1"/>
            <w:tabs>
              <w:tab w:val="left" w:pos="480"/>
              <w:tab w:val="right" w:leader="dot" w:pos="9061"/>
            </w:tabs>
            <w:rPr>
              <w:rFonts w:asciiTheme="minorHAnsi" w:hAnsiTheme="minorHAnsi"/>
              <w:noProof/>
              <w:sz w:val="22"/>
            </w:rPr>
          </w:pPr>
          <w:hyperlink w:anchor="_Toc256000014" w:history="1">
            <w:r>
              <w:rPr>
                <w:rStyle w:val="Hyperlink"/>
              </w:rPr>
              <w:t>11</w:t>
            </w:r>
            <w:r>
              <w:rPr>
                <w:rFonts w:asciiTheme="minorHAnsi" w:hAnsiTheme="minorHAnsi"/>
                <w:noProof/>
                <w:sz w:val="22"/>
              </w:rPr>
              <w:tab/>
            </w:r>
            <w:r>
              <w:rPr>
                <w:rStyle w:val="Hyperlink"/>
              </w:rPr>
              <w:t>PRICO (Fabian)</w:t>
            </w:r>
            <w:r>
              <w:tab/>
            </w:r>
            <w:r>
              <w:fldChar w:fldCharType="begin"/>
            </w:r>
            <w:r>
              <w:instrText xml:space="preserve"> PAGEREF _Toc256000014 \h </w:instrText>
            </w:r>
            <w:r>
              <w:fldChar w:fldCharType="separate"/>
            </w:r>
            <w:r>
              <w:t>10</w:t>
            </w:r>
            <w:r>
              <w:fldChar w:fldCharType="end"/>
            </w:r>
          </w:hyperlink>
        </w:p>
        <w:p>
          <w:pPr>
            <w:pStyle w:val="TOC2"/>
            <w:tabs>
              <w:tab w:val="left" w:pos="880"/>
              <w:tab w:val="right" w:leader="dot" w:pos="9061"/>
            </w:tabs>
            <w:rPr>
              <w:rFonts w:asciiTheme="minorHAnsi" w:hAnsiTheme="minorHAnsi"/>
              <w:noProof/>
              <w:sz w:val="22"/>
            </w:rPr>
          </w:pPr>
          <w:hyperlink w:anchor="_Toc256000015" w:history="1">
            <w:r>
              <w:rPr>
                <w:rStyle w:val="Hyperlink"/>
              </w:rPr>
              <w:t>11.1</w:t>
            </w:r>
            <w:r>
              <w:rPr>
                <w:rFonts w:asciiTheme="minorHAnsi" w:hAnsiTheme="minorHAnsi"/>
                <w:noProof/>
                <w:sz w:val="22"/>
              </w:rPr>
              <w:tab/>
            </w:r>
            <w:r>
              <w:rPr>
                <w:rStyle w:val="Hyperlink"/>
              </w:rPr>
              <w:t>Hvordan aktivere PRICO</w:t>
            </w:r>
            <w:r>
              <w:tab/>
            </w:r>
            <w:r>
              <w:fldChar w:fldCharType="begin"/>
            </w:r>
            <w:r>
              <w:instrText xml:space="preserve"> PAGEREF _Toc256000015 \h </w:instrText>
            </w:r>
            <w:r>
              <w:fldChar w:fldCharType="separate"/>
            </w:r>
            <w:r>
              <w:t>11</w:t>
            </w:r>
            <w:r>
              <w:fldChar w:fldCharType="end"/>
            </w:r>
          </w:hyperlink>
        </w:p>
        <w:p>
          <w:pPr>
            <w:pStyle w:val="TOC1"/>
            <w:tabs>
              <w:tab w:val="left" w:pos="480"/>
              <w:tab w:val="right" w:leader="dot" w:pos="9061"/>
            </w:tabs>
            <w:rPr>
              <w:rFonts w:asciiTheme="minorHAnsi" w:hAnsiTheme="minorHAnsi"/>
              <w:noProof/>
              <w:sz w:val="22"/>
            </w:rPr>
          </w:pPr>
          <w:hyperlink w:anchor="_Toc256000016" w:history="1">
            <w:r>
              <w:rPr>
                <w:rStyle w:val="Hyperlink"/>
              </w:rPr>
              <w:t>12</w:t>
            </w:r>
            <w:r>
              <w:rPr>
                <w:rFonts w:asciiTheme="minorHAnsi" w:hAnsiTheme="minorHAnsi"/>
                <w:noProof/>
                <w:sz w:val="22"/>
              </w:rPr>
              <w:tab/>
            </w:r>
            <w:r>
              <w:rPr>
                <w:rStyle w:val="Hyperlink"/>
              </w:rPr>
              <w:t>Referanser</w:t>
            </w:r>
            <w:r>
              <w:tab/>
            </w:r>
            <w:r>
              <w:fldChar w:fldCharType="begin"/>
            </w:r>
            <w:r>
              <w:instrText xml:space="preserve"> PAGEREF _Toc256000016 \h </w:instrText>
            </w:r>
            <w:r>
              <w:fldChar w:fldCharType="separate"/>
            </w:r>
            <w:r>
              <w:t>12</w:t>
            </w:r>
            <w:r>
              <w:fldChar w:fldCharType="end"/>
            </w:r>
          </w:hyperlink>
        </w:p>
        <w:p>
          <w:pPr>
            <w:pStyle w:val="TOC1"/>
            <w:tabs>
              <w:tab w:val="left" w:pos="480"/>
              <w:tab w:val="right" w:leader="dot" w:pos="9061"/>
            </w:tabs>
            <w:rPr>
              <w:rFonts w:asciiTheme="minorHAnsi" w:hAnsiTheme="minorHAnsi"/>
              <w:noProof/>
              <w:sz w:val="22"/>
            </w:rPr>
          </w:pPr>
          <w:hyperlink w:anchor="_Toc256000017" w:history="1">
            <w:r>
              <w:rPr>
                <w:rStyle w:val="Hyperlink"/>
              </w:rPr>
              <w:t>13</w:t>
            </w:r>
            <w:r>
              <w:rPr>
                <w:rFonts w:asciiTheme="minorHAnsi" w:hAnsiTheme="minorHAnsi"/>
                <w:noProof/>
                <w:sz w:val="22"/>
              </w:rPr>
              <w:tab/>
            </w:r>
            <w:r>
              <w:rPr>
                <w:rStyle w:val="Hyperlink"/>
              </w:rPr>
              <w:t>Forankring</w:t>
            </w:r>
            <w:r>
              <w:tab/>
            </w:r>
            <w:r>
              <w:fldChar w:fldCharType="begin"/>
            </w:r>
            <w:r>
              <w:instrText xml:space="preserve"> PAGEREF _Toc256000017 \h </w:instrText>
            </w:r>
            <w:r>
              <w:fldChar w:fldCharType="separate"/>
            </w:r>
            <w:r>
              <w:t>12</w:t>
            </w:r>
            <w:r>
              <w:fldChar w:fldCharType="end"/>
            </w:r>
          </w:hyperlink>
        </w:p>
        <w:p>
          <w:pPr>
            <w:pStyle w:val="TOC1"/>
            <w:tabs>
              <w:tab w:val="left" w:pos="480"/>
              <w:tab w:val="right" w:leader="dot" w:pos="9061"/>
            </w:tabs>
            <w:rPr>
              <w:rFonts w:asciiTheme="minorHAnsi" w:hAnsiTheme="minorHAnsi"/>
              <w:noProof/>
              <w:sz w:val="22"/>
            </w:rPr>
          </w:pPr>
          <w:hyperlink w:anchor="_Toc256000018" w:history="1">
            <w:r>
              <w:rPr>
                <w:rStyle w:val="Hyperlink"/>
              </w:rPr>
              <w:t>14</w:t>
            </w:r>
            <w:r>
              <w:rPr>
                <w:rFonts w:asciiTheme="minorHAnsi" w:hAnsiTheme="minorHAnsi"/>
                <w:noProof/>
                <w:sz w:val="22"/>
              </w:rPr>
              <w:tab/>
            </w:r>
            <w:r w:rsidRPr="005F0E8F">
              <w:rPr>
                <w:rStyle w:val="Hyperlink"/>
              </w:rPr>
              <w:t>Endringer siden forrige versjon</w:t>
            </w:r>
            <w:r>
              <w:tab/>
            </w:r>
            <w:r>
              <w:fldChar w:fldCharType="begin"/>
            </w:r>
            <w:r>
              <w:instrText xml:space="preserve"> PAGEREF _Toc256000018 \h </w:instrText>
            </w:r>
            <w:r>
              <w:fldChar w:fldCharType="separate"/>
            </w:r>
            <w:r>
              <w:t>12</w:t>
            </w:r>
            <w:r>
              <w:fldChar w:fldCharType="end"/>
            </w:r>
          </w:hyperlink>
        </w:p>
        <w:p w:rsidR="00A55D47" w:rsidP="00066A58">
          <w:pPr>
            <w:spacing w:line="259" w:lineRule="auto"/>
            <w:rPr>
              <w:b/>
              <w:bCs/>
            </w:rPr>
          </w:pPr>
          <w:r w:rsidRPr="00066A58">
            <w:rPr>
              <w:rFonts w:cstheme="minorHAnsi"/>
              <w:sz w:val="20"/>
            </w:rPr>
            <w:fldChar w:fldCharType="end"/>
          </w:r>
        </w:p>
      </w:sdtContent>
    </w:sdt>
    <w:p w:rsidR="003E5661" w:rsidP="00066A58" w14:paraId="0CF27510" w14:textId="77777777">
      <w:pPr>
        <w:spacing w:line="259" w:lineRule="auto"/>
        <w:rPr>
          <w:b/>
          <w:bCs/>
        </w:rPr>
      </w:pPr>
    </w:p>
    <w:p w:rsidR="003E5661" w:rsidP="00066A58" w14:paraId="75F74671" w14:textId="77777777">
      <w:pPr>
        <w:spacing w:line="259" w:lineRule="auto"/>
        <w:rPr>
          <w:b/>
          <w:bCs/>
        </w:rPr>
      </w:pPr>
    </w:p>
    <w:p w:rsidR="003E5661" w:rsidP="00066A58" w14:paraId="2802A130" w14:textId="77777777">
      <w:pPr>
        <w:spacing w:line="259" w:lineRule="auto"/>
        <w:rPr>
          <w:b/>
          <w:bCs/>
        </w:rPr>
      </w:pPr>
    </w:p>
    <w:p w:rsidR="003E5661" w:rsidP="00066A58" w14:paraId="40C91F7E" w14:textId="77777777">
      <w:pPr>
        <w:spacing w:line="259" w:lineRule="auto"/>
        <w:rPr>
          <w:b/>
          <w:bCs/>
        </w:rPr>
      </w:pPr>
    </w:p>
    <w:p w:rsidR="003E5661" w:rsidP="00066A58" w14:paraId="2E5A6C0C" w14:textId="77777777">
      <w:pPr>
        <w:spacing w:line="259" w:lineRule="auto"/>
        <w:rPr>
          <w:b/>
          <w:bCs/>
        </w:rPr>
      </w:pPr>
    </w:p>
    <w:p w:rsidR="003E5661" w:rsidP="00066A58" w14:paraId="0B2E562E" w14:textId="77777777">
      <w:pPr>
        <w:spacing w:line="259" w:lineRule="auto"/>
        <w:rPr>
          <w:b/>
          <w:bCs/>
        </w:rPr>
      </w:pPr>
    </w:p>
    <w:p w:rsidR="003E5661" w:rsidP="00066A58" w14:paraId="7116C2EE" w14:textId="77777777">
      <w:pPr>
        <w:spacing w:line="259" w:lineRule="auto"/>
        <w:rPr>
          <w:b/>
          <w:bCs/>
        </w:rPr>
      </w:pPr>
    </w:p>
    <w:p w:rsidR="003E5661" w:rsidP="00066A58" w14:paraId="4E7A6312" w14:textId="77777777">
      <w:pPr>
        <w:spacing w:line="259" w:lineRule="auto"/>
        <w:rPr>
          <w:b/>
          <w:bCs/>
        </w:rPr>
      </w:pPr>
    </w:p>
    <w:p w:rsidR="003E5661" w:rsidP="00066A58" w14:paraId="180DBED8" w14:textId="77777777">
      <w:pPr>
        <w:spacing w:line="259" w:lineRule="auto"/>
        <w:rPr>
          <w:b/>
          <w:bCs/>
        </w:rPr>
      </w:pPr>
    </w:p>
    <w:p w:rsidR="003E5661" w:rsidP="00066A58" w14:paraId="11B9D13F" w14:textId="77777777">
      <w:pPr>
        <w:spacing w:line="259" w:lineRule="auto"/>
        <w:rPr>
          <w:b/>
          <w:bCs/>
        </w:rPr>
      </w:pPr>
    </w:p>
    <w:p w:rsidR="003E5661" w:rsidP="00066A58" w14:paraId="38DA6583" w14:textId="77777777">
      <w:pPr>
        <w:spacing w:line="259" w:lineRule="auto"/>
        <w:rPr>
          <w:b/>
          <w:bCs/>
        </w:rPr>
      </w:pPr>
    </w:p>
    <w:p w:rsidR="003E5661" w:rsidP="00066A58" w14:paraId="321CEF36" w14:textId="77777777">
      <w:pPr>
        <w:spacing w:line="259" w:lineRule="auto"/>
        <w:rPr>
          <w:b/>
          <w:bCs/>
        </w:rPr>
      </w:pPr>
    </w:p>
    <w:p w:rsidR="003E5661" w:rsidP="00066A58" w14:paraId="0827974F" w14:textId="77777777">
      <w:pPr>
        <w:spacing w:line="259" w:lineRule="auto"/>
        <w:rPr>
          <w:b/>
          <w:bCs/>
        </w:rPr>
      </w:pPr>
    </w:p>
    <w:p w:rsidR="003E5661" w:rsidP="00066A58" w14:paraId="421F258D" w14:textId="77777777">
      <w:pPr>
        <w:spacing w:line="259" w:lineRule="auto"/>
        <w:rPr>
          <w:b/>
          <w:bCs/>
        </w:rPr>
      </w:pPr>
    </w:p>
    <w:p w:rsidR="003E5661" w:rsidP="00066A58" w14:paraId="6701EBE5" w14:textId="77777777">
      <w:pPr>
        <w:spacing w:line="259" w:lineRule="auto"/>
        <w:rPr>
          <w:b/>
          <w:bCs/>
        </w:rPr>
      </w:pPr>
    </w:p>
    <w:p w:rsidR="003E5661" w:rsidP="00066A58" w14:paraId="31A11518" w14:textId="77777777">
      <w:pPr>
        <w:spacing w:line="259" w:lineRule="auto"/>
        <w:rPr>
          <w:b/>
          <w:bCs/>
        </w:rPr>
      </w:pPr>
    </w:p>
    <w:p w:rsidR="003E5661" w:rsidP="00066A58" w14:paraId="1825702E" w14:textId="77777777">
      <w:pPr>
        <w:spacing w:line="259" w:lineRule="auto"/>
        <w:rPr>
          <w:b/>
          <w:bCs/>
        </w:rPr>
      </w:pPr>
    </w:p>
    <w:p w:rsidR="003E5661" w:rsidP="00066A58" w14:paraId="41B2E6E3" w14:textId="77777777">
      <w:pPr>
        <w:spacing w:line="259" w:lineRule="auto"/>
        <w:rPr>
          <w:b/>
          <w:bCs/>
        </w:rPr>
      </w:pPr>
    </w:p>
    <w:p w:rsidR="003E5661" w:rsidP="00066A58" w14:paraId="450906FC" w14:textId="77777777">
      <w:pPr>
        <w:spacing w:line="259" w:lineRule="auto"/>
        <w:rPr>
          <w:b/>
          <w:bCs/>
        </w:rPr>
      </w:pPr>
    </w:p>
    <w:p w:rsidR="003E5661" w:rsidP="00066A58" w14:paraId="5D0CC665" w14:textId="77777777">
      <w:pPr>
        <w:spacing w:line="259" w:lineRule="auto"/>
        <w:rPr>
          <w:b/>
          <w:bCs/>
        </w:rPr>
      </w:pPr>
    </w:p>
    <w:p w:rsidR="003E5661" w:rsidP="00066A58" w14:paraId="20DE7026" w14:textId="77777777">
      <w:pPr>
        <w:spacing w:line="259" w:lineRule="auto"/>
        <w:rPr>
          <w:b/>
          <w:bCs/>
        </w:rPr>
      </w:pPr>
    </w:p>
    <w:p w:rsidR="003E5661" w:rsidP="00066A58" w14:paraId="353FB28B" w14:textId="77777777">
      <w:pPr>
        <w:spacing w:line="259" w:lineRule="auto"/>
      </w:pPr>
    </w:p>
    <w:p w:rsidR="00E41BA8" w:rsidRPr="00E41BA8" w:rsidP="00E41BA8" w14:paraId="2917306A" w14:textId="603B7B17">
      <w:pPr>
        <w:pStyle w:val="Heading1"/>
      </w:pPr>
      <w:bookmarkStart w:id="1" w:name="_Toc256000000"/>
      <w:r w:rsidRPr="00A008C8">
        <w:t>Prosedyrens formål</w:t>
      </w:r>
      <w:bookmarkEnd w:id="1"/>
      <w:r w:rsidRPr="00A008C8">
        <w:t xml:space="preserve"> </w:t>
      </w:r>
    </w:p>
    <w:p w:rsidR="00ED1CC3" w:rsidP="0071273B" w14:paraId="25D04828" w14:textId="145E3009"/>
    <w:p w:rsidR="00ED1CC3" w:rsidRPr="00ED1CC3" w:rsidP="0071273B" w14:paraId="5D77F129" w14:textId="360EA45F">
      <w:pPr>
        <w:rPr>
          <w:sz w:val="24"/>
          <w:szCs w:val="24"/>
        </w:rPr>
      </w:pPr>
      <w:r w:rsidRPr="00ED1CC3">
        <w:rPr>
          <w:sz w:val="24"/>
          <w:szCs w:val="24"/>
        </w:rPr>
        <w:t xml:space="preserve">Prosedyren beskriver hvordan automatisk oksygenkontroll </w:t>
      </w:r>
      <w:r w:rsidR="003D453E">
        <w:rPr>
          <w:sz w:val="24"/>
          <w:szCs w:val="24"/>
        </w:rPr>
        <w:t>fungerer og skal brukes</w:t>
      </w:r>
      <w:r w:rsidRPr="00ED1CC3">
        <w:rPr>
          <w:sz w:val="24"/>
          <w:szCs w:val="24"/>
        </w:rPr>
        <w:t xml:space="preserve"> på SLE 6000 (OxyGenie) og Fabian (PRICO</w:t>
      </w:r>
      <w:r w:rsidR="003D453E">
        <w:rPr>
          <w:sz w:val="24"/>
          <w:szCs w:val="24"/>
        </w:rPr>
        <w:t xml:space="preserve">). </w:t>
      </w:r>
      <w:r w:rsidRPr="00ED1CC3">
        <w:rPr>
          <w:sz w:val="24"/>
          <w:szCs w:val="24"/>
        </w:rPr>
        <w:t>Bruken innføres som et tiltak for</w:t>
      </w:r>
      <w:r w:rsidR="00BF0E97">
        <w:rPr>
          <w:sz w:val="24"/>
          <w:szCs w:val="24"/>
        </w:rPr>
        <w:t xml:space="preserve"> å redusere forekomsten av komplikasjoner som følge av hyp</w:t>
      </w:r>
      <w:r w:rsidR="008844A7">
        <w:rPr>
          <w:sz w:val="24"/>
          <w:szCs w:val="24"/>
        </w:rPr>
        <w:t>o-</w:t>
      </w:r>
      <w:r w:rsidR="00BF0E97">
        <w:rPr>
          <w:sz w:val="24"/>
          <w:szCs w:val="24"/>
        </w:rPr>
        <w:t xml:space="preserve">og hyperoksi. </w:t>
      </w:r>
      <w:r w:rsidRPr="00ED1CC3">
        <w:rPr>
          <w:sz w:val="24"/>
          <w:szCs w:val="24"/>
        </w:rPr>
        <w:t xml:space="preserve">   </w:t>
      </w:r>
    </w:p>
    <w:p w:rsidR="00DF7BA8" w:rsidRPr="00DF7BA8" w:rsidP="00066A58" w14:paraId="4B3E9ADB" w14:textId="77777777">
      <w:pPr>
        <w:spacing w:line="259" w:lineRule="auto"/>
        <w:rPr>
          <w:rFonts w:cstheme="minorHAnsi"/>
          <w:color w:val="808080" w:themeColor="background1" w:themeShade="80"/>
        </w:rPr>
      </w:pPr>
    </w:p>
    <w:p w:rsidR="002744C3" w:rsidP="00A008C8" w14:paraId="4B3E9ADC" w14:textId="7CE018B3">
      <w:pPr>
        <w:pStyle w:val="Heading1"/>
      </w:pPr>
      <w:bookmarkStart w:id="2" w:name="_Toc256000001"/>
      <w:r>
        <w:t>Prosedyren gjelder for</w:t>
      </w:r>
      <w:bookmarkEnd w:id="2"/>
      <w:r>
        <w:t xml:space="preserve"> </w:t>
      </w:r>
    </w:p>
    <w:p w:rsidR="00C450FE" w:rsidP="00066A58" w14:paraId="4B3E9ADD" w14:textId="77777777">
      <w:pPr>
        <w:spacing w:line="259" w:lineRule="auto"/>
      </w:pPr>
    </w:p>
    <w:p w:rsidR="0071273B" w:rsidRPr="0071273B" w:rsidP="00066A58" w14:paraId="2FD2C681" w14:textId="3DE628A5">
      <w:pPr>
        <w:spacing w:line="259" w:lineRule="auto"/>
        <w:rPr>
          <w:sz w:val="24"/>
          <w:szCs w:val="24"/>
        </w:rPr>
      </w:pPr>
      <w:r w:rsidRPr="0071273B">
        <w:rPr>
          <w:sz w:val="24"/>
          <w:szCs w:val="24"/>
        </w:rPr>
        <w:t>Helsepersonell ved n</w:t>
      </w:r>
      <w:r>
        <w:rPr>
          <w:sz w:val="24"/>
          <w:szCs w:val="24"/>
        </w:rPr>
        <w:t xml:space="preserve">yfødtintensiv, BUK, HUS, som håndterer premature og syke nyfødte </w:t>
      </w:r>
      <w:r w:rsidR="008844A7">
        <w:rPr>
          <w:sz w:val="24"/>
          <w:szCs w:val="24"/>
        </w:rPr>
        <w:t>som får</w:t>
      </w:r>
      <w:r>
        <w:rPr>
          <w:sz w:val="24"/>
          <w:szCs w:val="24"/>
        </w:rPr>
        <w:t xml:space="preserve"> pustestøtte i form av respirator, CPAP eller high flow</w:t>
      </w:r>
      <w:r w:rsidR="00ED1CC3">
        <w:rPr>
          <w:sz w:val="24"/>
          <w:szCs w:val="24"/>
        </w:rPr>
        <w:t xml:space="preserve">. </w:t>
      </w:r>
    </w:p>
    <w:p w:rsidR="0071273B" w:rsidRPr="00C450FE" w:rsidP="00066A58" w14:paraId="28A1E687" w14:textId="77777777">
      <w:pPr>
        <w:spacing w:line="259" w:lineRule="auto"/>
      </w:pPr>
    </w:p>
    <w:p w:rsidR="0071273B" w:rsidP="00A008C8" w14:paraId="3A11DE2F" w14:textId="57D3A5DC">
      <w:pPr>
        <w:pStyle w:val="Heading1"/>
      </w:pPr>
      <w:bookmarkStart w:id="3" w:name="_Toc256000002"/>
      <w:r>
        <w:t>Definisjoner</w:t>
      </w:r>
      <w:bookmarkEnd w:id="3"/>
    </w:p>
    <w:p w:rsidR="00834C1A" w:rsidRPr="00834C1A" w:rsidP="00834C1A" w14:paraId="19485F36" w14:textId="77777777"/>
    <w:p w:rsidR="0071273B" w:rsidRPr="00ED1CC3" w:rsidP="0071273B" w14:paraId="66D18CE0" w14:textId="2C5C3811">
      <w:pPr>
        <w:pStyle w:val="ListParagraph"/>
        <w:numPr>
          <w:ilvl w:val="0"/>
          <w:numId w:val="19"/>
        </w:numPr>
        <w:spacing w:line="259" w:lineRule="auto"/>
        <w:rPr>
          <w:rFonts w:cstheme="minorHAnsi"/>
          <w:sz w:val="24"/>
          <w:szCs w:val="24"/>
        </w:rPr>
      </w:pPr>
      <w:r w:rsidRPr="00ED1CC3">
        <w:rPr>
          <w:rFonts w:cstheme="minorHAnsi"/>
          <w:sz w:val="24"/>
          <w:szCs w:val="24"/>
        </w:rPr>
        <w:t>Automatisk oksygenkontroll: Ventilatoren styrer</w:t>
      </w:r>
      <w:r w:rsidRPr="00ED1CC3" w:rsidR="00443C9A">
        <w:rPr>
          <w:rFonts w:cstheme="minorHAnsi"/>
          <w:sz w:val="24"/>
          <w:szCs w:val="24"/>
        </w:rPr>
        <w:t xml:space="preserve"> automatisk</w:t>
      </w:r>
      <w:r w:rsidRPr="00ED1CC3" w:rsidR="008211E5">
        <w:rPr>
          <w:rFonts w:cstheme="minorHAnsi"/>
          <w:sz w:val="24"/>
          <w:szCs w:val="24"/>
        </w:rPr>
        <w:t xml:space="preserve"> FiO2 </w:t>
      </w:r>
      <w:r w:rsidRPr="00ED1CC3" w:rsidR="00443C9A">
        <w:rPr>
          <w:rFonts w:cstheme="minorHAnsi"/>
          <w:sz w:val="24"/>
          <w:szCs w:val="24"/>
        </w:rPr>
        <w:t>for å oppnå</w:t>
      </w:r>
      <w:r w:rsidRPr="00ED1CC3">
        <w:rPr>
          <w:rFonts w:cstheme="minorHAnsi"/>
          <w:sz w:val="24"/>
          <w:szCs w:val="24"/>
        </w:rPr>
        <w:t xml:space="preserve"> innstilt</w:t>
      </w:r>
      <w:r w:rsidRPr="00ED1CC3" w:rsidR="008211E5">
        <w:rPr>
          <w:rFonts w:cstheme="minorHAnsi"/>
          <w:sz w:val="24"/>
          <w:szCs w:val="24"/>
        </w:rPr>
        <w:t xml:space="preserve"> </w:t>
      </w:r>
      <w:r w:rsidR="003D453E">
        <w:rPr>
          <w:rFonts w:cstheme="minorHAnsi"/>
          <w:sz w:val="24"/>
          <w:szCs w:val="24"/>
        </w:rPr>
        <w:t>S</w:t>
      </w:r>
      <w:r w:rsidRPr="00ED1CC3" w:rsidR="008211E5">
        <w:rPr>
          <w:rFonts w:cstheme="minorHAnsi"/>
          <w:sz w:val="24"/>
          <w:szCs w:val="24"/>
        </w:rPr>
        <w:t xml:space="preserve">pO2. </w:t>
      </w:r>
      <w:r w:rsidR="003D453E">
        <w:rPr>
          <w:rFonts w:cstheme="minorHAnsi"/>
          <w:sz w:val="24"/>
          <w:szCs w:val="24"/>
        </w:rPr>
        <w:t>Dette</w:t>
      </w:r>
      <w:r w:rsidRPr="00ED1CC3" w:rsidR="008211E5">
        <w:rPr>
          <w:rFonts w:cstheme="minorHAnsi"/>
          <w:sz w:val="24"/>
          <w:szCs w:val="24"/>
        </w:rPr>
        <w:t xml:space="preserve"> måles kontinuerlig av ventilatoren. Teknologien varierer ut ifra hvilken ventilator som brukes.  </w:t>
      </w:r>
    </w:p>
    <w:p w:rsidR="008211E5" w:rsidRPr="00ED1CC3" w:rsidP="0071273B" w14:paraId="14DB318F" w14:textId="036491A3">
      <w:pPr>
        <w:pStyle w:val="ListParagraph"/>
        <w:numPr>
          <w:ilvl w:val="0"/>
          <w:numId w:val="19"/>
        </w:numPr>
        <w:spacing w:line="259" w:lineRule="auto"/>
        <w:rPr>
          <w:rFonts w:cstheme="minorHAnsi"/>
          <w:sz w:val="24"/>
          <w:szCs w:val="24"/>
        </w:rPr>
      </w:pPr>
      <w:r w:rsidRPr="00ED1CC3">
        <w:rPr>
          <w:rFonts w:cstheme="minorHAnsi"/>
          <w:sz w:val="24"/>
          <w:szCs w:val="24"/>
        </w:rPr>
        <w:t xml:space="preserve">OxyGenie: Automatisk oksygenkontroll som brukes på SLE 6000. </w:t>
      </w:r>
      <w:r w:rsidRPr="00ED1CC3" w:rsidR="00834C1A">
        <w:rPr>
          <w:rFonts w:cstheme="minorHAnsi"/>
          <w:sz w:val="24"/>
          <w:szCs w:val="24"/>
        </w:rPr>
        <w:t>Ventilatoren justerer fiO2 automatisk med et vindu på 40 % basert på gjennomsnittsbehov av FiO2</w:t>
      </w:r>
      <w:r w:rsidRPr="00ED1CC3" w:rsidR="00ED1CC3">
        <w:rPr>
          <w:rFonts w:cstheme="minorHAnsi"/>
          <w:sz w:val="24"/>
          <w:szCs w:val="24"/>
        </w:rPr>
        <w:t>.</w:t>
      </w:r>
    </w:p>
    <w:p w:rsidR="00834C1A" w:rsidRPr="00ED1CC3" w:rsidP="00834C1A" w14:paraId="59CAA3D8" w14:textId="00BD840D">
      <w:pPr>
        <w:pStyle w:val="ListParagraph"/>
        <w:numPr>
          <w:ilvl w:val="0"/>
          <w:numId w:val="19"/>
        </w:numPr>
        <w:spacing w:line="259" w:lineRule="auto"/>
        <w:rPr>
          <w:rFonts w:cstheme="minorHAnsi"/>
          <w:sz w:val="24"/>
          <w:szCs w:val="24"/>
        </w:rPr>
      </w:pPr>
      <w:r w:rsidRPr="00ED1CC3">
        <w:rPr>
          <w:rFonts w:cstheme="minorHAnsi"/>
          <w:sz w:val="24"/>
          <w:szCs w:val="24"/>
        </w:rPr>
        <w:t>PRICO: Automatisk oksygenkontroll som brukes på Fabian. Helsepersonell stiller</w:t>
      </w:r>
      <w:r w:rsidRPr="00ED1CC3" w:rsidR="00ED1CC3">
        <w:rPr>
          <w:rFonts w:cstheme="minorHAnsi"/>
          <w:sz w:val="24"/>
          <w:szCs w:val="24"/>
        </w:rPr>
        <w:t xml:space="preserve"> inn</w:t>
      </w:r>
      <w:r w:rsidRPr="00ED1CC3">
        <w:rPr>
          <w:rFonts w:cstheme="minorHAnsi"/>
          <w:sz w:val="24"/>
          <w:szCs w:val="24"/>
        </w:rPr>
        <w:t xml:space="preserve"> et FiO2 vindu</w:t>
      </w:r>
      <w:r w:rsidRPr="00ED1CC3" w:rsidR="00ED1CC3">
        <w:rPr>
          <w:rFonts w:cstheme="minorHAnsi"/>
          <w:sz w:val="24"/>
          <w:szCs w:val="24"/>
        </w:rPr>
        <w:t xml:space="preserve"> som ventilatoren jobber innenfor for å oppnå innstilt SpO2.  </w:t>
      </w:r>
    </w:p>
    <w:p w:rsidR="00834C1A" w:rsidRPr="00ED1CC3" w:rsidP="00834C1A" w14:paraId="11FD8797" w14:textId="16654DAE">
      <w:pPr>
        <w:pStyle w:val="ListParagraph"/>
        <w:numPr>
          <w:ilvl w:val="0"/>
          <w:numId w:val="19"/>
        </w:numPr>
        <w:spacing w:line="259" w:lineRule="auto"/>
        <w:rPr>
          <w:rFonts w:cstheme="minorHAnsi"/>
          <w:sz w:val="24"/>
          <w:szCs w:val="24"/>
        </w:rPr>
      </w:pPr>
      <w:r w:rsidRPr="00ED1CC3">
        <w:rPr>
          <w:rFonts w:cstheme="minorHAnsi"/>
          <w:sz w:val="24"/>
          <w:szCs w:val="24"/>
        </w:rPr>
        <w:t xml:space="preserve">SpO2 modul: En modul som kobles </w:t>
      </w:r>
      <w:r w:rsidRPr="00ED1CC3" w:rsidR="00ED1CC3">
        <w:rPr>
          <w:rFonts w:cstheme="minorHAnsi"/>
          <w:sz w:val="24"/>
          <w:szCs w:val="24"/>
        </w:rPr>
        <w:t xml:space="preserve">mellom </w:t>
      </w:r>
      <w:r w:rsidRPr="00ED1CC3">
        <w:rPr>
          <w:rFonts w:cstheme="minorHAnsi"/>
          <w:sz w:val="24"/>
          <w:szCs w:val="24"/>
        </w:rPr>
        <w:t>SLE</w:t>
      </w:r>
      <w:r w:rsidRPr="00ED1CC3" w:rsidR="00ED1CC3">
        <w:rPr>
          <w:rFonts w:cstheme="minorHAnsi"/>
          <w:sz w:val="24"/>
          <w:szCs w:val="24"/>
        </w:rPr>
        <w:t xml:space="preserve"> og skopet som </w:t>
      </w:r>
      <w:r w:rsidRPr="00ED1CC3">
        <w:rPr>
          <w:rFonts w:cstheme="minorHAnsi"/>
          <w:sz w:val="24"/>
          <w:szCs w:val="24"/>
        </w:rPr>
        <w:t>overføre spO2 og FiO2 verdier fra</w:t>
      </w:r>
      <w:r w:rsidRPr="00ED1CC3" w:rsidR="00443C9A">
        <w:rPr>
          <w:rFonts w:cstheme="minorHAnsi"/>
          <w:sz w:val="24"/>
          <w:szCs w:val="24"/>
        </w:rPr>
        <w:t xml:space="preserve"> ventilatoren</w:t>
      </w:r>
      <w:r w:rsidRPr="00ED1CC3" w:rsidR="00ED1CC3">
        <w:rPr>
          <w:rFonts w:cstheme="minorHAnsi"/>
          <w:sz w:val="24"/>
          <w:szCs w:val="24"/>
        </w:rPr>
        <w:t xml:space="preserve"> til skopet. </w:t>
      </w:r>
      <w:r w:rsidRPr="00ED1CC3" w:rsidR="00443C9A">
        <w:rPr>
          <w:rFonts w:cstheme="minorHAnsi"/>
          <w:sz w:val="24"/>
          <w:szCs w:val="24"/>
        </w:rPr>
        <w:t xml:space="preserve"> </w:t>
      </w:r>
    </w:p>
    <w:p w:rsidR="0071273B" w:rsidP="00066A58" w14:paraId="7E3AF5F6" w14:textId="33DF3D10">
      <w:pPr>
        <w:spacing w:line="259" w:lineRule="auto"/>
        <w:rPr>
          <w:rFonts w:cstheme="minorHAnsi"/>
        </w:rPr>
      </w:pPr>
    </w:p>
    <w:p w:rsidR="0071273B" w:rsidP="00066A58" w14:paraId="12E25A54" w14:textId="7AE2A036">
      <w:pPr>
        <w:spacing w:line="259" w:lineRule="auto"/>
        <w:rPr>
          <w:rFonts w:cstheme="minorHAnsi"/>
        </w:rPr>
      </w:pPr>
    </w:p>
    <w:p w:rsidR="00510BDF" w:rsidP="00A008C8" w14:paraId="4B3E9AE4" w14:textId="0048D8B6">
      <w:pPr>
        <w:pStyle w:val="Heading1"/>
      </w:pPr>
      <w:bookmarkStart w:id="4" w:name="_Toc256000003"/>
      <w:r>
        <w:t>Automatisk oksygenkontroll</w:t>
      </w:r>
      <w:bookmarkEnd w:id="4"/>
      <w:r>
        <w:t xml:space="preserve"> </w:t>
      </w:r>
    </w:p>
    <w:p w:rsidR="00ED1CC3" w:rsidRPr="00C12B47" w:rsidP="00ED1CC3" w14:paraId="1EC7A20E" w14:textId="2F063D6C">
      <w:pPr>
        <w:rPr>
          <w:sz w:val="24"/>
          <w:szCs w:val="22"/>
        </w:rPr>
      </w:pPr>
    </w:p>
    <w:p w:rsidR="00903CC8" w:rsidP="00ED1CC3" w14:paraId="475C3213" w14:textId="6B163E1E">
      <w:pPr>
        <w:rPr>
          <w:sz w:val="24"/>
          <w:szCs w:val="22"/>
        </w:rPr>
      </w:pPr>
      <w:r w:rsidRPr="00C12B47">
        <w:rPr>
          <w:sz w:val="24"/>
          <w:szCs w:val="22"/>
        </w:rPr>
        <w:t>Automatisk oksygenkontroll er en ny teknologi</w:t>
      </w:r>
      <w:r w:rsidR="003D453E">
        <w:rPr>
          <w:sz w:val="24"/>
          <w:szCs w:val="22"/>
        </w:rPr>
        <w:t>,</w:t>
      </w:r>
      <w:r w:rsidRPr="00C12B47">
        <w:rPr>
          <w:sz w:val="24"/>
          <w:szCs w:val="22"/>
        </w:rPr>
        <w:t xml:space="preserve"> hvor ventilatoren automatisk justerer FiO2 for å oppnå ønsket innstilt SpO2</w:t>
      </w:r>
      <w:r w:rsidR="003D453E">
        <w:rPr>
          <w:sz w:val="24"/>
          <w:szCs w:val="22"/>
        </w:rPr>
        <w:t xml:space="preserve">, som på vår avdeling er </w:t>
      </w:r>
      <w:r w:rsidRPr="003D453E" w:rsidR="003D453E">
        <w:rPr>
          <w:b/>
          <w:bCs/>
          <w:sz w:val="24"/>
          <w:szCs w:val="22"/>
        </w:rPr>
        <w:t>90 – 94 %.</w:t>
      </w:r>
      <w:r w:rsidR="003D453E">
        <w:rPr>
          <w:b/>
          <w:bCs/>
          <w:sz w:val="24"/>
          <w:szCs w:val="22"/>
        </w:rPr>
        <w:t xml:space="preserve"> </w:t>
      </w:r>
      <w:r w:rsidR="003D453E">
        <w:rPr>
          <w:sz w:val="24"/>
          <w:szCs w:val="22"/>
        </w:rPr>
        <w:t xml:space="preserve">Forskning viser at det er </w:t>
      </w:r>
      <w:r w:rsidR="009D7B06">
        <w:rPr>
          <w:sz w:val="24"/>
          <w:szCs w:val="22"/>
        </w:rPr>
        <w:t>mange fordeler med</w:t>
      </w:r>
      <w:r w:rsidR="003D453E">
        <w:rPr>
          <w:sz w:val="24"/>
          <w:szCs w:val="22"/>
        </w:rPr>
        <w:t xml:space="preserve"> </w:t>
      </w:r>
      <w:r w:rsidR="009D7B06">
        <w:rPr>
          <w:sz w:val="24"/>
          <w:szCs w:val="22"/>
        </w:rPr>
        <w:t xml:space="preserve">å bruke automatisk oksygenkontroll på </w:t>
      </w:r>
      <w:r w:rsidR="005B1208">
        <w:rPr>
          <w:sz w:val="24"/>
          <w:szCs w:val="22"/>
        </w:rPr>
        <w:t xml:space="preserve">ustabile </w:t>
      </w:r>
      <w:r w:rsidR="009D7B06">
        <w:rPr>
          <w:sz w:val="24"/>
          <w:szCs w:val="22"/>
        </w:rPr>
        <w:t>premature</w:t>
      </w:r>
      <w:r w:rsidR="005B1208">
        <w:rPr>
          <w:sz w:val="24"/>
          <w:szCs w:val="22"/>
        </w:rPr>
        <w:t>-</w:t>
      </w:r>
      <w:r w:rsidR="009D7B06">
        <w:rPr>
          <w:sz w:val="24"/>
          <w:szCs w:val="22"/>
        </w:rPr>
        <w:t xml:space="preserve"> og nyfødte pasienter, samtidig som den kan avlaste helsepersonell. Forskning har blant annet konkluderte med av tiden innenfor ønsket spO2 er lengre med automatisk oksygenkontroll</w:t>
      </w:r>
      <w:r w:rsidR="00D361CB">
        <w:rPr>
          <w:sz w:val="24"/>
          <w:szCs w:val="22"/>
        </w:rPr>
        <w:t xml:space="preserve"> (28 % økning)</w:t>
      </w:r>
      <w:r w:rsidR="009D7B06">
        <w:rPr>
          <w:sz w:val="24"/>
          <w:szCs w:val="22"/>
        </w:rPr>
        <w:t>, pasienten svinger mindre i spO2, trenger kortere tid med pustestøtte og supplerende oksygen, samtidig er det mindre forekomst av BPD og behov for hjemmeutstyr</w:t>
      </w:r>
      <w:r w:rsidR="00D361CB">
        <w:rPr>
          <w:sz w:val="24"/>
          <w:szCs w:val="22"/>
        </w:rPr>
        <w:t>.</w:t>
      </w:r>
    </w:p>
    <w:p w:rsidR="00D361CB" w:rsidP="00ED1CC3" w14:paraId="7563D76D" w14:textId="77777777">
      <w:pPr>
        <w:rPr>
          <w:sz w:val="24"/>
          <w:szCs w:val="22"/>
        </w:rPr>
      </w:pPr>
    </w:p>
    <w:p w:rsidR="00A327AC" w:rsidRPr="00D361CB" w:rsidP="00ED1CC3" w14:paraId="6026BD2C" w14:textId="20C4E93D">
      <w:pPr>
        <w:rPr>
          <w:sz w:val="24"/>
          <w:szCs w:val="22"/>
        </w:rPr>
      </w:pPr>
      <w:r>
        <w:rPr>
          <w:sz w:val="24"/>
          <w:szCs w:val="22"/>
        </w:rPr>
        <w:t xml:space="preserve">Det finnes ulike teknologier av automatisk oksygenkontroll. Vi har to ulike teknologier: OxyGenie (SLE 6000) og PRICO (fabian). OxyGenie skal benyttes på premature &lt; GA 32 uker. Vi skal benytte 2 respiratorer til CPAP og OxyGenie, resten skal stå i respiratorberedskap. Dette betyr at de aller minste og dårligste pasientene må prioriteres først. Dersom det er flere enn 2 pasienter som har indikasjon for automatisk oksygenkontroll må PRICO benyttes. </w:t>
      </w:r>
    </w:p>
    <w:p w:rsidR="00BF0E97" w:rsidP="00ED1CC3" w14:paraId="177672DD" w14:textId="77777777"/>
    <w:p w:rsidR="005B1208" w:rsidP="00ED1CC3" w14:paraId="24DA25A5" w14:textId="77777777"/>
    <w:p w:rsidR="005B1208" w:rsidP="00ED1CC3" w14:paraId="1DC63D2F" w14:textId="77777777"/>
    <w:p w:rsidR="005B1208" w:rsidP="00ED1CC3" w14:paraId="1F5050F7" w14:textId="77777777"/>
    <w:p w:rsidR="000A5FA1" w:rsidP="00ED1CC3" w14:paraId="6FBC43DB" w14:textId="77777777"/>
    <w:p w:rsidR="000A5FA1" w:rsidP="00ED1CC3" w14:paraId="7C8FB8FF" w14:textId="77777777"/>
    <w:p w:rsidR="005B1208" w:rsidP="00ED1CC3" w14:paraId="6FD73DA1" w14:textId="77777777"/>
    <w:p w:rsidR="00ED1CC3" w:rsidP="00ED1CC3" w14:paraId="0EA6C287" w14:textId="77777777"/>
    <w:p w:rsidR="00BF0E97" w:rsidP="00A008C8" w14:paraId="341EBB92" w14:textId="62C50E85">
      <w:pPr>
        <w:pStyle w:val="Heading1"/>
      </w:pPr>
      <w:bookmarkStart w:id="5" w:name="_Toc256000004"/>
      <w:r>
        <w:t>Indikasjoner for automatisk oksygenkontroll</w:t>
      </w:r>
      <w:bookmarkEnd w:id="5"/>
    </w:p>
    <w:p w:rsidR="00BF0E97" w:rsidP="00BF0E97" w14:paraId="514B8D14" w14:textId="77777777"/>
    <w:p w:rsidR="00BF0E97" w:rsidRPr="00EF1384" w:rsidP="00BF0E97" w14:paraId="36881C49" w14:textId="0F6E11BB">
      <w:pPr>
        <w:pStyle w:val="ListParagraph"/>
        <w:numPr>
          <w:ilvl w:val="0"/>
          <w:numId w:val="20"/>
        </w:numPr>
        <w:rPr>
          <w:sz w:val="24"/>
          <w:szCs w:val="22"/>
        </w:rPr>
      </w:pPr>
      <w:r w:rsidRPr="00EF1384">
        <w:rPr>
          <w:sz w:val="24"/>
          <w:szCs w:val="22"/>
        </w:rPr>
        <w:t>Kan brukes på respirator</w:t>
      </w:r>
      <w:r w:rsidRPr="00EF1384" w:rsidR="00EF1384">
        <w:rPr>
          <w:sz w:val="24"/>
          <w:szCs w:val="22"/>
        </w:rPr>
        <w:t>-</w:t>
      </w:r>
      <w:r w:rsidRPr="00EF1384">
        <w:rPr>
          <w:sz w:val="24"/>
          <w:szCs w:val="22"/>
        </w:rPr>
        <w:t>, CPAP</w:t>
      </w:r>
      <w:r w:rsidRPr="00EF1384" w:rsidR="00EF1384">
        <w:rPr>
          <w:sz w:val="24"/>
          <w:szCs w:val="22"/>
        </w:rPr>
        <w:t>-</w:t>
      </w:r>
      <w:r w:rsidRPr="00EF1384">
        <w:rPr>
          <w:sz w:val="24"/>
          <w:szCs w:val="22"/>
        </w:rPr>
        <w:t xml:space="preserve"> og high flow</w:t>
      </w:r>
      <w:r w:rsidRPr="00EF1384" w:rsidR="00EF1384">
        <w:rPr>
          <w:sz w:val="24"/>
          <w:szCs w:val="22"/>
        </w:rPr>
        <w:t xml:space="preserve"> pasienter</w:t>
      </w:r>
      <w:r w:rsidRPr="00EF1384">
        <w:rPr>
          <w:sz w:val="24"/>
          <w:szCs w:val="22"/>
        </w:rPr>
        <w:t xml:space="preserve">. </w:t>
      </w:r>
    </w:p>
    <w:p w:rsidR="00BF0E97" w:rsidRPr="00EF1384" w:rsidP="00EF1384" w14:paraId="57AF7527" w14:textId="2F52A771">
      <w:pPr>
        <w:pStyle w:val="ListParagraph"/>
        <w:numPr>
          <w:ilvl w:val="0"/>
          <w:numId w:val="20"/>
        </w:numPr>
        <w:rPr>
          <w:sz w:val="24"/>
          <w:szCs w:val="22"/>
        </w:rPr>
      </w:pPr>
      <w:r w:rsidRPr="00EF1384">
        <w:rPr>
          <w:sz w:val="24"/>
          <w:szCs w:val="22"/>
        </w:rPr>
        <w:t xml:space="preserve">Gjennomsnittsbehov </w:t>
      </w:r>
      <w:r w:rsidR="003D453E">
        <w:rPr>
          <w:sz w:val="24"/>
          <w:szCs w:val="22"/>
        </w:rPr>
        <w:t xml:space="preserve">FiO2 </w:t>
      </w:r>
      <w:r w:rsidRPr="00EF1384">
        <w:rPr>
          <w:sz w:val="24"/>
          <w:szCs w:val="22"/>
        </w:rPr>
        <w:t>&gt; 25 %</w:t>
      </w:r>
      <w:r w:rsidR="003D453E">
        <w:rPr>
          <w:sz w:val="24"/>
          <w:szCs w:val="22"/>
        </w:rPr>
        <w:t xml:space="preserve">. </w:t>
      </w:r>
    </w:p>
    <w:p w:rsidR="00EF1384" w:rsidRPr="00EF1384" w:rsidP="00EF1384" w14:paraId="4B0D7E51" w14:textId="3620C63B">
      <w:pPr>
        <w:pStyle w:val="ListParagraph"/>
        <w:numPr>
          <w:ilvl w:val="0"/>
          <w:numId w:val="20"/>
        </w:numPr>
        <w:rPr>
          <w:sz w:val="24"/>
          <w:szCs w:val="22"/>
        </w:rPr>
      </w:pPr>
      <w:r w:rsidRPr="00EF1384">
        <w:rPr>
          <w:sz w:val="24"/>
          <w:szCs w:val="22"/>
        </w:rPr>
        <w:t xml:space="preserve">Variasjon i FiO2 forbruk. </w:t>
      </w:r>
    </w:p>
    <w:p w:rsidR="00BF0E97" w:rsidRPr="00EF1384" w:rsidP="00BF0E97" w14:paraId="3AC4F94F" w14:textId="52AE1E5A">
      <w:pPr>
        <w:pStyle w:val="ListParagraph"/>
        <w:numPr>
          <w:ilvl w:val="0"/>
          <w:numId w:val="20"/>
        </w:numPr>
        <w:rPr>
          <w:sz w:val="24"/>
          <w:szCs w:val="22"/>
        </w:rPr>
      </w:pPr>
      <w:r w:rsidRPr="00EF1384">
        <w:rPr>
          <w:sz w:val="24"/>
          <w:szCs w:val="22"/>
        </w:rPr>
        <w:t>Premature, spesielt &lt; GA 32 som puster uregelmessig og svinger</w:t>
      </w:r>
      <w:r w:rsidR="003D453E">
        <w:rPr>
          <w:sz w:val="24"/>
          <w:szCs w:val="22"/>
        </w:rPr>
        <w:t xml:space="preserve"> hyppig</w:t>
      </w:r>
      <w:r w:rsidRPr="00EF1384">
        <w:rPr>
          <w:sz w:val="24"/>
          <w:szCs w:val="22"/>
        </w:rPr>
        <w:t xml:space="preserve"> i SpO2. </w:t>
      </w:r>
    </w:p>
    <w:p w:rsidR="00BF0E97" w:rsidRPr="00EF1384" w:rsidP="00BF0E97" w14:paraId="6A77E13E" w14:textId="599A3C45">
      <w:pPr>
        <w:pStyle w:val="ListParagraph"/>
        <w:numPr>
          <w:ilvl w:val="0"/>
          <w:numId w:val="20"/>
        </w:numPr>
        <w:rPr>
          <w:sz w:val="24"/>
          <w:szCs w:val="22"/>
        </w:rPr>
      </w:pPr>
      <w:r w:rsidRPr="00EF1384">
        <w:rPr>
          <w:sz w:val="24"/>
          <w:szCs w:val="22"/>
        </w:rPr>
        <w:t xml:space="preserve">Pasienter med bronkopulmonaldysplasi. </w:t>
      </w:r>
    </w:p>
    <w:p w:rsidR="00EF1384" w:rsidRPr="00EF1384" w:rsidP="00EF1384" w14:paraId="6129960E" w14:textId="6E4E0D0E">
      <w:pPr>
        <w:rPr>
          <w:sz w:val="24"/>
          <w:szCs w:val="22"/>
        </w:rPr>
      </w:pPr>
    </w:p>
    <w:p w:rsidR="00EF1384" w:rsidRPr="00EF1384" w:rsidP="00EF1384" w14:paraId="6A0BAA96" w14:textId="341B838F">
      <w:pPr>
        <w:rPr>
          <w:sz w:val="24"/>
          <w:szCs w:val="22"/>
        </w:rPr>
      </w:pPr>
      <w:r w:rsidRPr="00EF1384">
        <w:rPr>
          <w:sz w:val="24"/>
          <w:szCs w:val="22"/>
        </w:rPr>
        <w:t xml:space="preserve">Dersom pasienten har hyppige apneer som krever kraftig stimulering må det vurderes om automatisk oksygenkontroll skal seponeres, grunnet fare for tilførsel av for mye oksygen. Diskuter med en lege eller kollega. Sykepleierne kan selv seponere automatisk oksygenkontroll, dersom det ikke fungerer for pasienten. </w:t>
      </w:r>
    </w:p>
    <w:p w:rsidR="00AC3D66" w:rsidP="00066A58" w14:paraId="7373BC46" w14:textId="77777777">
      <w:pPr>
        <w:spacing w:line="259" w:lineRule="auto"/>
        <w:rPr>
          <w:rFonts w:cstheme="minorHAnsi"/>
        </w:rPr>
      </w:pPr>
    </w:p>
    <w:p w:rsidR="00AC3D66" w:rsidP="00066A58" w14:paraId="4891A865" w14:textId="77777777">
      <w:pPr>
        <w:spacing w:line="259" w:lineRule="auto"/>
        <w:rPr>
          <w:rFonts w:cstheme="minorHAnsi"/>
        </w:rPr>
      </w:pPr>
    </w:p>
    <w:p w:rsidR="00EF1384" w:rsidP="00A008C8" w14:paraId="0289C90F" w14:textId="2F023EAF">
      <w:pPr>
        <w:pStyle w:val="Heading1"/>
      </w:pPr>
      <w:bookmarkStart w:id="6" w:name="_Toc256000005"/>
      <w:r>
        <w:t>Alarmgrenser ved automatisk oksygenkontroll</w:t>
      </w:r>
      <w:bookmarkEnd w:id="6"/>
      <w:r>
        <w:t xml:space="preserve"> </w:t>
      </w:r>
    </w:p>
    <w:p w:rsidR="0073469E" w:rsidP="0073469E" w14:paraId="22C3C9EB" w14:textId="77777777"/>
    <w:p w:rsidR="0073469E" w:rsidRPr="0073469E" w:rsidP="0073469E" w14:paraId="00E4DAE0" w14:textId="77777777">
      <w:pPr>
        <w:pStyle w:val="ListParagraph"/>
        <w:numPr>
          <w:ilvl w:val="0"/>
          <w:numId w:val="21"/>
        </w:numPr>
        <w:rPr>
          <w:sz w:val="24"/>
          <w:szCs w:val="22"/>
        </w:rPr>
      </w:pPr>
      <w:r w:rsidRPr="0073469E">
        <w:rPr>
          <w:sz w:val="24"/>
          <w:szCs w:val="22"/>
        </w:rPr>
        <w:t xml:space="preserve">Alarmgrense SpO2 på ventilator </w:t>
      </w:r>
      <w:r w:rsidRPr="0073469E">
        <w:rPr>
          <w:rFonts w:ascii="Wingdings" w:hAnsi="Wingdings"/>
          <w:sz w:val="24"/>
          <w:szCs w:val="22"/>
        </w:rPr>
        <w:sym w:font="Wingdings" w:char="F0E0"/>
      </w:r>
      <w:r w:rsidRPr="0073469E">
        <w:rPr>
          <w:sz w:val="24"/>
          <w:szCs w:val="22"/>
        </w:rPr>
        <w:t xml:space="preserve"> </w:t>
      </w:r>
      <w:r w:rsidRPr="0073469E">
        <w:rPr>
          <w:b/>
          <w:bCs/>
          <w:sz w:val="24"/>
          <w:szCs w:val="22"/>
        </w:rPr>
        <w:t>Øvre: 98 %, nedre: 85 %.</w:t>
      </w:r>
    </w:p>
    <w:p w:rsidR="0073469E" w:rsidP="00A008C8" w14:paraId="42E7D4C7" w14:textId="330058D2">
      <w:pPr>
        <w:pStyle w:val="ListParagraph"/>
        <w:numPr>
          <w:ilvl w:val="0"/>
          <w:numId w:val="22"/>
        </w:numPr>
        <w:rPr>
          <w:sz w:val="24"/>
          <w:szCs w:val="22"/>
        </w:rPr>
      </w:pPr>
      <w:r w:rsidRPr="0073469E">
        <w:rPr>
          <w:sz w:val="24"/>
          <w:szCs w:val="22"/>
        </w:rPr>
        <w:t xml:space="preserve">Dersom PRICO benyttes må det brukes 2 SpO2 målere. Still da inn følgende på skopet </w:t>
      </w:r>
      <w:r w:rsidRPr="0073469E">
        <w:rPr>
          <w:rFonts w:ascii="Wingdings" w:hAnsi="Wingdings"/>
          <w:sz w:val="24"/>
          <w:szCs w:val="22"/>
        </w:rPr>
        <w:sym w:font="Wingdings" w:char="F0E0"/>
      </w:r>
      <w:r w:rsidRPr="0073469E">
        <w:rPr>
          <w:sz w:val="24"/>
          <w:szCs w:val="22"/>
        </w:rPr>
        <w:t xml:space="preserve"> </w:t>
      </w:r>
      <w:r w:rsidRPr="0073469E">
        <w:rPr>
          <w:b/>
          <w:bCs/>
          <w:sz w:val="24"/>
          <w:szCs w:val="22"/>
        </w:rPr>
        <w:t>Øvre: 100 %, nedre: 75 %.</w:t>
      </w:r>
      <w:r w:rsidRPr="0073469E">
        <w:rPr>
          <w:sz w:val="24"/>
          <w:szCs w:val="22"/>
        </w:rPr>
        <w:t xml:space="preserve"> </w:t>
      </w:r>
      <w:r w:rsidRPr="0073469E">
        <w:rPr>
          <w:b/>
          <w:bCs/>
          <w:sz w:val="24"/>
          <w:szCs w:val="22"/>
        </w:rPr>
        <w:t>NB!</w:t>
      </w:r>
      <w:r>
        <w:rPr>
          <w:sz w:val="24"/>
          <w:szCs w:val="22"/>
        </w:rPr>
        <w:t xml:space="preserve"> Verdiene på SpO2 kan være ulike på skop og Fabian, grunnet ulik beregning av SpO2. Det er SpO2 verdi som måles på Fabian som styrer behandlingen. </w:t>
      </w:r>
    </w:p>
    <w:p w:rsidR="00A008C8" w:rsidP="0073469E" w14:paraId="5AC394FE" w14:textId="596BDD8C">
      <w:pPr>
        <w:pStyle w:val="ListParagraph"/>
        <w:numPr>
          <w:ilvl w:val="0"/>
          <w:numId w:val="21"/>
        </w:numPr>
        <w:rPr>
          <w:sz w:val="24"/>
          <w:szCs w:val="22"/>
        </w:rPr>
      </w:pPr>
      <w:r>
        <w:rPr>
          <w:sz w:val="24"/>
          <w:szCs w:val="22"/>
        </w:rPr>
        <w:t xml:space="preserve">Alarmgrense FiO2 (SLE/OxyGenie): </w:t>
      </w:r>
      <w:r w:rsidRPr="00A008C8">
        <w:rPr>
          <w:b/>
          <w:bCs/>
          <w:sz w:val="24"/>
          <w:szCs w:val="22"/>
        </w:rPr>
        <w:t>20 %</w:t>
      </w:r>
      <w:r>
        <w:rPr>
          <w:sz w:val="24"/>
          <w:szCs w:val="22"/>
        </w:rPr>
        <w:t xml:space="preserve"> over gjennomsnittsbehov (Se O2). </w:t>
      </w:r>
    </w:p>
    <w:p w:rsidR="00A008C8" w:rsidP="00A008C8" w14:paraId="3994AD3D" w14:textId="77777777">
      <w:pPr>
        <w:rPr>
          <w:sz w:val="24"/>
          <w:szCs w:val="22"/>
        </w:rPr>
      </w:pPr>
    </w:p>
    <w:p w:rsidR="008844A7" w:rsidP="00A008C8" w14:paraId="662BD87E" w14:textId="725F7E1C">
      <w:pPr>
        <w:rPr>
          <w:sz w:val="24"/>
          <w:szCs w:val="22"/>
        </w:rPr>
      </w:pPr>
      <w:r w:rsidRPr="008844A7">
        <w:rPr>
          <w:b/>
          <w:bCs/>
          <w:sz w:val="24"/>
          <w:szCs w:val="22"/>
        </w:rPr>
        <w:t xml:space="preserve">NB! </w:t>
      </w:r>
      <w:r>
        <w:rPr>
          <w:sz w:val="24"/>
          <w:szCs w:val="22"/>
        </w:rPr>
        <w:t xml:space="preserve">Dersom automatisk oksygenkontroll ikke benyttes er alarmgrensen for SpO2 </w:t>
      </w:r>
      <w:r w:rsidRPr="008844A7">
        <w:rPr>
          <w:b/>
          <w:bCs/>
          <w:sz w:val="24"/>
          <w:szCs w:val="22"/>
        </w:rPr>
        <w:t>øvre: 96 %</w:t>
      </w:r>
      <w:r>
        <w:rPr>
          <w:sz w:val="24"/>
          <w:szCs w:val="22"/>
        </w:rPr>
        <w:t xml:space="preserve"> og </w:t>
      </w:r>
      <w:r w:rsidRPr="008844A7">
        <w:rPr>
          <w:b/>
          <w:bCs/>
          <w:sz w:val="24"/>
          <w:szCs w:val="22"/>
        </w:rPr>
        <w:t>nedre: 86 %.</w:t>
      </w:r>
      <w:r>
        <w:rPr>
          <w:sz w:val="24"/>
          <w:szCs w:val="22"/>
        </w:rPr>
        <w:t xml:space="preserve"> </w:t>
      </w:r>
    </w:p>
    <w:p w:rsidR="00E4307F" w:rsidP="00A008C8" w14:paraId="1A67EAAB" w14:textId="77777777">
      <w:pPr>
        <w:rPr>
          <w:sz w:val="24"/>
          <w:szCs w:val="22"/>
        </w:rPr>
      </w:pPr>
    </w:p>
    <w:p w:rsidR="00E4307F" w:rsidRPr="008844A7" w:rsidP="00E4307F" w14:paraId="33FF4622" w14:textId="42304CB9">
      <w:pPr>
        <w:pStyle w:val="Heading2"/>
      </w:pPr>
      <w:bookmarkStart w:id="7" w:name="_Toc256000006"/>
      <w:r>
        <w:t>Hvordan endre alarmgrenser</w:t>
      </w:r>
      <w:bookmarkEnd w:id="7"/>
    </w:p>
    <w:p w:rsidR="008844A7" w:rsidP="00A008C8" w14:paraId="48716184" w14:textId="77777777">
      <w:pPr>
        <w:rPr>
          <w:sz w:val="24"/>
          <w:szCs w:val="22"/>
        </w:rPr>
      </w:pPr>
    </w:p>
    <w:p w:rsidR="0073469E" w:rsidP="0073469E" w14:paraId="7AA533D5" w14:textId="48FD7F4D">
      <w:r>
        <w:rPr>
          <w:noProof/>
        </w:rPr>
        <mc:AlternateContent>
          <mc:Choice Requires="wps">
            <w:drawing>
              <wp:anchor distT="45720" distB="45720" distL="114300" distR="114300" simplePos="0" relativeHeight="251686912" behindDoc="0" locked="0" layoutInCell="1" allowOverlap="1">
                <wp:simplePos x="0" y="0"/>
                <wp:positionH relativeFrom="margin">
                  <wp:align>right</wp:align>
                </wp:positionH>
                <wp:positionV relativeFrom="paragraph">
                  <wp:posOffset>97155</wp:posOffset>
                </wp:positionV>
                <wp:extent cx="2838450" cy="1276350"/>
                <wp:effectExtent l="0" t="0" r="19050" b="19050"/>
                <wp:wrapSquare wrapText="bothSides"/>
                <wp:docPr id="813503379"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38450" cy="1276350"/>
                        </a:xfrm>
                        <a:prstGeom prst="rect">
                          <a:avLst/>
                        </a:prstGeom>
                        <a:solidFill>
                          <a:srgbClr val="FFFFFF"/>
                        </a:solidFill>
                        <a:ln w="9525">
                          <a:solidFill>
                            <a:srgbClr val="000000"/>
                          </a:solidFill>
                          <a:miter lim="800000"/>
                          <a:headEnd/>
                          <a:tailEnd/>
                        </a:ln>
                      </wps:spPr>
                      <wps:txbx>
                        <w:txbxContent>
                          <w:p w:rsidR="00283371" w14:textId="77777777">
                            <w:pPr>
                              <w:rPr>
                                <w:b/>
                                <w:bCs/>
                                <w:sz w:val="24"/>
                                <w:szCs w:val="22"/>
                              </w:rPr>
                            </w:pPr>
                            <w:r w:rsidRPr="00283371">
                              <w:rPr>
                                <w:b/>
                                <w:bCs/>
                                <w:sz w:val="24"/>
                                <w:szCs w:val="22"/>
                              </w:rPr>
                              <w:t xml:space="preserve">SLE: </w:t>
                            </w:r>
                          </w:p>
                          <w:p w:rsidR="00283371" w:rsidRPr="00283371" w:rsidP="00283371" w14:textId="77777777">
                            <w:pPr>
                              <w:pStyle w:val="ListParagraph"/>
                              <w:numPr>
                                <w:ilvl w:val="0"/>
                                <w:numId w:val="25"/>
                              </w:numPr>
                              <w:rPr>
                                <w:b/>
                                <w:bCs/>
                                <w:sz w:val="24"/>
                                <w:szCs w:val="22"/>
                              </w:rPr>
                            </w:pPr>
                            <w:r>
                              <w:rPr>
                                <w:sz w:val="24"/>
                                <w:szCs w:val="22"/>
                              </w:rPr>
                              <w:t xml:space="preserve">Trykk på alarm. </w:t>
                            </w:r>
                          </w:p>
                          <w:p w:rsidR="00283371" w:rsidRPr="00283371" w:rsidP="00283371" w14:textId="77777777">
                            <w:pPr>
                              <w:pStyle w:val="ListParagraph"/>
                              <w:numPr>
                                <w:ilvl w:val="0"/>
                                <w:numId w:val="25"/>
                              </w:numPr>
                              <w:rPr>
                                <w:b/>
                                <w:bCs/>
                                <w:sz w:val="24"/>
                                <w:szCs w:val="22"/>
                              </w:rPr>
                            </w:pPr>
                            <w:r>
                              <w:rPr>
                                <w:sz w:val="24"/>
                                <w:szCs w:val="22"/>
                              </w:rPr>
                              <w:t xml:space="preserve">Trykk på verdien du ønsker å endre. Juster med – eller + tegn. </w:t>
                            </w:r>
                          </w:p>
                          <w:p w:rsidR="00283371" w:rsidRPr="00283371" w:rsidP="00283371" w14:textId="77777777">
                            <w:pPr>
                              <w:pStyle w:val="ListParagraph"/>
                              <w:numPr>
                                <w:ilvl w:val="0"/>
                                <w:numId w:val="25"/>
                              </w:numPr>
                              <w:rPr>
                                <w:b/>
                                <w:bCs/>
                                <w:sz w:val="24"/>
                                <w:szCs w:val="22"/>
                              </w:rPr>
                            </w:pPr>
                            <w:r>
                              <w:rPr>
                                <w:sz w:val="24"/>
                                <w:szCs w:val="22"/>
                              </w:rPr>
                              <w:t xml:space="preserve">Bekreft endringen med grønn hake.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5" type="#_x0000_t202" style="width:223.5pt;height:100.5pt;margin-top:7.65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85888" fillcolor="white" stroked="t" strokecolor="black" strokeweight="0.75pt">
                <v:textbox>
                  <w:txbxContent>
                    <w:p w:rsidR="00283371" w14:textId="77777777">
                      <w:pPr>
                        <w:rPr>
                          <w:b/>
                          <w:bCs/>
                          <w:sz w:val="24"/>
                          <w:szCs w:val="22"/>
                        </w:rPr>
                      </w:pPr>
                      <w:r w:rsidRPr="00283371">
                        <w:rPr>
                          <w:b/>
                          <w:bCs/>
                          <w:sz w:val="24"/>
                          <w:szCs w:val="22"/>
                        </w:rPr>
                        <w:t xml:space="preserve">SLE: </w:t>
                      </w:r>
                    </w:p>
                    <w:p w:rsidR="00283371" w:rsidRPr="00283371" w:rsidP="00283371" w14:textId="77777777">
                      <w:pPr>
                        <w:pStyle w:val="ListParagraph"/>
                        <w:numPr>
                          <w:ilvl w:val="0"/>
                          <w:numId w:val="25"/>
                        </w:numPr>
                        <w:rPr>
                          <w:b/>
                          <w:bCs/>
                          <w:sz w:val="24"/>
                          <w:szCs w:val="22"/>
                        </w:rPr>
                      </w:pPr>
                      <w:r>
                        <w:rPr>
                          <w:sz w:val="24"/>
                          <w:szCs w:val="22"/>
                        </w:rPr>
                        <w:t xml:space="preserve">Trykk på alarm. </w:t>
                      </w:r>
                    </w:p>
                    <w:p w:rsidR="00283371" w:rsidRPr="00283371" w:rsidP="00283371" w14:textId="77777777">
                      <w:pPr>
                        <w:pStyle w:val="ListParagraph"/>
                        <w:numPr>
                          <w:ilvl w:val="0"/>
                          <w:numId w:val="25"/>
                        </w:numPr>
                        <w:rPr>
                          <w:b/>
                          <w:bCs/>
                          <w:sz w:val="24"/>
                          <w:szCs w:val="22"/>
                        </w:rPr>
                      </w:pPr>
                      <w:r>
                        <w:rPr>
                          <w:sz w:val="24"/>
                          <w:szCs w:val="22"/>
                        </w:rPr>
                        <w:t xml:space="preserve">Trykk på verdien du ønsker å endre. Juster med – eller + tegn. </w:t>
                      </w:r>
                    </w:p>
                    <w:p w:rsidR="00283371" w:rsidRPr="00283371" w:rsidP="00283371" w14:textId="77777777">
                      <w:pPr>
                        <w:pStyle w:val="ListParagraph"/>
                        <w:numPr>
                          <w:ilvl w:val="0"/>
                          <w:numId w:val="25"/>
                        </w:numPr>
                        <w:rPr>
                          <w:b/>
                          <w:bCs/>
                          <w:sz w:val="24"/>
                          <w:szCs w:val="22"/>
                        </w:rPr>
                      </w:pPr>
                      <w:r>
                        <w:rPr>
                          <w:sz w:val="24"/>
                          <w:szCs w:val="22"/>
                        </w:rPr>
                        <w:t xml:space="preserve">Bekreft endringen med grønn hake. </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640080</wp:posOffset>
                </wp:positionV>
                <wp:extent cx="533400" cy="295275"/>
                <wp:effectExtent l="0" t="0" r="19050" b="28575"/>
                <wp:wrapNone/>
                <wp:docPr id="160588667" name="Ellipse 6"/>
                <wp:cNvGraphicFramePr/>
                <a:graphic xmlns:a="http://schemas.openxmlformats.org/drawingml/2006/main">
                  <a:graphicData uri="http://schemas.microsoft.com/office/word/2010/wordprocessingShape">
                    <wps:wsp xmlns:wps="http://schemas.microsoft.com/office/word/2010/wordprocessingShape">
                      <wps:cNvSpPr/>
                      <wps:spPr>
                        <a:xfrm>
                          <a:off x="0" y="0"/>
                          <a:ext cx="533400" cy="2952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6" o:spid="_x0000_s1026" style="width:42pt;height:23.25pt;margin-top:50.4pt;margin-left:0;mso-position-horizontal:left;mso-position-horizontal-relative:margin;mso-wrap-distance-bottom:0;mso-wrap-distance-left:9pt;mso-wrap-distance-right:9pt;mso-wrap-distance-top:0;mso-wrap-style:square;position:absolute;visibility:visible;v-text-anchor:middle;z-index:251684864" filled="f" strokecolor="red" strokeweight="2pt">
                <w10:wrap anchorx="margin"/>
              </v:oval>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1699895</wp:posOffset>
                </wp:positionH>
                <wp:positionV relativeFrom="paragraph">
                  <wp:posOffset>1725930</wp:posOffset>
                </wp:positionV>
                <wp:extent cx="400050" cy="657225"/>
                <wp:effectExtent l="0" t="0" r="19050" b="28575"/>
                <wp:wrapNone/>
                <wp:docPr id="1026960553" name="Ellipse 5"/>
                <wp:cNvGraphicFramePr/>
                <a:graphic xmlns:a="http://schemas.openxmlformats.org/drawingml/2006/main">
                  <a:graphicData uri="http://schemas.microsoft.com/office/word/2010/wordprocessingShape">
                    <wps:wsp xmlns:wps="http://schemas.microsoft.com/office/word/2010/wordprocessingShape">
                      <wps:cNvSpPr/>
                      <wps:spPr>
                        <a:xfrm>
                          <a:off x="0" y="0"/>
                          <a:ext cx="400050" cy="6572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Ellipse 5" o:spid="_x0000_s1027" style="width:31.5pt;height:51.75pt;margin-top:135.9pt;margin-left:133.85pt;mso-width-percent:0;mso-width-relative:margin;mso-wrap-distance-bottom:0;mso-wrap-distance-left:9pt;mso-wrap-distance-right:9pt;mso-wrap-distance-top:0;mso-wrap-style:square;position:absolute;visibility:visible;v-text-anchor:middle;z-index:251682816" filled="f" strokecolor="red" strokeweight="2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1766570</wp:posOffset>
                </wp:positionH>
                <wp:positionV relativeFrom="paragraph">
                  <wp:posOffset>363855</wp:posOffset>
                </wp:positionV>
                <wp:extent cx="276225" cy="590550"/>
                <wp:effectExtent l="0" t="0" r="28575" b="19050"/>
                <wp:wrapNone/>
                <wp:docPr id="2052265035" name="Ellipse 4"/>
                <wp:cNvGraphicFramePr/>
                <a:graphic xmlns:a="http://schemas.openxmlformats.org/drawingml/2006/main">
                  <a:graphicData uri="http://schemas.microsoft.com/office/word/2010/wordprocessingShape">
                    <wps:wsp xmlns:wps="http://schemas.microsoft.com/office/word/2010/wordprocessingShape">
                      <wps:cNvSpPr/>
                      <wps:spPr>
                        <a:xfrm>
                          <a:off x="0" y="0"/>
                          <a:ext cx="276225" cy="5905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4" o:spid="_x0000_s1028" style="width:21.75pt;height:46.5pt;margin-top:28.65pt;margin-left:139.1pt;mso-height-percent:0;mso-height-relative:margin;mso-width-percent:0;mso-width-relative:margin;mso-wrap-distance-bottom:0;mso-wrap-distance-left:9pt;mso-wrap-distance-right:9pt;mso-wrap-distance-top:0;mso-wrap-style:square;position:absolute;visibility:visible;v-text-anchor:middle;z-index:251680768" filled="f" strokecolor="red" strokeweight="2pt"/>
            </w:pict>
          </mc:Fallback>
        </mc:AlternateContent>
      </w:r>
      <w:r>
        <w:t> </w:t>
      </w:r>
      <w:r>
        <w:rPr>
          <w:noProof/>
        </w:rPr>
        <w:drawing>
          <wp:inline distT="0" distB="0" distL="0" distR="0">
            <wp:extent cx="2752725" cy="2502477"/>
            <wp:effectExtent l="0" t="0" r="0" b="0"/>
            <wp:docPr id="2" name="Bilde 1" descr="Et bilde som inneholder tekst, skjermbilde, programvare, multimedia&#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tekst, skjermbilde, programvare, multimedia&#10;&#10;KI-generert innhold kan være feil."/>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2752725" cy="2502477"/>
                    </a:xfrm>
                    <a:prstGeom prst="rect">
                      <a:avLst/>
                    </a:prstGeom>
                    <a:noFill/>
                    <a:ln>
                      <a:noFill/>
                    </a:ln>
                  </pic:spPr>
                </pic:pic>
              </a:graphicData>
            </a:graphic>
          </wp:inline>
        </w:drawing>
      </w:r>
    </w:p>
    <w:p w:rsidR="0073469E" w:rsidP="0073469E" w14:paraId="7453B437" w14:textId="1FFE0DD6"/>
    <w:p w:rsidR="008844A7" w:rsidP="0073469E" w14:paraId="372626B8" w14:textId="4B465EC5"/>
    <w:p w:rsidR="008844A7" w:rsidP="0073469E" w14:paraId="46D8002A" w14:textId="581CF6B6"/>
    <w:p w:rsidR="00283371" w:rsidP="0073469E" w14:paraId="212A7DAB" w14:textId="243220EB">
      <w:r>
        <w:rPr>
          <w:noProof/>
        </w:rPr>
        <w:drawing>
          <wp:anchor distT="0" distB="0" distL="114300" distR="114300" simplePos="0" relativeHeight="251687936" behindDoc="1" locked="0" layoutInCell="1" allowOverlap="1">
            <wp:simplePos x="0" y="0"/>
            <wp:positionH relativeFrom="margin">
              <wp:posOffset>-428625</wp:posOffset>
            </wp:positionH>
            <wp:positionV relativeFrom="paragraph">
              <wp:posOffset>109220</wp:posOffset>
            </wp:positionV>
            <wp:extent cx="1809750" cy="2413000"/>
            <wp:effectExtent l="0" t="0" r="0" b="6350"/>
            <wp:wrapTight wrapText="bothSides">
              <wp:wrapPolygon>
                <wp:start x="0" y="0"/>
                <wp:lineTo x="0" y="21486"/>
                <wp:lineTo x="21373" y="21486"/>
                <wp:lineTo x="21373" y="0"/>
                <wp:lineTo x="0" y="0"/>
              </wp:wrapPolygon>
            </wp:wrapTight>
            <wp:docPr id="3" name="Bilde 2" descr="Et bilde som inneholder tekst, skjermbilde, multimedia, Elektronisk anor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 skjermbilde, multimedia, Elektronisk anordnin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975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C7B">
        <w:t> </w:t>
      </w:r>
    </w:p>
    <w:p w:rsidR="00283371" w:rsidP="0073469E" w14:paraId="5928B027" w14:textId="2E928964">
      <w:r>
        <w:rPr>
          <w:noProof/>
        </w:rPr>
        <mc:AlternateContent>
          <mc:Choice Requires="wps">
            <w:drawing>
              <wp:anchor distT="0" distB="0" distL="114300" distR="114300" simplePos="0" relativeHeight="251694080" behindDoc="0" locked="0" layoutInCell="1" allowOverlap="1">
                <wp:simplePos x="0" y="0"/>
                <wp:positionH relativeFrom="column">
                  <wp:posOffset>1480820</wp:posOffset>
                </wp:positionH>
                <wp:positionV relativeFrom="paragraph">
                  <wp:posOffset>5080</wp:posOffset>
                </wp:positionV>
                <wp:extent cx="1028700" cy="1495425"/>
                <wp:effectExtent l="0" t="0" r="19050" b="28575"/>
                <wp:wrapNone/>
                <wp:docPr id="711368667" name="Ellipse 9"/>
                <wp:cNvGraphicFramePr/>
                <a:graphic xmlns:a="http://schemas.openxmlformats.org/drawingml/2006/main">
                  <a:graphicData uri="http://schemas.microsoft.com/office/word/2010/wordprocessingShape">
                    <wps:wsp xmlns:wps="http://schemas.microsoft.com/office/word/2010/wordprocessingShape">
                      <wps:cNvSpPr/>
                      <wps:spPr>
                        <a:xfrm>
                          <a:off x="0" y="0"/>
                          <a:ext cx="1028700" cy="14954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9" o:spid="_x0000_s1029" style="width:81pt;height:117.75pt;margin-top:0.4pt;margin-left:116.6pt;mso-height-percent:0;mso-height-relative:margin;mso-width-percent:0;mso-width-relative:margin;mso-wrap-distance-bottom:0;mso-wrap-distance-left:9pt;mso-wrap-distance-right:9pt;mso-wrap-distance-top:0;mso-wrap-style:square;position:absolute;visibility:visible;v-text-anchor:middle;z-index:251695104" filled="f" strokecolor="red" strokeweight="2pt"/>
            </w:pict>
          </mc:Fallback>
        </mc:AlternateContent>
      </w:r>
      <w:r>
        <w:rPr>
          <w:noProof/>
        </w:rPr>
        <w:drawing>
          <wp:anchor distT="0" distB="0" distL="114300" distR="114300" simplePos="0" relativeHeight="251688960" behindDoc="1" locked="0" layoutInCell="1" allowOverlap="1">
            <wp:simplePos x="0" y="0"/>
            <wp:positionH relativeFrom="column">
              <wp:posOffset>1499870</wp:posOffset>
            </wp:positionH>
            <wp:positionV relativeFrom="paragraph">
              <wp:posOffset>5080</wp:posOffset>
            </wp:positionV>
            <wp:extent cx="1914525" cy="2371725"/>
            <wp:effectExtent l="0" t="0" r="9525" b="9525"/>
            <wp:wrapTight wrapText="bothSides">
              <wp:wrapPolygon>
                <wp:start x="0" y="0"/>
                <wp:lineTo x="0" y="21513"/>
                <wp:lineTo x="21493" y="21513"/>
                <wp:lineTo x="21493" y="0"/>
                <wp:lineTo x="0" y="0"/>
              </wp:wrapPolygon>
            </wp:wrapTight>
            <wp:docPr id="4" name="Bilde 3" descr="Et bilde som inneholder tekst, skjermbilde, multimedia, Displayenhe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descr="Et bilde som inneholder tekst, skjermbilde, multimedia, Displayenhet&#10;&#10;KI-generert innhold kan være feil."/>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145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simplePos x="0" y="0"/>
                <wp:positionH relativeFrom="column">
                  <wp:posOffset>880745</wp:posOffset>
                </wp:positionH>
                <wp:positionV relativeFrom="paragraph">
                  <wp:posOffset>90805</wp:posOffset>
                </wp:positionV>
                <wp:extent cx="457200" cy="647700"/>
                <wp:effectExtent l="0" t="0" r="19050" b="19050"/>
                <wp:wrapNone/>
                <wp:docPr id="716978067" name="Ellipse 7"/>
                <wp:cNvGraphicFramePr/>
                <a:graphic xmlns:a="http://schemas.openxmlformats.org/drawingml/2006/main">
                  <a:graphicData uri="http://schemas.microsoft.com/office/word/2010/wordprocessingShape">
                    <wps:wsp xmlns:wps="http://schemas.microsoft.com/office/word/2010/wordprocessingShape">
                      <wps:cNvSpPr/>
                      <wps:spPr>
                        <a:xfrm>
                          <a:off x="0" y="0"/>
                          <a:ext cx="457200" cy="6477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7" o:spid="_x0000_s1030" style="width:36pt;height:51pt;margin-top:7.15pt;margin-left:69.35pt;mso-wrap-distance-bottom:0;mso-wrap-distance-left:9pt;mso-wrap-distance-right:9pt;mso-wrap-distance-top:0;mso-wrap-style:square;position:absolute;visibility:visible;v-text-anchor:middle;z-index:251691008" filled="f" strokecolor="red" strokeweight="2pt"/>
            </w:pict>
          </mc:Fallback>
        </mc:AlternateContent>
      </w:r>
      <w:r>
        <w:rPr>
          <w:noProof/>
        </w:rPr>
        <mc:AlternateContent>
          <mc:Choice Requires="wps">
            <w:drawing>
              <wp:anchor distT="45720" distB="45720" distL="114300" distR="114300" simplePos="0" relativeHeight="251696128" behindDoc="0" locked="0" layoutInCell="1" allowOverlap="1">
                <wp:simplePos x="0" y="0"/>
                <wp:positionH relativeFrom="column">
                  <wp:posOffset>1223645</wp:posOffset>
                </wp:positionH>
                <wp:positionV relativeFrom="paragraph">
                  <wp:posOffset>5080</wp:posOffset>
                </wp:positionV>
                <wp:extent cx="533400" cy="276225"/>
                <wp:effectExtent l="0" t="0" r="0" b="0"/>
                <wp:wrapSquare wrapText="bothSides"/>
                <wp:docPr id="2010170914"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3400" cy="276225"/>
                        </a:xfrm>
                        <a:prstGeom prst="rect">
                          <a:avLst/>
                        </a:prstGeom>
                        <a:noFill/>
                        <a:ln w="9525">
                          <a:noFill/>
                          <a:miter lim="800000"/>
                          <a:headEnd/>
                          <a:tailEnd/>
                        </a:ln>
                      </wps:spPr>
                      <wps:txbx>
                        <w:txbxContent>
                          <w:p w:rsidR="00A02604" w:rsidRPr="00A02604" w14:textId="77777777">
                            <w:pPr>
                              <w:rPr>
                                <w:b/>
                                <w:bCs/>
                                <w:sz w:val="24"/>
                                <w:szCs w:val="22"/>
                              </w:rPr>
                            </w:pPr>
                            <w:r w:rsidRPr="00A02604">
                              <w:rPr>
                                <w:b/>
                                <w:bCs/>
                                <w:sz w:val="24"/>
                                <w:szCs w:val="22"/>
                              </w:rPr>
                              <w:t>1</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42pt;height:21.75pt;margin-top:0.4pt;margin-left:96.35pt;mso-height-percent:0;mso-height-relative:margin;mso-width-percent:0;mso-width-relative:margin;mso-wrap-distance-bottom:3.6pt;mso-wrap-distance-left:9pt;mso-wrap-distance-right:9pt;mso-wrap-distance-top:3.6pt;mso-wrap-style:square;position:absolute;visibility:visible;v-text-anchor:top;z-index:251697152" filled="f" stroked="f">
                <v:textbox>
                  <w:txbxContent>
                    <w:p w:rsidR="00A02604" w:rsidRPr="00A02604" w14:paraId="71A5DFE1" w14:textId="77777777">
                      <w:pPr>
                        <w:rPr>
                          <w:b/>
                          <w:bCs/>
                          <w:sz w:val="24"/>
                          <w:szCs w:val="22"/>
                        </w:rPr>
                      </w:pPr>
                      <w:r w:rsidRPr="00A02604">
                        <w:rPr>
                          <w:b/>
                          <w:bCs/>
                          <w:sz w:val="24"/>
                          <w:szCs w:val="22"/>
                        </w:rPr>
                        <w:t>1</w:t>
                      </w:r>
                    </w:p>
                  </w:txbxContent>
                </v:textbox>
                <w10:wrap type="square"/>
              </v:shape>
            </w:pict>
          </mc:Fallback>
        </mc:AlternateContent>
      </w:r>
    </w:p>
    <w:p w:rsidR="00283371" w:rsidP="0073469E" w14:paraId="11907F20" w14:textId="3225AA3E">
      <w:r>
        <w:rPr>
          <w:noProof/>
        </w:rPr>
        <mc:AlternateContent>
          <mc:Choice Requires="wps">
            <w:drawing>
              <wp:anchor distT="45720" distB="45720" distL="114300" distR="114300" simplePos="0" relativeHeight="251700224" behindDoc="0" locked="0" layoutInCell="1" allowOverlap="1">
                <wp:simplePos x="0" y="0"/>
                <wp:positionH relativeFrom="column">
                  <wp:posOffset>1757045</wp:posOffset>
                </wp:positionH>
                <wp:positionV relativeFrom="paragraph">
                  <wp:posOffset>6350</wp:posOffset>
                </wp:positionV>
                <wp:extent cx="390525" cy="1922526"/>
                <wp:effectExtent l="0" t="0" r="0" b="0"/>
                <wp:wrapSquare wrapText="bothSides"/>
                <wp:docPr id="117283041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0525" cy="1922526"/>
                        </a:xfrm>
                        <a:prstGeom prst="rect">
                          <a:avLst/>
                        </a:prstGeom>
                        <a:noFill/>
                        <a:ln w="9525">
                          <a:noFill/>
                          <a:miter lim="800000"/>
                          <a:headEnd/>
                          <a:tailEnd/>
                        </a:ln>
                      </wps:spPr>
                      <wps:txbx>
                        <w:txbxContent>
                          <w:p w:rsidR="00A02604" w:rsidRPr="00A02604" w14:textId="77777777">
                            <w:pPr>
                              <w:rPr>
                                <w:b/>
                                <w:bCs/>
                                <w:sz w:val="24"/>
                                <w:szCs w:val="22"/>
                              </w:rPr>
                            </w:pPr>
                            <w:r w:rsidRPr="00A02604">
                              <w:rPr>
                                <w:b/>
                                <w:bCs/>
                                <w:sz w:val="24"/>
                                <w:szCs w:val="2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width:30.75pt;height:151.4pt;margin-top:0.5pt;margin-left:138.35pt;mso-height-percent:200;mso-height-relative:margin;mso-width-percent:0;mso-width-relative:margin;mso-wrap-distance-bottom:3.6pt;mso-wrap-distance-left:9pt;mso-wrap-distance-right:9pt;mso-wrap-distance-top:3.6pt;mso-wrap-style:square;position:absolute;visibility:visible;v-text-anchor:top;z-index:251701248" filled="f" stroked="f">
                <v:textbox style="mso-fit-shape-to-text:t">
                  <w:txbxContent>
                    <w:p w:rsidR="00A02604" w:rsidRPr="00A02604" w14:paraId="79A6D03B" w14:textId="77777777">
                      <w:pPr>
                        <w:rPr>
                          <w:b/>
                          <w:bCs/>
                          <w:sz w:val="24"/>
                          <w:szCs w:val="22"/>
                        </w:rPr>
                      </w:pPr>
                      <w:r w:rsidRPr="00A02604">
                        <w:rPr>
                          <w:b/>
                          <w:bCs/>
                          <w:sz w:val="24"/>
                          <w:szCs w:val="22"/>
                        </w:rPr>
                        <w:t>3</w:t>
                      </w:r>
                    </w:p>
                  </w:txbxContent>
                </v:textbox>
                <w10:wrap type="square"/>
              </v:shape>
            </w:pict>
          </mc:Fallback>
        </mc:AlternateContent>
      </w:r>
    </w:p>
    <w:p w:rsidR="00BA7C7B" w:rsidP="0073469E" w14:paraId="2FE21A1E" w14:textId="7E6B3854">
      <w:r>
        <w:rPr>
          <w:noProof/>
        </w:rPr>
        <mc:AlternateContent>
          <mc:Choice Requires="wps">
            <w:drawing>
              <wp:anchor distT="45720" distB="45720" distL="114300" distR="114300" simplePos="0" relativeHeight="251703296" behindDoc="0" locked="0" layoutInCell="1" allowOverlap="1">
                <wp:simplePos x="0" y="0"/>
                <wp:positionH relativeFrom="column">
                  <wp:posOffset>3871595</wp:posOffset>
                </wp:positionH>
                <wp:positionV relativeFrom="paragraph">
                  <wp:posOffset>6985</wp:posOffset>
                </wp:positionV>
                <wp:extent cx="2283714" cy="1866900"/>
                <wp:effectExtent l="0" t="0" r="20320" b="19050"/>
                <wp:wrapSquare wrapText="bothSides"/>
                <wp:docPr id="92682165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3714" cy="1866900"/>
                        </a:xfrm>
                        <a:prstGeom prst="rect">
                          <a:avLst/>
                        </a:prstGeom>
                        <a:solidFill>
                          <a:srgbClr val="FFFFFF"/>
                        </a:solidFill>
                        <a:ln w="9525">
                          <a:solidFill>
                            <a:srgbClr val="000000"/>
                          </a:solidFill>
                          <a:miter lim="800000"/>
                          <a:headEnd/>
                          <a:tailEnd/>
                        </a:ln>
                      </wps:spPr>
                      <wps:txbx>
                        <w:txbxContent>
                          <w:p w:rsidR="00A02604" w:rsidRPr="00A02604" w14:textId="77777777">
                            <w:pPr>
                              <w:rPr>
                                <w:b/>
                                <w:bCs/>
                                <w:sz w:val="24"/>
                                <w:szCs w:val="22"/>
                              </w:rPr>
                            </w:pPr>
                            <w:r w:rsidRPr="00A02604">
                              <w:rPr>
                                <w:b/>
                                <w:bCs/>
                                <w:sz w:val="24"/>
                                <w:szCs w:val="22"/>
                              </w:rPr>
                              <w:t xml:space="preserve">Fabian: </w:t>
                            </w:r>
                          </w:p>
                          <w:p w:rsidR="00A02604" w:rsidP="00A02604" w14:textId="77777777">
                            <w:pPr>
                              <w:pStyle w:val="ListParagraph"/>
                              <w:numPr>
                                <w:ilvl w:val="0"/>
                                <w:numId w:val="26"/>
                              </w:numPr>
                            </w:pPr>
                            <w:r>
                              <w:t xml:space="preserve">Trykk på knappen med piler. </w:t>
                            </w:r>
                          </w:p>
                          <w:p w:rsidR="00A02604" w:rsidP="00A02604" w14:textId="77777777">
                            <w:pPr>
                              <w:pStyle w:val="ListParagraph"/>
                              <w:numPr>
                                <w:ilvl w:val="0"/>
                                <w:numId w:val="26"/>
                              </w:numPr>
                            </w:pPr>
                            <w:r>
                              <w:t xml:space="preserve">Vis SpO2 kommer opp nederst til høyre på skjermen. Trykk på knappen under. </w:t>
                            </w:r>
                          </w:p>
                          <w:p w:rsidR="00A02604" w:rsidP="00A02604" w14:textId="77777777">
                            <w:pPr>
                              <w:pStyle w:val="ListParagraph"/>
                              <w:numPr>
                                <w:ilvl w:val="0"/>
                                <w:numId w:val="26"/>
                              </w:numPr>
                            </w:pPr>
                            <w:r>
                              <w:t xml:space="preserve">Trykk på SpO2 verdien du vil justere. Bekreft og juster med hjulet. </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Tekstboks 2" o:spid="_x0000_s1033" type="#_x0000_t202" style="width:179.82pt;height:147pt;margin-top:0.55pt;margin-left:304.85pt;mso-height-percent:0;mso-height-relative:margin;mso-width-percent:400;mso-width-relative:margin;mso-wrap-distance-bottom:3.6pt;mso-wrap-distance-left:9pt;mso-wrap-distance-right:9pt;mso-wrap-distance-top:3.6pt;position:absolute;v-text-anchor:top;z-index:251702272" fillcolor="white" stroked="t" strokecolor="black" strokeweight="0.75pt">
                <v:textbox>
                  <w:txbxContent>
                    <w:p w:rsidR="00A02604" w:rsidRPr="00A02604" w14:textId="77777777">
                      <w:pPr>
                        <w:rPr>
                          <w:b/>
                          <w:bCs/>
                          <w:sz w:val="24"/>
                          <w:szCs w:val="22"/>
                        </w:rPr>
                      </w:pPr>
                      <w:r w:rsidRPr="00A02604">
                        <w:rPr>
                          <w:b/>
                          <w:bCs/>
                          <w:sz w:val="24"/>
                          <w:szCs w:val="22"/>
                        </w:rPr>
                        <w:t xml:space="preserve">Fabian: </w:t>
                      </w:r>
                    </w:p>
                    <w:p w:rsidR="00A02604" w:rsidP="00A02604" w14:textId="77777777">
                      <w:pPr>
                        <w:pStyle w:val="ListParagraph"/>
                        <w:numPr>
                          <w:ilvl w:val="0"/>
                          <w:numId w:val="26"/>
                        </w:numPr>
                      </w:pPr>
                      <w:r>
                        <w:t xml:space="preserve">Trykk på knappen med piler. </w:t>
                      </w:r>
                    </w:p>
                    <w:p w:rsidR="00A02604" w:rsidP="00A02604" w14:textId="77777777">
                      <w:pPr>
                        <w:pStyle w:val="ListParagraph"/>
                        <w:numPr>
                          <w:ilvl w:val="0"/>
                          <w:numId w:val="26"/>
                        </w:numPr>
                      </w:pPr>
                      <w:r>
                        <w:t xml:space="preserve">Vis SpO2 kommer opp nederst til høyre på skjermen. Trykk på knappen under. </w:t>
                      </w:r>
                    </w:p>
                    <w:p w:rsidR="00A02604" w:rsidP="00A02604" w14:textId="77777777">
                      <w:pPr>
                        <w:pStyle w:val="ListParagraph"/>
                        <w:numPr>
                          <w:ilvl w:val="0"/>
                          <w:numId w:val="26"/>
                        </w:numPr>
                      </w:pPr>
                      <w:r>
                        <w:t xml:space="preserve">Trykk på SpO2 verdien du vil justere. Bekreft og juster med hjulet. </w:t>
                      </w:r>
                    </w:p>
                  </w:txbxContent>
                </v:textbox>
                <w10:wrap type="square"/>
              </v:shape>
            </w:pict>
          </mc:Fallback>
        </mc:AlternateContent>
      </w:r>
    </w:p>
    <w:p w:rsidR="00BA7C7B" w:rsidP="0073469E" w14:paraId="6C110AEE" w14:textId="4E198D25"/>
    <w:p w:rsidR="00BA7C7B" w:rsidP="0073469E" w14:paraId="154F3010" w14:textId="02A7E790"/>
    <w:p w:rsidR="00BA7C7B" w:rsidP="0073469E" w14:paraId="2EC14F3D" w14:textId="41F3EF6F"/>
    <w:p w:rsidR="00BA7C7B" w:rsidP="0073469E" w14:paraId="104EA76A" w14:textId="77777777"/>
    <w:p w:rsidR="00BA7C7B" w:rsidP="0073469E" w14:paraId="29BF00BB" w14:textId="77777777"/>
    <w:p w:rsidR="00BA7C7B" w:rsidP="0073469E" w14:paraId="517C7E7A" w14:textId="08AE7044">
      <w:r>
        <w:rPr>
          <w:noProof/>
        </w:rPr>
        <mc:AlternateContent>
          <mc:Choice Requires="wps">
            <w:drawing>
              <wp:anchor distT="45720" distB="45720" distL="114300" distR="114300" simplePos="0" relativeHeight="251698176" behindDoc="0" locked="0" layoutInCell="1" allowOverlap="1">
                <wp:simplePos x="0" y="0"/>
                <wp:positionH relativeFrom="column">
                  <wp:posOffset>442595</wp:posOffset>
                </wp:positionH>
                <wp:positionV relativeFrom="paragraph">
                  <wp:posOffset>117475</wp:posOffset>
                </wp:positionV>
                <wp:extent cx="390525" cy="1922526"/>
                <wp:effectExtent l="0" t="0" r="0" b="0"/>
                <wp:wrapSquare wrapText="bothSides"/>
                <wp:docPr id="133696597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0525" cy="1922526"/>
                        </a:xfrm>
                        <a:prstGeom prst="rect">
                          <a:avLst/>
                        </a:prstGeom>
                        <a:noFill/>
                        <a:ln w="9525">
                          <a:noFill/>
                          <a:miter lim="800000"/>
                          <a:headEnd/>
                          <a:tailEnd/>
                        </a:ln>
                      </wps:spPr>
                      <wps:txbx>
                        <w:txbxContent>
                          <w:p w:rsidR="00A02604" w:rsidRPr="00A02604" w14:textId="77777777">
                            <w:pPr>
                              <w:rPr>
                                <w:b/>
                                <w:bCs/>
                                <w:sz w:val="24"/>
                                <w:szCs w:val="22"/>
                              </w:rPr>
                            </w:pPr>
                            <w:r w:rsidRPr="00A02604">
                              <w:rPr>
                                <w:b/>
                                <w:bCs/>
                                <w:sz w:val="24"/>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width:30.75pt;height:151.4pt;margin-top:9.25pt;margin-left:34.85pt;mso-height-percent:200;mso-height-relative:margin;mso-width-percent:0;mso-width-relative:margin;mso-wrap-distance-bottom:3.6pt;mso-wrap-distance-left:9pt;mso-wrap-distance-right:9pt;mso-wrap-distance-top:3.6pt;mso-wrap-style:square;position:absolute;visibility:visible;v-text-anchor:top;z-index:251699200" filled="f" stroked="f">
                <v:textbox style="mso-fit-shape-to-text:t">
                  <w:txbxContent>
                    <w:p w:rsidR="00A02604" w:rsidRPr="00A02604" w14:paraId="13668142" w14:textId="77777777">
                      <w:pPr>
                        <w:rPr>
                          <w:b/>
                          <w:bCs/>
                          <w:sz w:val="24"/>
                          <w:szCs w:val="22"/>
                        </w:rPr>
                      </w:pPr>
                      <w:r w:rsidRPr="00A02604">
                        <w:rPr>
                          <w:b/>
                          <w:bCs/>
                          <w:sz w:val="24"/>
                          <w:szCs w:val="22"/>
                        </w:rPr>
                        <w:t>2</w:t>
                      </w:r>
                    </w:p>
                  </w:txbxContent>
                </v:textbox>
                <w10:wrap type="square"/>
              </v:shape>
            </w:pict>
          </mc:Fallback>
        </mc:AlternateContent>
      </w:r>
    </w:p>
    <w:p w:rsidR="00BA7C7B" w:rsidP="0073469E" w14:paraId="7910EBA0" w14:textId="27159228">
      <w:r>
        <w:rPr>
          <w:noProof/>
        </w:rPr>
        <mc:AlternateContent>
          <mc:Choice Requires="wps">
            <w:drawing>
              <wp:anchor distT="0" distB="0" distL="114300" distR="114300" simplePos="0" relativeHeight="251692032" behindDoc="0" locked="0" layoutInCell="1" allowOverlap="1">
                <wp:simplePos x="0" y="0"/>
                <wp:positionH relativeFrom="column">
                  <wp:posOffset>156845</wp:posOffset>
                </wp:positionH>
                <wp:positionV relativeFrom="paragraph">
                  <wp:posOffset>13334</wp:posOffset>
                </wp:positionV>
                <wp:extent cx="533400" cy="447675"/>
                <wp:effectExtent l="0" t="0" r="19050" b="28575"/>
                <wp:wrapNone/>
                <wp:docPr id="1146400059" name="Ellipse 8"/>
                <wp:cNvGraphicFramePr/>
                <a:graphic xmlns:a="http://schemas.openxmlformats.org/drawingml/2006/main">
                  <a:graphicData uri="http://schemas.microsoft.com/office/word/2010/wordprocessingShape">
                    <wps:wsp xmlns:wps="http://schemas.microsoft.com/office/word/2010/wordprocessingShape">
                      <wps:cNvSpPr/>
                      <wps:spPr>
                        <a:xfrm>
                          <a:off x="0" y="0"/>
                          <a:ext cx="533400" cy="4476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Ellipse 8" o:spid="_x0000_s1035" style="width:42pt;height:35.25pt;margin-top:1.05pt;margin-left:12.35pt;mso-height-percent:0;mso-height-relative:margin;mso-wrap-distance-bottom:0;mso-wrap-distance-left:9pt;mso-wrap-distance-right:9pt;mso-wrap-distance-top:0;mso-wrap-style:square;position:absolute;visibility:visible;v-text-anchor:middle;z-index:251693056" filled="f" strokecolor="red" strokeweight="2pt"/>
            </w:pict>
          </mc:Fallback>
        </mc:AlternateContent>
      </w:r>
    </w:p>
    <w:p w:rsidR="00BA7C7B" w:rsidP="0073469E" w14:paraId="547D27EC" w14:textId="76A1F3DD"/>
    <w:p w:rsidR="00BA7C7B" w:rsidP="0073469E" w14:paraId="78529968" w14:textId="240BB90D"/>
    <w:p w:rsidR="00BA7C7B" w:rsidP="0073469E" w14:paraId="4EF4A689" w14:textId="54E0E6BB"/>
    <w:p w:rsidR="00BA7C7B" w:rsidP="0073469E" w14:paraId="620F5CAD" w14:textId="44E2422D"/>
    <w:p w:rsidR="003E5661" w:rsidP="00EF1384" w14:paraId="21A5CEB8" w14:textId="77777777"/>
    <w:p w:rsidR="003E5661" w:rsidP="00EF1384" w14:paraId="30449548" w14:textId="77777777"/>
    <w:p w:rsidR="00EF1384" w:rsidP="00283371" w14:paraId="2374FF48" w14:textId="5B28DEAD">
      <w:pPr>
        <w:pStyle w:val="Heading1"/>
      </w:pPr>
      <w:bookmarkStart w:id="8" w:name="_Toc256000007"/>
      <w:r>
        <w:t>Aktivering av spO2 måler</w:t>
      </w:r>
      <w:bookmarkEnd w:id="8"/>
      <w:r>
        <w:t xml:space="preserve"> </w:t>
      </w:r>
    </w:p>
    <w:p w:rsidR="0073469E" w:rsidRPr="00A008C8" w:rsidP="0073469E" w14:paraId="06035DC1" w14:textId="46FBCA49">
      <w:pPr>
        <w:rPr>
          <w:sz w:val="24"/>
          <w:szCs w:val="22"/>
        </w:rPr>
      </w:pPr>
    </w:p>
    <w:p w:rsidR="0073469E" w:rsidP="0073469E" w14:paraId="3E6B578E" w14:textId="1EA3BB70">
      <w:pPr>
        <w:rPr>
          <w:sz w:val="24"/>
          <w:szCs w:val="22"/>
        </w:rPr>
      </w:pPr>
      <w:r w:rsidRPr="00A008C8">
        <w:rPr>
          <w:sz w:val="24"/>
          <w:szCs w:val="22"/>
        </w:rPr>
        <w:t xml:space="preserve">Still inn følgende når du aktiverer spO2 måleren på SLE og Fabian: </w:t>
      </w:r>
    </w:p>
    <w:p w:rsidR="009B545E" w:rsidRPr="009B545E" w:rsidP="009B545E" w14:paraId="6DB836C5" w14:textId="4D70FBAD">
      <w:pPr>
        <w:pStyle w:val="ListParagraph"/>
        <w:numPr>
          <w:ilvl w:val="0"/>
          <w:numId w:val="29"/>
        </w:numPr>
        <w:rPr>
          <w:sz w:val="24"/>
          <w:szCs w:val="22"/>
        </w:rPr>
      </w:pPr>
      <w:r>
        <w:rPr>
          <w:sz w:val="24"/>
          <w:szCs w:val="22"/>
        </w:rPr>
        <w:t xml:space="preserve">Tid for gjennomsnittsberegning av spO2: </w:t>
      </w:r>
      <w:r w:rsidRPr="009B545E">
        <w:rPr>
          <w:b/>
          <w:bCs/>
          <w:sz w:val="24"/>
          <w:szCs w:val="22"/>
        </w:rPr>
        <w:t>8 sekunder</w:t>
      </w:r>
      <w:r w:rsidR="00D668A5">
        <w:rPr>
          <w:sz w:val="24"/>
          <w:szCs w:val="22"/>
        </w:rPr>
        <w:t>.</w:t>
      </w:r>
    </w:p>
    <w:p w:rsidR="00A008C8" w:rsidP="00A008C8" w14:paraId="4C68DDED" w14:textId="54B9A47B">
      <w:pPr>
        <w:pStyle w:val="ListParagraph"/>
        <w:numPr>
          <w:ilvl w:val="0"/>
          <w:numId w:val="21"/>
        </w:numPr>
        <w:rPr>
          <w:b/>
          <w:bCs/>
          <w:sz w:val="24"/>
          <w:szCs w:val="22"/>
        </w:rPr>
      </w:pPr>
      <w:r w:rsidRPr="00A008C8">
        <w:rPr>
          <w:sz w:val="24"/>
          <w:szCs w:val="22"/>
        </w:rPr>
        <w:t xml:space="preserve">Alarmforsinkelse: </w:t>
      </w:r>
      <w:r w:rsidRPr="00A008C8">
        <w:rPr>
          <w:b/>
          <w:bCs/>
          <w:sz w:val="24"/>
          <w:szCs w:val="22"/>
        </w:rPr>
        <w:t xml:space="preserve">15 sekunder. </w:t>
      </w:r>
    </w:p>
    <w:p w:rsidR="00D668A5" w:rsidP="00A008C8" w14:paraId="73CC196E" w14:textId="26667911">
      <w:pPr>
        <w:pStyle w:val="ListParagraph"/>
        <w:numPr>
          <w:ilvl w:val="0"/>
          <w:numId w:val="21"/>
        </w:numPr>
        <w:rPr>
          <w:b/>
          <w:bCs/>
          <w:sz w:val="24"/>
          <w:szCs w:val="22"/>
        </w:rPr>
      </w:pPr>
      <w:r>
        <w:rPr>
          <w:sz w:val="24"/>
          <w:szCs w:val="22"/>
        </w:rPr>
        <w:t xml:space="preserve">SpO2 målområde: </w:t>
      </w:r>
      <w:r>
        <w:rPr>
          <w:b/>
          <w:bCs/>
          <w:sz w:val="24"/>
          <w:szCs w:val="22"/>
        </w:rPr>
        <w:t xml:space="preserve">90 – 94 %. </w:t>
      </w:r>
    </w:p>
    <w:p w:rsidR="00A008C8" w:rsidP="00A008C8" w14:paraId="13E19691" w14:textId="6E7C22AB">
      <w:pPr>
        <w:pStyle w:val="ListParagraph"/>
        <w:numPr>
          <w:ilvl w:val="0"/>
          <w:numId w:val="21"/>
        </w:numPr>
        <w:rPr>
          <w:b/>
          <w:bCs/>
          <w:sz w:val="24"/>
          <w:szCs w:val="22"/>
        </w:rPr>
      </w:pPr>
      <w:r>
        <w:rPr>
          <w:sz w:val="24"/>
          <w:szCs w:val="22"/>
        </w:rPr>
        <w:t xml:space="preserve">Sensitivitet-/følsomhetsmodus: </w:t>
      </w:r>
      <w:r w:rsidR="00E41BA8">
        <w:rPr>
          <w:b/>
          <w:bCs/>
          <w:sz w:val="24"/>
          <w:szCs w:val="22"/>
        </w:rPr>
        <w:t>m</w:t>
      </w:r>
      <w:r w:rsidRPr="00E41BA8" w:rsidR="00E41BA8">
        <w:rPr>
          <w:b/>
          <w:bCs/>
          <w:sz w:val="24"/>
          <w:szCs w:val="22"/>
        </w:rPr>
        <w:t>aximum</w:t>
      </w:r>
      <w:r w:rsidR="00E41BA8">
        <w:rPr>
          <w:b/>
          <w:bCs/>
          <w:sz w:val="24"/>
          <w:szCs w:val="22"/>
        </w:rPr>
        <w:t>.</w:t>
      </w:r>
      <w:r w:rsidR="00E41BA8">
        <w:rPr>
          <w:sz w:val="24"/>
          <w:szCs w:val="22"/>
        </w:rPr>
        <w:t xml:space="preserve"> Ved mye uro hos større</w:t>
      </w:r>
      <w:r w:rsidR="00A02604">
        <w:rPr>
          <w:sz w:val="24"/>
          <w:szCs w:val="22"/>
        </w:rPr>
        <w:t xml:space="preserve"> barn,</w:t>
      </w:r>
      <w:r w:rsidR="00E41BA8">
        <w:rPr>
          <w:sz w:val="24"/>
          <w:szCs w:val="22"/>
        </w:rPr>
        <w:t xml:space="preserve"> der signalet faller mye ut kan det prøves APOD. </w:t>
      </w:r>
      <w:r w:rsidRPr="00E41BA8" w:rsidR="00E41BA8">
        <w:rPr>
          <w:b/>
          <w:bCs/>
          <w:sz w:val="24"/>
          <w:szCs w:val="22"/>
        </w:rPr>
        <w:t xml:space="preserve"> </w:t>
      </w:r>
    </w:p>
    <w:p w:rsidR="00AC3D66" w:rsidP="00AC3D66" w14:paraId="0E25D7B5" w14:textId="01B21C24">
      <w:pPr>
        <w:rPr>
          <w:b/>
          <w:bCs/>
          <w:sz w:val="24"/>
          <w:szCs w:val="22"/>
        </w:rPr>
      </w:pPr>
    </w:p>
    <w:p w:rsidR="00AC3D66" w:rsidRPr="00AC3D66" w:rsidP="00AC3D66" w14:paraId="44170941" w14:textId="592DBF34">
      <w:pPr>
        <w:pStyle w:val="Heading2"/>
      </w:pPr>
      <w:bookmarkStart w:id="9" w:name="_Toc256000008"/>
      <w:r>
        <w:t>Hvordan</w:t>
      </w:r>
      <w:r w:rsidR="007A5CF2">
        <w:t xml:space="preserve"> aktivere og</w:t>
      </w:r>
      <w:r>
        <w:t xml:space="preserve"> endre innstillinger på SpO2</w:t>
      </w:r>
      <w:bookmarkEnd w:id="9"/>
    </w:p>
    <w:p w:rsidR="00E41BA8" w:rsidP="00066A58" w14:paraId="272FEF95" w14:textId="6DFC9172">
      <w:pPr>
        <w:spacing w:line="259" w:lineRule="auto"/>
        <w:rPr>
          <w:rFonts w:cstheme="minorHAnsi"/>
        </w:rPr>
      </w:pPr>
    </w:p>
    <w:p w:rsidR="00E41BA8" w:rsidP="00066A58" w14:paraId="257C8211" w14:textId="2C517BCC">
      <w:pPr>
        <w:spacing w:line="259" w:lineRule="auto"/>
        <w:rPr>
          <w:rFonts w:cstheme="minorHAnsi"/>
        </w:rPr>
      </w:pPr>
      <w:r>
        <w:rPr>
          <w:noProof/>
        </w:rPr>
        <mc:AlternateContent>
          <mc:Choice Requires="wps">
            <w:drawing>
              <wp:anchor distT="45720" distB="45720" distL="114300" distR="114300" simplePos="0" relativeHeight="251705344" behindDoc="0" locked="0" layoutInCell="1" allowOverlap="1">
                <wp:simplePos x="0" y="0"/>
                <wp:positionH relativeFrom="column">
                  <wp:posOffset>3328670</wp:posOffset>
                </wp:positionH>
                <wp:positionV relativeFrom="paragraph">
                  <wp:posOffset>279400</wp:posOffset>
                </wp:positionV>
                <wp:extent cx="3067050" cy="1428750"/>
                <wp:effectExtent l="0" t="0" r="19050" b="19050"/>
                <wp:wrapSquare wrapText="bothSides"/>
                <wp:docPr id="949851509"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67050" cy="1428750"/>
                        </a:xfrm>
                        <a:prstGeom prst="rect">
                          <a:avLst/>
                        </a:prstGeom>
                        <a:solidFill>
                          <a:srgbClr val="FFFFFF"/>
                        </a:solidFill>
                        <a:ln w="9525">
                          <a:solidFill>
                            <a:srgbClr val="000000"/>
                          </a:solidFill>
                          <a:miter lim="800000"/>
                          <a:headEnd/>
                          <a:tailEnd/>
                        </a:ln>
                      </wps:spPr>
                      <wps:txbx>
                        <w:txbxContent>
                          <w:p w:rsidR="00AC3D66" w:rsidRPr="009B545E" w14:textId="77777777">
                            <w:pPr>
                              <w:rPr>
                                <w:b/>
                                <w:bCs/>
                                <w:sz w:val="24"/>
                                <w:szCs w:val="24"/>
                              </w:rPr>
                            </w:pPr>
                            <w:r w:rsidRPr="009B545E">
                              <w:rPr>
                                <w:b/>
                                <w:bCs/>
                                <w:sz w:val="24"/>
                                <w:szCs w:val="24"/>
                              </w:rPr>
                              <w:t xml:space="preserve">SLE: </w:t>
                            </w:r>
                          </w:p>
                          <w:p w:rsidR="00AC3D66" w:rsidRPr="00D874EE" w:rsidP="00AC3D66" w14:textId="77777777">
                            <w:pPr>
                              <w:pStyle w:val="ListParagraph"/>
                              <w:numPr>
                                <w:ilvl w:val="0"/>
                                <w:numId w:val="27"/>
                              </w:numPr>
                              <w:rPr>
                                <w:sz w:val="24"/>
                                <w:szCs w:val="22"/>
                              </w:rPr>
                            </w:pPr>
                            <w:r w:rsidRPr="00D874EE">
                              <w:rPr>
                                <w:sz w:val="24"/>
                                <w:szCs w:val="22"/>
                              </w:rPr>
                              <w:t xml:space="preserve">Trykk på funksjon. </w:t>
                            </w:r>
                          </w:p>
                          <w:p w:rsidR="00AC3D66" w:rsidRPr="00D874EE" w:rsidP="00AC3D66" w14:textId="77777777">
                            <w:pPr>
                              <w:pStyle w:val="ListParagraph"/>
                              <w:numPr>
                                <w:ilvl w:val="0"/>
                                <w:numId w:val="27"/>
                              </w:numPr>
                              <w:rPr>
                                <w:sz w:val="24"/>
                                <w:szCs w:val="22"/>
                              </w:rPr>
                            </w:pPr>
                            <w:r w:rsidRPr="00D874EE">
                              <w:rPr>
                                <w:sz w:val="24"/>
                                <w:szCs w:val="22"/>
                              </w:rPr>
                              <w:t xml:space="preserve">Trykk deretter på SpO2. </w:t>
                            </w:r>
                          </w:p>
                          <w:p w:rsidR="00AC3D66" w:rsidRPr="00D874EE" w:rsidP="00AC3D66" w14:textId="77777777">
                            <w:pPr>
                              <w:pStyle w:val="ListParagraph"/>
                              <w:numPr>
                                <w:ilvl w:val="0"/>
                                <w:numId w:val="27"/>
                              </w:numPr>
                              <w:rPr>
                                <w:sz w:val="24"/>
                                <w:szCs w:val="22"/>
                              </w:rPr>
                            </w:pPr>
                            <w:r w:rsidRPr="00D874EE">
                              <w:rPr>
                                <w:sz w:val="24"/>
                                <w:szCs w:val="22"/>
                              </w:rPr>
                              <w:t xml:space="preserve">Endre innstillinger med + eller -. </w:t>
                            </w:r>
                          </w:p>
                          <w:p w:rsidR="00AC3D66" w:rsidP="00AC3D66" w14:textId="77777777">
                            <w:pPr>
                              <w:pStyle w:val="ListParagraph"/>
                              <w:numPr>
                                <w:ilvl w:val="0"/>
                                <w:numId w:val="27"/>
                              </w:numPr>
                            </w:pPr>
                            <w:r w:rsidRPr="00D874EE">
                              <w:rPr>
                                <w:sz w:val="24"/>
                                <w:szCs w:val="22"/>
                              </w:rPr>
                              <w:t>Bekreft med grønn hake</w:t>
                            </w:r>
                            <w: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kstboks 2" o:spid="_x0000_s1036" type="#_x0000_t202" style="width:241.5pt;height:112.5pt;margin-top:22pt;margin-left:262.1pt;mso-height-percent:0;mso-height-relative:margin;mso-width-percent:0;mso-width-relative:margin;mso-wrap-distance-bottom:3.6pt;mso-wrap-distance-left:9pt;mso-wrap-distance-right:9pt;mso-wrap-distance-top:3.6pt;position:absolute;v-text-anchor:top;z-index:251704320" fillcolor="white" stroked="t" strokecolor="black" strokeweight="0.75pt">
                <v:textbox>
                  <w:txbxContent>
                    <w:p w:rsidR="00AC3D66" w:rsidRPr="009B545E" w14:textId="77777777">
                      <w:pPr>
                        <w:rPr>
                          <w:b/>
                          <w:bCs/>
                          <w:sz w:val="24"/>
                          <w:szCs w:val="24"/>
                        </w:rPr>
                      </w:pPr>
                      <w:r w:rsidRPr="009B545E">
                        <w:rPr>
                          <w:b/>
                          <w:bCs/>
                          <w:sz w:val="24"/>
                          <w:szCs w:val="24"/>
                        </w:rPr>
                        <w:t xml:space="preserve">SLE: </w:t>
                      </w:r>
                    </w:p>
                    <w:p w:rsidR="00AC3D66" w:rsidRPr="00D874EE" w:rsidP="00AC3D66" w14:textId="77777777">
                      <w:pPr>
                        <w:pStyle w:val="ListParagraph"/>
                        <w:numPr>
                          <w:ilvl w:val="0"/>
                          <w:numId w:val="27"/>
                        </w:numPr>
                        <w:rPr>
                          <w:sz w:val="24"/>
                          <w:szCs w:val="22"/>
                        </w:rPr>
                      </w:pPr>
                      <w:r w:rsidRPr="00D874EE">
                        <w:rPr>
                          <w:sz w:val="24"/>
                          <w:szCs w:val="22"/>
                        </w:rPr>
                        <w:t xml:space="preserve">Trykk på funksjon. </w:t>
                      </w:r>
                    </w:p>
                    <w:p w:rsidR="00AC3D66" w:rsidRPr="00D874EE" w:rsidP="00AC3D66" w14:textId="77777777">
                      <w:pPr>
                        <w:pStyle w:val="ListParagraph"/>
                        <w:numPr>
                          <w:ilvl w:val="0"/>
                          <w:numId w:val="27"/>
                        </w:numPr>
                        <w:rPr>
                          <w:sz w:val="24"/>
                          <w:szCs w:val="22"/>
                        </w:rPr>
                      </w:pPr>
                      <w:r w:rsidRPr="00D874EE">
                        <w:rPr>
                          <w:sz w:val="24"/>
                          <w:szCs w:val="22"/>
                        </w:rPr>
                        <w:t xml:space="preserve">Trykk deretter på SpO2. </w:t>
                      </w:r>
                    </w:p>
                    <w:p w:rsidR="00AC3D66" w:rsidRPr="00D874EE" w:rsidP="00AC3D66" w14:textId="77777777">
                      <w:pPr>
                        <w:pStyle w:val="ListParagraph"/>
                        <w:numPr>
                          <w:ilvl w:val="0"/>
                          <w:numId w:val="27"/>
                        </w:numPr>
                        <w:rPr>
                          <w:sz w:val="24"/>
                          <w:szCs w:val="22"/>
                        </w:rPr>
                      </w:pPr>
                      <w:r w:rsidRPr="00D874EE">
                        <w:rPr>
                          <w:sz w:val="24"/>
                          <w:szCs w:val="22"/>
                        </w:rPr>
                        <w:t xml:space="preserve">Endre innstillinger med + eller -. </w:t>
                      </w:r>
                    </w:p>
                    <w:p w:rsidR="00AC3D66" w:rsidP="00AC3D66" w14:textId="77777777">
                      <w:pPr>
                        <w:pStyle w:val="ListParagraph"/>
                        <w:numPr>
                          <w:ilvl w:val="0"/>
                          <w:numId w:val="27"/>
                        </w:numPr>
                      </w:pPr>
                      <w:r w:rsidRPr="00D874EE">
                        <w:rPr>
                          <w:sz w:val="24"/>
                          <w:szCs w:val="22"/>
                        </w:rPr>
                        <w:t>Bekreft med grønn hake</w:t>
                      </w:r>
                      <w:r>
                        <w:t xml:space="preserve">. </w:t>
                      </w:r>
                    </w:p>
                  </w:txbxContent>
                </v:textbox>
                <w10:wrap type="square"/>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1318895</wp:posOffset>
                </wp:positionH>
                <wp:positionV relativeFrom="paragraph">
                  <wp:posOffset>1365250</wp:posOffset>
                </wp:positionV>
                <wp:extent cx="1800225" cy="238125"/>
                <wp:effectExtent l="0" t="0" r="28575" b="28575"/>
                <wp:wrapNone/>
                <wp:docPr id="937936069" name="Ellipse 15"/>
                <wp:cNvGraphicFramePr/>
                <a:graphic xmlns:a="http://schemas.openxmlformats.org/drawingml/2006/main">
                  <a:graphicData uri="http://schemas.microsoft.com/office/word/2010/wordprocessingShape">
                    <wps:wsp xmlns:wps="http://schemas.microsoft.com/office/word/2010/wordprocessingShape">
                      <wps:cNvSpPr/>
                      <wps:spPr>
                        <a:xfrm>
                          <a:off x="0" y="0"/>
                          <a:ext cx="1800225" cy="2381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Ellipse 15" o:spid="_x0000_s1037" style="width:141.75pt;height:18.75pt;margin-top:107.5pt;margin-left:103.85pt;mso-height-percent:0;mso-height-relative:margin;mso-wrap-distance-bottom:0;mso-wrap-distance-left:9pt;mso-wrap-distance-right:9pt;mso-wrap-distance-top:0;mso-wrap-style:square;position:absolute;visibility:visible;v-text-anchor:middle;z-index:251718656" filled="f" strokecolor="red" strokeweight="2p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1366520</wp:posOffset>
                </wp:positionH>
                <wp:positionV relativeFrom="paragraph">
                  <wp:posOffset>927100</wp:posOffset>
                </wp:positionV>
                <wp:extent cx="1076325" cy="238125"/>
                <wp:effectExtent l="0" t="0" r="28575" b="28575"/>
                <wp:wrapNone/>
                <wp:docPr id="1664519616" name="Ellipse 14"/>
                <wp:cNvGraphicFramePr/>
                <a:graphic xmlns:a="http://schemas.openxmlformats.org/drawingml/2006/main">
                  <a:graphicData uri="http://schemas.microsoft.com/office/word/2010/wordprocessingShape">
                    <wps:wsp xmlns:wps="http://schemas.microsoft.com/office/word/2010/wordprocessingShape">
                      <wps:cNvSpPr/>
                      <wps:spPr>
                        <a:xfrm>
                          <a:off x="0" y="0"/>
                          <a:ext cx="1076325" cy="2381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4" o:spid="_x0000_s1038" style="width:84.75pt;height:18.75pt;margin-top:73pt;margin-left:107.6pt;mso-wrap-distance-bottom:0;mso-wrap-distance-left:9pt;mso-wrap-distance-right:9pt;mso-wrap-distance-top:0;mso-wrap-style:square;position:absolute;visibility:visible;v-text-anchor:middle;z-index:251716608" filled="f" strokecolor="red" strokeweight="2pt"/>
            </w:pict>
          </mc:Fallback>
        </mc:AlternateContent>
      </w:r>
      <w:r>
        <w:rPr>
          <w:noProof/>
        </w:rPr>
        <mc:AlternateContent>
          <mc:Choice Requires="wps">
            <w:drawing>
              <wp:anchor distT="45720" distB="45720" distL="114300" distR="114300" simplePos="0" relativeHeight="251713536" behindDoc="0" locked="0" layoutInCell="1" allowOverlap="1">
                <wp:simplePos x="0" y="0"/>
                <wp:positionH relativeFrom="column">
                  <wp:posOffset>566420</wp:posOffset>
                </wp:positionH>
                <wp:positionV relativeFrom="paragraph">
                  <wp:posOffset>860425</wp:posOffset>
                </wp:positionV>
                <wp:extent cx="476250" cy="1922526"/>
                <wp:effectExtent l="0" t="0" r="0" b="0"/>
                <wp:wrapSquare wrapText="bothSides"/>
                <wp:docPr id="152690638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6250" cy="1922526"/>
                        </a:xfrm>
                        <a:prstGeom prst="rect">
                          <a:avLst/>
                        </a:prstGeom>
                        <a:noFill/>
                        <a:ln w="9525">
                          <a:noFill/>
                          <a:miter lim="800000"/>
                          <a:headEnd/>
                          <a:tailEnd/>
                        </a:ln>
                      </wps:spPr>
                      <wps:txbx>
                        <w:txbxContent>
                          <w:p w:rsidR="00AC3D66" w:rsidRPr="00AC3D66" w14:textId="77777777">
                            <w:pPr>
                              <w:rPr>
                                <w:b/>
                                <w:bCs/>
                                <w:sz w:val="24"/>
                                <w:szCs w:val="24"/>
                              </w:rPr>
                            </w:pPr>
                            <w:r w:rsidRPr="00AC3D66">
                              <w:rPr>
                                <w:b/>
                                <w:bCs/>
                                <w:sz w:val="24"/>
                                <w:szCs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width:37.5pt;height:151.4pt;margin-top:67.75pt;margin-left:44.6pt;mso-height-percent:200;mso-height-relative:margin;mso-width-percent:0;mso-width-relative:margin;mso-wrap-distance-bottom:3.6pt;mso-wrap-distance-left:9pt;mso-wrap-distance-right:9pt;mso-wrap-distance-top:3.6pt;mso-wrap-style:square;position:absolute;visibility:visible;v-text-anchor:top;z-index:251714560" filled="f" stroked="f">
                <v:textbox style="mso-fit-shape-to-text:t">
                  <w:txbxContent>
                    <w:p w:rsidR="00AC3D66" w:rsidRPr="00AC3D66" w14:paraId="3064DAF0" w14:textId="77777777">
                      <w:pPr>
                        <w:rPr>
                          <w:b/>
                          <w:bCs/>
                          <w:sz w:val="24"/>
                          <w:szCs w:val="24"/>
                        </w:rPr>
                      </w:pPr>
                      <w:r w:rsidRPr="00AC3D66">
                        <w:rPr>
                          <w:b/>
                          <w:bCs/>
                          <w:sz w:val="24"/>
                          <w:szCs w:val="24"/>
                        </w:rPr>
                        <w:t>2</w:t>
                      </w:r>
                    </w:p>
                  </w:txbxContent>
                </v:textbox>
                <w10:wrap type="square"/>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585470</wp:posOffset>
                </wp:positionH>
                <wp:positionV relativeFrom="paragraph">
                  <wp:posOffset>1079500</wp:posOffset>
                </wp:positionV>
                <wp:extent cx="885825" cy="381000"/>
                <wp:effectExtent l="0" t="0" r="28575" b="19050"/>
                <wp:wrapNone/>
                <wp:docPr id="434975217" name="Ellipse 13"/>
                <wp:cNvGraphicFramePr/>
                <a:graphic xmlns:a="http://schemas.openxmlformats.org/drawingml/2006/main">
                  <a:graphicData uri="http://schemas.microsoft.com/office/word/2010/wordprocessingShape">
                    <wps:wsp xmlns:wps="http://schemas.microsoft.com/office/word/2010/wordprocessingShape">
                      <wps:cNvSpPr/>
                      <wps:spPr>
                        <a:xfrm>
                          <a:off x="0" y="0"/>
                          <a:ext cx="885825" cy="3810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3" o:spid="_x0000_s1040" style="width:69.75pt;height:30pt;margin-top:85pt;margin-left:46.1pt;mso-wrap-distance-bottom:0;mso-wrap-distance-left:9pt;mso-wrap-distance-right:9pt;mso-wrap-distance-top:0;mso-wrap-style:square;position:absolute;visibility:visible;v-text-anchor:middle;z-index:251712512" filled="f" strokecolor="red" strokeweight="2pt"/>
            </w:pict>
          </mc:Fallback>
        </mc:AlternateContent>
      </w:r>
      <w:r>
        <w:rPr>
          <w:noProof/>
        </w:rPr>
        <mc:AlternateContent>
          <mc:Choice Requires="wps">
            <w:drawing>
              <wp:anchor distT="45720" distB="45720" distL="114300" distR="114300" simplePos="0" relativeHeight="251709440" behindDoc="0" locked="0" layoutInCell="1" allowOverlap="1">
                <wp:simplePos x="0" y="0"/>
                <wp:positionH relativeFrom="margin">
                  <wp:align>left</wp:align>
                </wp:positionH>
                <wp:positionV relativeFrom="paragraph">
                  <wp:posOffset>536575</wp:posOffset>
                </wp:positionV>
                <wp:extent cx="361950" cy="1922526"/>
                <wp:effectExtent l="0" t="0" r="0" b="0"/>
                <wp:wrapSquare wrapText="bothSides"/>
                <wp:docPr id="504248311"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1950" cy="1922526"/>
                        </a:xfrm>
                        <a:prstGeom prst="rect">
                          <a:avLst/>
                        </a:prstGeom>
                        <a:noFill/>
                        <a:ln w="9525">
                          <a:noFill/>
                          <a:miter lim="800000"/>
                          <a:headEnd/>
                          <a:tailEnd/>
                        </a:ln>
                      </wps:spPr>
                      <wps:txbx>
                        <w:txbxContent>
                          <w:p w:rsidR="00AC3D66" w:rsidRPr="00AC3D66" w14:textId="77777777">
                            <w:pPr>
                              <w:rPr>
                                <w:b/>
                                <w:bCs/>
                                <w:sz w:val="24"/>
                                <w:szCs w:val="22"/>
                              </w:rPr>
                            </w:pPr>
                            <w:r w:rsidRPr="00AC3D66">
                              <w:rPr>
                                <w:b/>
                                <w:bCs/>
                                <w:sz w:val="24"/>
                                <w:szCs w:val="2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width:28.5pt;height:151.4pt;margin-top:42.25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10464" filled="f" stroked="f">
                <v:textbox style="mso-fit-shape-to-text:t">
                  <w:txbxContent>
                    <w:p w:rsidR="00AC3D66" w:rsidRPr="00AC3D66" w14:paraId="66682C2A" w14:textId="77777777">
                      <w:pPr>
                        <w:rPr>
                          <w:b/>
                          <w:bCs/>
                          <w:sz w:val="24"/>
                          <w:szCs w:val="22"/>
                        </w:rPr>
                      </w:pPr>
                      <w:r w:rsidRPr="00AC3D66">
                        <w:rPr>
                          <w:b/>
                          <w:bCs/>
                          <w:sz w:val="24"/>
                          <w:szCs w:val="22"/>
                        </w:rPr>
                        <w:t>1</w:t>
                      </w:r>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margin">
                  <wp:align>left</wp:align>
                </wp:positionH>
                <wp:positionV relativeFrom="paragraph">
                  <wp:posOffset>727075</wp:posOffset>
                </wp:positionV>
                <wp:extent cx="590550" cy="333375"/>
                <wp:effectExtent l="0" t="0" r="19050" b="28575"/>
                <wp:wrapNone/>
                <wp:docPr id="830478060" name="Ellipse 12"/>
                <wp:cNvGraphicFramePr/>
                <a:graphic xmlns:a="http://schemas.openxmlformats.org/drawingml/2006/main">
                  <a:graphicData uri="http://schemas.microsoft.com/office/word/2010/wordprocessingShape">
                    <wps:wsp xmlns:wps="http://schemas.microsoft.com/office/word/2010/wordprocessingShape">
                      <wps:cNvSpPr/>
                      <wps:spPr>
                        <a:xfrm>
                          <a:off x="0" y="0"/>
                          <a:ext cx="590550" cy="3333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2" o:spid="_x0000_s1042" style="width:46.5pt;height:26.25pt;margin-top:57.25pt;margin-left:0;mso-position-horizontal:left;mso-position-horizontal-relative:margin;mso-wrap-distance-bottom:0;mso-wrap-distance-left:9pt;mso-wrap-distance-right:9pt;mso-wrap-distance-top:0;mso-wrap-style:square;position:absolute;visibility:visible;v-text-anchor:middle;z-index:251708416" filled="f" strokecolor="red" strokeweight="2pt">
                <w10:wrap anchorx="margin"/>
              </v:oval>
            </w:pict>
          </mc:Fallback>
        </mc:AlternateContent>
      </w:r>
      <w:r>
        <w:t> </w:t>
      </w:r>
      <w:r>
        <w:rPr>
          <w:noProof/>
        </w:rPr>
        <w:drawing>
          <wp:anchor distT="0" distB="0" distL="114300" distR="114300" simplePos="0" relativeHeight="251706368" behindDoc="1" locked="0" layoutInCell="1" allowOverlap="1">
            <wp:simplePos x="0" y="0"/>
            <wp:positionH relativeFrom="column">
              <wp:posOffset>33020</wp:posOffset>
            </wp:positionH>
            <wp:positionV relativeFrom="paragraph">
              <wp:posOffset>3175</wp:posOffset>
            </wp:positionV>
            <wp:extent cx="3159125" cy="2000250"/>
            <wp:effectExtent l="0" t="0" r="3175" b="0"/>
            <wp:wrapTight wrapText="bothSides">
              <wp:wrapPolygon>
                <wp:start x="0" y="0"/>
                <wp:lineTo x="0" y="21394"/>
                <wp:lineTo x="21491" y="21394"/>
                <wp:lineTo x="21491" y="0"/>
                <wp:lineTo x="0" y="0"/>
              </wp:wrapPolygon>
            </wp:wrapTight>
            <wp:docPr id="5" name="Bilde 4" descr="Et bilde som inneholder tekst, skjermbilde, multimedia, monito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tekst, skjermbilde, multimedia, monitor&#10;&#10;KI-generert innhold kan være feil."/>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772" t="9420" r="-259" b="31400"/>
                    <a:stretch>
                      <a:fillRect/>
                    </a:stretch>
                  </pic:blipFill>
                  <pic:spPr bwMode="auto">
                    <a:xfrm>
                      <a:off x="0" y="0"/>
                      <a:ext cx="3159125" cy="20002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604" w:rsidP="00066A58" w14:paraId="2386824F" w14:textId="32D918D3">
      <w:pPr>
        <w:spacing w:line="259" w:lineRule="auto"/>
        <w:rPr>
          <w:rFonts w:cstheme="minorHAnsi"/>
        </w:rPr>
      </w:pPr>
    </w:p>
    <w:p w:rsidR="00AC3D66" w:rsidP="00066A58" w14:paraId="339CAF79" w14:textId="44A2F8C4">
      <w:pPr>
        <w:spacing w:line="259" w:lineRule="auto"/>
        <w:rPr>
          <w:rFonts w:cstheme="minorHAnsi"/>
        </w:rPr>
      </w:pPr>
      <w:r>
        <w:rPr>
          <w:noProof/>
        </w:rPr>
        <mc:AlternateContent>
          <mc:Choice Requires="wps">
            <w:drawing>
              <wp:anchor distT="45720" distB="45720" distL="114300" distR="114300" simplePos="0" relativeHeight="251738112" behindDoc="0" locked="0" layoutInCell="1" allowOverlap="1">
                <wp:simplePos x="0" y="0"/>
                <wp:positionH relativeFrom="leftMargin">
                  <wp:align>right</wp:align>
                </wp:positionH>
                <wp:positionV relativeFrom="paragraph">
                  <wp:posOffset>148590</wp:posOffset>
                </wp:positionV>
                <wp:extent cx="542925" cy="295910"/>
                <wp:effectExtent l="0" t="0" r="0" b="0"/>
                <wp:wrapSquare wrapText="bothSides"/>
                <wp:docPr id="78598317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2925" cy="295910"/>
                        </a:xfrm>
                        <a:prstGeom prst="rect">
                          <a:avLst/>
                        </a:prstGeom>
                        <a:noFill/>
                        <a:ln w="9525">
                          <a:noFill/>
                          <a:miter lim="800000"/>
                          <a:headEnd/>
                          <a:tailEnd/>
                        </a:ln>
                      </wps:spPr>
                      <wps:txbx>
                        <w:txbxContent>
                          <w:p w:rsidR="00BE3799" w:rsidRPr="00BE3799" w14:textId="77777777">
                            <w:pPr>
                              <w:rPr>
                                <w:b/>
                                <w:bCs/>
                                <w:sz w:val="24"/>
                                <w:szCs w:val="22"/>
                              </w:rPr>
                            </w:pPr>
                            <w:r w:rsidRPr="00BE3799">
                              <w:rPr>
                                <w:b/>
                                <w:bCs/>
                                <w:sz w:val="24"/>
                                <w:szCs w:val="22"/>
                              </w:rPr>
                              <w:t>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42.75pt;height:23.3pt;margin-top:11.7pt;margin-left:-8.45pt;mso-height-percent:0;mso-height-relative:margin;mso-position-horizontal:right;mso-position-horizontal-relative:left-margin-area;mso-width-percent:0;mso-width-relative:margin;mso-wrap-distance-bottom:3.6pt;mso-wrap-distance-left:9pt;mso-wrap-distance-right:9pt;mso-wrap-distance-top:3.6pt;mso-wrap-style:square;position:absolute;visibility:visible;v-text-anchor:top;z-index:251739136" filled="f" stroked="f">
                <v:textbox>
                  <w:txbxContent>
                    <w:p w:rsidR="00BE3799" w:rsidRPr="00BE3799" w14:paraId="2C9E0C72" w14:textId="77777777">
                      <w:pPr>
                        <w:rPr>
                          <w:b/>
                          <w:bCs/>
                          <w:sz w:val="24"/>
                          <w:szCs w:val="22"/>
                        </w:rPr>
                      </w:pPr>
                      <w:r w:rsidRPr="00BE3799">
                        <w:rPr>
                          <w:b/>
                          <w:bCs/>
                          <w:sz w:val="24"/>
                          <w:szCs w:val="22"/>
                        </w:rPr>
                        <w:t>3</w:t>
                      </w:r>
                    </w:p>
                  </w:txbxContent>
                </v:textbox>
                <w10:wrap type="square"/>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3582670</wp:posOffset>
                </wp:positionH>
                <wp:positionV relativeFrom="paragraph">
                  <wp:posOffset>-151130</wp:posOffset>
                </wp:positionV>
                <wp:extent cx="514350" cy="314325"/>
                <wp:effectExtent l="0" t="0" r="0" b="0"/>
                <wp:wrapNone/>
                <wp:docPr id="1463525201" name="Tekstboks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514350" cy="314325"/>
                        </a:xfrm>
                        <a:prstGeom prst="rect">
                          <a:avLst/>
                        </a:prstGeom>
                        <a:noFill/>
                        <a:ln w="6350">
                          <a:noFill/>
                        </a:ln>
                      </wps:spPr>
                      <wps:txbx>
                        <w:txbxContent>
                          <w:p w:rsidR="00BE3799" w:rsidRPr="00BE3799" w14:textId="77777777">
                            <w:pPr>
                              <w:rPr>
                                <w:b/>
                                <w:bCs/>
                                <w:sz w:val="24"/>
                                <w:szCs w:val="22"/>
                              </w:rPr>
                            </w:pPr>
                            <w:r w:rsidRPr="00BE3799">
                              <w:rPr>
                                <w:b/>
                                <w:bCs/>
                                <w:sz w:val="24"/>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kstboks 21" o:spid="_x0000_s1044" type="#_x0000_t202" style="width:40.5pt;height:24.75pt;margin-top:-11.9pt;margin-left:282.1pt;mso-height-percent:0;mso-height-relative:margin;mso-wrap-distance-bottom:0;mso-wrap-distance-left:9pt;mso-wrap-distance-right:9pt;mso-wrap-distance-top:0;mso-wrap-style:square;position:absolute;visibility:visible;v-text-anchor:top;z-index:251735040" filled="f" stroked="f" strokeweight="0.5pt">
                <v:textbox>
                  <w:txbxContent>
                    <w:p w:rsidR="00BE3799" w:rsidRPr="00BE3799" w14:paraId="00446A70" w14:textId="77777777">
                      <w:pPr>
                        <w:rPr>
                          <w:b/>
                          <w:bCs/>
                          <w:sz w:val="24"/>
                          <w:szCs w:val="22"/>
                        </w:rPr>
                      </w:pPr>
                      <w:r w:rsidRPr="00BE3799">
                        <w:rPr>
                          <w:b/>
                          <w:bCs/>
                          <w:sz w:val="24"/>
                          <w:szCs w:val="22"/>
                        </w:rPr>
                        <w:t>1</w:t>
                      </w:r>
                    </w:p>
                  </w:txbxContent>
                </v:textbox>
              </v:shape>
            </w:pict>
          </mc:Fallback>
        </mc:AlternateContent>
      </w:r>
      <w:r>
        <w:rPr>
          <w:noProof/>
        </w:rPr>
        <mc:AlternateContent>
          <mc:Choice Requires="wps">
            <w:drawing>
              <wp:anchor distT="45720" distB="45720" distL="114300" distR="114300" simplePos="0" relativeHeight="251736064" behindDoc="0" locked="0" layoutInCell="1" allowOverlap="1">
                <wp:simplePos x="0" y="0"/>
                <wp:positionH relativeFrom="column">
                  <wp:posOffset>4805045</wp:posOffset>
                </wp:positionH>
                <wp:positionV relativeFrom="paragraph">
                  <wp:posOffset>0</wp:posOffset>
                </wp:positionV>
                <wp:extent cx="476250" cy="1922526"/>
                <wp:effectExtent l="0" t="0" r="0" b="0"/>
                <wp:wrapSquare wrapText="bothSides"/>
                <wp:docPr id="550732919"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6250" cy="1922526"/>
                        </a:xfrm>
                        <a:prstGeom prst="rect">
                          <a:avLst/>
                        </a:prstGeom>
                        <a:noFill/>
                        <a:ln w="9525">
                          <a:noFill/>
                          <a:miter lim="800000"/>
                          <a:headEnd/>
                          <a:tailEnd/>
                        </a:ln>
                      </wps:spPr>
                      <wps:txbx>
                        <w:txbxContent>
                          <w:p w:rsidR="00BE3799" w:rsidRPr="00BE3799" w14:textId="77777777">
                            <w:pPr>
                              <w:rPr>
                                <w:b/>
                                <w:bCs/>
                                <w:sz w:val="24"/>
                                <w:szCs w:val="22"/>
                              </w:rPr>
                            </w:pPr>
                            <w:r w:rsidRPr="00BE3799">
                              <w:rPr>
                                <w:b/>
                                <w:bCs/>
                                <w:sz w:val="24"/>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width:37.5pt;height:151.4pt;margin-top:0;margin-left:378.35pt;mso-height-percent:200;mso-height-relative:margin;mso-width-percent:0;mso-width-relative:margin;mso-wrap-distance-bottom:3.6pt;mso-wrap-distance-left:9pt;mso-wrap-distance-right:9pt;mso-wrap-distance-top:3.6pt;mso-wrap-style:square;position:absolute;visibility:visible;v-text-anchor:top;z-index:251737088" filled="f" stroked="f">
                <v:textbox style="mso-fit-shape-to-text:t">
                  <w:txbxContent>
                    <w:p w:rsidR="00BE3799" w:rsidRPr="00BE3799" w14:paraId="51D993D7" w14:textId="77777777">
                      <w:pPr>
                        <w:rPr>
                          <w:b/>
                          <w:bCs/>
                          <w:sz w:val="24"/>
                          <w:szCs w:val="22"/>
                        </w:rPr>
                      </w:pPr>
                      <w:r w:rsidRPr="00BE3799">
                        <w:rPr>
                          <w:b/>
                          <w:bCs/>
                          <w:sz w:val="24"/>
                          <w:szCs w:val="22"/>
                        </w:rPr>
                        <w:t>2</w:t>
                      </w:r>
                    </w:p>
                  </w:txbxContent>
                </v:textbox>
                <w10:wrap type="square"/>
              </v:shape>
            </w:pict>
          </mc:Fallback>
        </mc:AlternateContent>
      </w:r>
      <w:r w:rsidR="006C7150">
        <w:rPr>
          <w:noProof/>
        </w:rPr>
        <mc:AlternateContent>
          <mc:Choice Requires="wps">
            <w:drawing>
              <wp:anchor distT="0" distB="0" distL="114300" distR="114300" simplePos="0" relativeHeight="251731968" behindDoc="0" locked="0" layoutInCell="1" allowOverlap="1">
                <wp:simplePos x="0" y="0"/>
                <wp:positionH relativeFrom="margin">
                  <wp:align>left</wp:align>
                </wp:positionH>
                <wp:positionV relativeFrom="paragraph">
                  <wp:posOffset>1206500</wp:posOffset>
                </wp:positionV>
                <wp:extent cx="3114675" cy="485775"/>
                <wp:effectExtent l="0" t="0" r="28575" b="28575"/>
                <wp:wrapNone/>
                <wp:docPr id="153636887" name="Ellipse 20"/>
                <wp:cNvGraphicFramePr/>
                <a:graphic xmlns:a="http://schemas.openxmlformats.org/drawingml/2006/main">
                  <a:graphicData uri="http://schemas.microsoft.com/office/word/2010/wordprocessingShape">
                    <wps:wsp xmlns:wps="http://schemas.microsoft.com/office/word/2010/wordprocessingShape">
                      <wps:cNvSpPr/>
                      <wps:spPr>
                        <a:xfrm>
                          <a:off x="0" y="0"/>
                          <a:ext cx="3114675" cy="4857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20" o:spid="_x0000_s1046" style="width:245.25pt;height:38.25pt;margin-top:95pt;margin-left:0;mso-position-horizontal:left;mso-position-horizontal-relative:margin;mso-wrap-distance-bottom:0;mso-wrap-distance-left:9pt;mso-wrap-distance-right:9pt;mso-wrap-distance-top:0;mso-wrap-style:square;position:absolute;visibility:visible;v-text-anchor:middle;z-index:251732992" filled="f" strokecolor="red" strokeweight="2pt">
                <w10:wrap anchorx="margin"/>
              </v:oval>
            </w:pict>
          </mc:Fallback>
        </mc:AlternateContent>
      </w:r>
      <w:r w:rsidR="002473F2">
        <w:rPr>
          <w:noProof/>
        </w:rPr>
        <mc:AlternateContent>
          <mc:Choice Requires="wps">
            <w:drawing>
              <wp:anchor distT="0" distB="0" distL="114300" distR="114300" simplePos="0" relativeHeight="251729920" behindDoc="0" locked="0" layoutInCell="1" allowOverlap="1">
                <wp:simplePos x="0" y="0"/>
                <wp:positionH relativeFrom="column">
                  <wp:posOffset>90170</wp:posOffset>
                </wp:positionH>
                <wp:positionV relativeFrom="paragraph">
                  <wp:posOffset>568325</wp:posOffset>
                </wp:positionV>
                <wp:extent cx="2809875" cy="504825"/>
                <wp:effectExtent l="0" t="0" r="28575" b="28575"/>
                <wp:wrapNone/>
                <wp:docPr id="463872899" name="Ellipse 19"/>
                <wp:cNvGraphicFramePr/>
                <a:graphic xmlns:a="http://schemas.openxmlformats.org/drawingml/2006/main">
                  <a:graphicData uri="http://schemas.microsoft.com/office/word/2010/wordprocessingShape">
                    <wps:wsp xmlns:wps="http://schemas.microsoft.com/office/word/2010/wordprocessingShape">
                      <wps:cNvSpPr/>
                      <wps:spPr>
                        <a:xfrm>
                          <a:off x="0" y="0"/>
                          <a:ext cx="2809875" cy="5048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9" o:spid="_x0000_s1047" style="width:221.25pt;height:39.75pt;margin-top:44.75pt;margin-left:7.1pt;mso-height-percent:0;mso-height-relative:margin;mso-width-percent:0;mso-width-relative:margin;mso-wrap-distance-bottom:0;mso-wrap-distance-left:9pt;mso-wrap-distance-right:9pt;mso-wrap-distance-top:0;mso-wrap-style:square;position:absolute;visibility:visible;v-text-anchor:middle;z-index:251730944" filled="f" strokecolor="red" strokeweight="2pt"/>
            </w:pict>
          </mc:Fallback>
        </mc:AlternateContent>
      </w:r>
      <w:r w:rsidR="002473F2">
        <w:rPr>
          <w:noProof/>
        </w:rPr>
        <mc:AlternateContent>
          <mc:Choice Requires="wps">
            <w:drawing>
              <wp:anchor distT="0" distB="0" distL="114300" distR="114300" simplePos="0" relativeHeight="251727872" behindDoc="0" locked="0" layoutInCell="1" allowOverlap="1">
                <wp:simplePos x="0" y="0"/>
                <wp:positionH relativeFrom="column">
                  <wp:posOffset>118745</wp:posOffset>
                </wp:positionH>
                <wp:positionV relativeFrom="paragraph">
                  <wp:posOffset>53975</wp:posOffset>
                </wp:positionV>
                <wp:extent cx="2876550" cy="571500"/>
                <wp:effectExtent l="0" t="0" r="19050" b="19050"/>
                <wp:wrapNone/>
                <wp:docPr id="1864190010" name="Ellipse 18"/>
                <wp:cNvGraphicFramePr/>
                <a:graphic xmlns:a="http://schemas.openxmlformats.org/drawingml/2006/main">
                  <a:graphicData uri="http://schemas.microsoft.com/office/word/2010/wordprocessingShape">
                    <wps:wsp xmlns:wps="http://schemas.microsoft.com/office/word/2010/wordprocessingShape">
                      <wps:cNvSpPr/>
                      <wps:spPr>
                        <a:xfrm>
                          <a:off x="0" y="0"/>
                          <a:ext cx="2876550" cy="5715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8" o:spid="_x0000_s1048" style="width:226.5pt;height:45pt;margin-top:4.25pt;margin-left:9.35pt;mso-height-percent:0;mso-height-relative:margin;mso-width-percent:0;mso-width-relative:margin;mso-wrap-distance-bottom:0;mso-wrap-distance-left:9pt;mso-wrap-distance-right:9pt;mso-wrap-distance-top:0;mso-wrap-style:square;position:absolute;visibility:visible;v-text-anchor:middle;z-index:251728896" filled="f" strokecolor="red" strokeweight="2pt"/>
            </w:pict>
          </mc:Fallback>
        </mc:AlternateContent>
      </w:r>
      <w:r w:rsidR="002473F2">
        <w:rPr>
          <w:noProof/>
        </w:rPr>
        <mc:AlternateContent>
          <mc:Choice Requires="wps">
            <w:drawing>
              <wp:anchor distT="0" distB="0" distL="114300" distR="114300" simplePos="0" relativeHeight="251725824" behindDoc="0" locked="0" layoutInCell="1" allowOverlap="1">
                <wp:simplePos x="0" y="0"/>
                <wp:positionH relativeFrom="column">
                  <wp:posOffset>4185920</wp:posOffset>
                </wp:positionH>
                <wp:positionV relativeFrom="paragraph">
                  <wp:posOffset>75565</wp:posOffset>
                </wp:positionV>
                <wp:extent cx="723900" cy="723900"/>
                <wp:effectExtent l="0" t="0" r="19050" b="19050"/>
                <wp:wrapNone/>
                <wp:docPr id="494611438" name="Ellipse 17"/>
                <wp:cNvGraphicFramePr/>
                <a:graphic xmlns:a="http://schemas.openxmlformats.org/drawingml/2006/main">
                  <a:graphicData uri="http://schemas.microsoft.com/office/word/2010/wordprocessingShape">
                    <wps:wsp xmlns:wps="http://schemas.microsoft.com/office/word/2010/wordprocessingShape">
                      <wps:cNvSpPr/>
                      <wps:spPr>
                        <a:xfrm>
                          <a:off x="0" y="0"/>
                          <a:ext cx="723900" cy="7239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7" o:spid="_x0000_s1049" style="width:57pt;height:57pt;margin-top:5.95pt;margin-left:329.6pt;mso-wrap-distance-bottom:0;mso-wrap-distance-left:9pt;mso-wrap-distance-right:9pt;mso-wrap-distance-top:0;mso-wrap-style:square;position:absolute;visibility:visible;v-text-anchor:middle;z-index:251726848" filled="f" strokecolor="red" strokeweight="2pt"/>
            </w:pict>
          </mc:Fallback>
        </mc:AlternateContent>
      </w:r>
      <w:r w:rsidR="002473F2">
        <w:rPr>
          <w:noProof/>
        </w:rPr>
        <mc:AlternateContent>
          <mc:Choice Requires="wps">
            <w:drawing>
              <wp:anchor distT="0" distB="0" distL="114300" distR="114300" simplePos="0" relativeHeight="251723776" behindDoc="0" locked="0" layoutInCell="1" allowOverlap="1">
                <wp:simplePos x="0" y="0"/>
                <wp:positionH relativeFrom="column">
                  <wp:posOffset>3261995</wp:posOffset>
                </wp:positionH>
                <wp:positionV relativeFrom="paragraph">
                  <wp:posOffset>101600</wp:posOffset>
                </wp:positionV>
                <wp:extent cx="685800" cy="609600"/>
                <wp:effectExtent l="0" t="0" r="19050" b="19050"/>
                <wp:wrapNone/>
                <wp:docPr id="1599477378" name="Ellipse 16"/>
                <wp:cNvGraphicFramePr/>
                <a:graphic xmlns:a="http://schemas.openxmlformats.org/drawingml/2006/main">
                  <a:graphicData uri="http://schemas.microsoft.com/office/word/2010/wordprocessingShape">
                    <wps:wsp xmlns:wps="http://schemas.microsoft.com/office/word/2010/wordprocessingShape">
                      <wps:cNvSpPr/>
                      <wps:spPr>
                        <a:xfrm>
                          <a:off x="0" y="0"/>
                          <a:ext cx="685800" cy="6096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6" o:spid="_x0000_s1050" style="width:54pt;height:48pt;margin-top:8pt;margin-left:256.85pt;mso-wrap-distance-bottom:0;mso-wrap-distance-left:9pt;mso-wrap-distance-right:9pt;mso-wrap-distance-top:0;mso-wrap-style:square;position:absolute;visibility:visible;v-text-anchor:middle;z-index:251724800" filled="f" strokecolor="red" strokeweight="2pt"/>
            </w:pict>
          </mc:Fallback>
        </mc:AlternateContent>
      </w:r>
      <w:r w:rsidR="002473F2">
        <w:rPr>
          <w:noProof/>
        </w:rPr>
        <w:drawing>
          <wp:anchor distT="0" distB="0" distL="114300" distR="114300" simplePos="0" relativeHeight="251722752" behindDoc="1" locked="0" layoutInCell="1" allowOverlap="1">
            <wp:simplePos x="0" y="0"/>
            <wp:positionH relativeFrom="column">
              <wp:posOffset>4395470</wp:posOffset>
            </wp:positionH>
            <wp:positionV relativeFrom="paragraph">
              <wp:posOffset>215900</wp:posOffset>
            </wp:positionV>
            <wp:extent cx="361950" cy="354965"/>
            <wp:effectExtent l="0" t="0" r="0" b="6985"/>
            <wp:wrapTight wrapText="bothSides">
              <wp:wrapPolygon>
                <wp:start x="0" y="0"/>
                <wp:lineTo x="0" y="20866"/>
                <wp:lineTo x="20463" y="20866"/>
                <wp:lineTo x="20463" y="0"/>
                <wp:lineTo x="0" y="0"/>
              </wp:wrapPolygon>
            </wp:wrapTight>
            <wp:docPr id="10" name="Bilde 9" descr="Et bilde som inneholder skjermbilde, symbol, Elektrisk blå,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som inneholder skjermbilde, symbol, Elektrisk blå, Grafikk&#10;&#10;KI-generert innhold kan være feil."/>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6195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3F2">
        <w:rPr>
          <w:noProof/>
        </w:rPr>
        <w:drawing>
          <wp:anchor distT="0" distB="0" distL="114300" distR="114300" simplePos="0" relativeHeight="251721728" behindDoc="1" locked="0" layoutInCell="1" allowOverlap="1">
            <wp:simplePos x="0" y="0"/>
            <wp:positionH relativeFrom="column">
              <wp:posOffset>3347720</wp:posOffset>
            </wp:positionH>
            <wp:positionV relativeFrom="paragraph">
              <wp:posOffset>215900</wp:posOffset>
            </wp:positionV>
            <wp:extent cx="628650" cy="314325"/>
            <wp:effectExtent l="0" t="0" r="0" b="9525"/>
            <wp:wrapTight wrapText="bothSides">
              <wp:wrapPolygon>
                <wp:start x="0" y="0"/>
                <wp:lineTo x="0" y="20945"/>
                <wp:lineTo x="20945" y="20945"/>
                <wp:lineTo x="20945" y="0"/>
                <wp:lineTo x="0" y="0"/>
              </wp:wrapPolygon>
            </wp:wrapTight>
            <wp:docPr id="9"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6286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4EE">
        <w:rPr>
          <w:noProof/>
        </w:rPr>
        <mc:AlternateContent>
          <mc:Choice Requires="wps">
            <w:drawing>
              <wp:anchor distT="45720" distB="45720" distL="114300" distR="114300" simplePos="0" relativeHeight="251720704" behindDoc="0" locked="0" layoutInCell="1" allowOverlap="1">
                <wp:simplePos x="0" y="0"/>
                <wp:positionH relativeFrom="column">
                  <wp:posOffset>3385820</wp:posOffset>
                </wp:positionH>
                <wp:positionV relativeFrom="paragraph">
                  <wp:posOffset>1035050</wp:posOffset>
                </wp:positionV>
                <wp:extent cx="2952750" cy="1657350"/>
                <wp:effectExtent l="0" t="0" r="19050" b="19050"/>
                <wp:wrapSquare wrapText="bothSides"/>
                <wp:docPr id="70475221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52750" cy="1657350"/>
                        </a:xfrm>
                        <a:prstGeom prst="rect">
                          <a:avLst/>
                        </a:prstGeom>
                        <a:solidFill>
                          <a:srgbClr val="FFFFFF"/>
                        </a:solidFill>
                        <a:ln w="9525">
                          <a:solidFill>
                            <a:srgbClr val="000000"/>
                          </a:solidFill>
                          <a:miter lim="800000"/>
                          <a:headEnd/>
                          <a:tailEnd/>
                        </a:ln>
                      </wps:spPr>
                      <wps:txbx>
                        <w:txbxContent>
                          <w:p w:rsidR="00D874EE" w14:textId="77777777">
                            <w:pPr>
                              <w:rPr>
                                <w:b/>
                                <w:bCs/>
                                <w:sz w:val="24"/>
                                <w:szCs w:val="22"/>
                              </w:rPr>
                            </w:pPr>
                            <w:r w:rsidRPr="00D874EE">
                              <w:rPr>
                                <w:b/>
                                <w:bCs/>
                                <w:sz w:val="24"/>
                                <w:szCs w:val="22"/>
                              </w:rPr>
                              <w:t xml:space="preserve">Fabian: </w:t>
                            </w:r>
                          </w:p>
                          <w:p w:rsidR="00D874EE" w:rsidRPr="00D874EE" w:rsidP="00D874EE" w14:textId="77777777">
                            <w:pPr>
                              <w:pStyle w:val="ListParagraph"/>
                              <w:numPr>
                                <w:ilvl w:val="0"/>
                                <w:numId w:val="28"/>
                              </w:numPr>
                              <w:rPr>
                                <w:b/>
                                <w:bCs/>
                                <w:sz w:val="24"/>
                                <w:szCs w:val="22"/>
                              </w:rPr>
                            </w:pPr>
                            <w:r>
                              <w:rPr>
                                <w:sz w:val="24"/>
                                <w:szCs w:val="22"/>
                              </w:rPr>
                              <w:t xml:space="preserve">Trykk på aktiveringsknappen. </w:t>
                            </w:r>
                          </w:p>
                          <w:p w:rsidR="00D874EE" w:rsidRPr="00D874EE" w:rsidP="00D874EE" w14:textId="77777777">
                            <w:pPr>
                              <w:pStyle w:val="ListParagraph"/>
                              <w:numPr>
                                <w:ilvl w:val="0"/>
                                <w:numId w:val="28"/>
                              </w:numPr>
                              <w:rPr>
                                <w:b/>
                                <w:bCs/>
                                <w:sz w:val="24"/>
                                <w:szCs w:val="22"/>
                              </w:rPr>
                            </w:pPr>
                            <w:r>
                              <w:rPr>
                                <w:sz w:val="24"/>
                                <w:szCs w:val="22"/>
                              </w:rPr>
                              <w:t>Trykk deretter på spO2.</w:t>
                            </w:r>
                          </w:p>
                          <w:p w:rsidR="00D874EE" w:rsidRPr="00D874EE" w:rsidP="00D874EE" w14:textId="77777777">
                            <w:pPr>
                              <w:pStyle w:val="ListParagraph"/>
                              <w:numPr>
                                <w:ilvl w:val="0"/>
                                <w:numId w:val="28"/>
                              </w:numPr>
                              <w:rPr>
                                <w:b/>
                                <w:bCs/>
                                <w:sz w:val="24"/>
                                <w:szCs w:val="22"/>
                              </w:rPr>
                            </w:pPr>
                            <w:r>
                              <w:rPr>
                                <w:sz w:val="24"/>
                                <w:szCs w:val="22"/>
                              </w:rPr>
                              <w:t xml:space="preserve">Trykk på SpO2-sensor og velg MASIMO: uSpO2. </w:t>
                            </w:r>
                          </w:p>
                          <w:p w:rsidR="00D874EE" w:rsidRPr="00D874EE" w:rsidP="00D874EE" w14:textId="77777777">
                            <w:pPr>
                              <w:pStyle w:val="ListParagraph"/>
                              <w:numPr>
                                <w:ilvl w:val="0"/>
                                <w:numId w:val="28"/>
                              </w:numPr>
                              <w:rPr>
                                <w:b/>
                                <w:bCs/>
                                <w:sz w:val="24"/>
                                <w:szCs w:val="22"/>
                              </w:rPr>
                            </w:pPr>
                            <w:r>
                              <w:rPr>
                                <w:sz w:val="24"/>
                                <w:szCs w:val="22"/>
                              </w:rPr>
                              <w:t xml:space="preserve">Velg riktig innstilling og bekreft med hjulet.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kstboks 2" o:spid="_x0000_s1051" type="#_x0000_t202" style="width:232.5pt;height:130.5pt;margin-top:81.5pt;margin-left:266.6pt;mso-height-percent:0;mso-height-relative:margin;mso-width-percent:0;mso-width-relative:margin;mso-wrap-distance-bottom:3.6pt;mso-wrap-distance-left:9pt;mso-wrap-distance-right:9pt;mso-wrap-distance-top:3.6pt;position:absolute;v-text-anchor:top;z-index:251719680" fillcolor="white" stroked="t" strokecolor="black" strokeweight="0.75pt">
                <v:textbox>
                  <w:txbxContent>
                    <w:p w:rsidR="00D874EE" w14:textId="77777777">
                      <w:pPr>
                        <w:rPr>
                          <w:b/>
                          <w:bCs/>
                          <w:sz w:val="24"/>
                          <w:szCs w:val="22"/>
                        </w:rPr>
                      </w:pPr>
                      <w:r w:rsidRPr="00D874EE">
                        <w:rPr>
                          <w:b/>
                          <w:bCs/>
                          <w:sz w:val="24"/>
                          <w:szCs w:val="22"/>
                        </w:rPr>
                        <w:t xml:space="preserve">Fabian: </w:t>
                      </w:r>
                    </w:p>
                    <w:p w:rsidR="00D874EE" w:rsidRPr="00D874EE" w:rsidP="00D874EE" w14:textId="77777777">
                      <w:pPr>
                        <w:pStyle w:val="ListParagraph"/>
                        <w:numPr>
                          <w:ilvl w:val="0"/>
                          <w:numId w:val="28"/>
                        </w:numPr>
                        <w:rPr>
                          <w:b/>
                          <w:bCs/>
                          <w:sz w:val="24"/>
                          <w:szCs w:val="22"/>
                        </w:rPr>
                      </w:pPr>
                      <w:r>
                        <w:rPr>
                          <w:sz w:val="24"/>
                          <w:szCs w:val="22"/>
                        </w:rPr>
                        <w:t xml:space="preserve">Trykk på aktiveringsknappen. </w:t>
                      </w:r>
                    </w:p>
                    <w:p w:rsidR="00D874EE" w:rsidRPr="00D874EE" w:rsidP="00D874EE" w14:textId="77777777">
                      <w:pPr>
                        <w:pStyle w:val="ListParagraph"/>
                        <w:numPr>
                          <w:ilvl w:val="0"/>
                          <w:numId w:val="28"/>
                        </w:numPr>
                        <w:rPr>
                          <w:b/>
                          <w:bCs/>
                          <w:sz w:val="24"/>
                          <w:szCs w:val="22"/>
                        </w:rPr>
                      </w:pPr>
                      <w:r>
                        <w:rPr>
                          <w:sz w:val="24"/>
                          <w:szCs w:val="22"/>
                        </w:rPr>
                        <w:t>Trykk deretter på spO2.</w:t>
                      </w:r>
                    </w:p>
                    <w:p w:rsidR="00D874EE" w:rsidRPr="00D874EE" w:rsidP="00D874EE" w14:textId="77777777">
                      <w:pPr>
                        <w:pStyle w:val="ListParagraph"/>
                        <w:numPr>
                          <w:ilvl w:val="0"/>
                          <w:numId w:val="28"/>
                        </w:numPr>
                        <w:rPr>
                          <w:b/>
                          <w:bCs/>
                          <w:sz w:val="24"/>
                          <w:szCs w:val="22"/>
                        </w:rPr>
                      </w:pPr>
                      <w:r>
                        <w:rPr>
                          <w:sz w:val="24"/>
                          <w:szCs w:val="22"/>
                        </w:rPr>
                        <w:t xml:space="preserve">Trykk på SpO2-sensor og velg MASIMO: uSpO2. </w:t>
                      </w:r>
                    </w:p>
                    <w:p w:rsidR="00D874EE" w:rsidRPr="00D874EE" w:rsidP="00D874EE" w14:textId="77777777">
                      <w:pPr>
                        <w:pStyle w:val="ListParagraph"/>
                        <w:numPr>
                          <w:ilvl w:val="0"/>
                          <w:numId w:val="28"/>
                        </w:numPr>
                        <w:rPr>
                          <w:b/>
                          <w:bCs/>
                          <w:sz w:val="24"/>
                          <w:szCs w:val="22"/>
                        </w:rPr>
                      </w:pPr>
                      <w:r>
                        <w:rPr>
                          <w:sz w:val="24"/>
                          <w:szCs w:val="22"/>
                        </w:rPr>
                        <w:t xml:space="preserve">Velg riktig innstilling og bekreft med hjulet. </w:t>
                      </w:r>
                    </w:p>
                  </w:txbxContent>
                </v:textbox>
                <w10:wrap type="square"/>
              </v:shape>
            </w:pict>
          </mc:Fallback>
        </mc:AlternateContent>
      </w:r>
      <w:r w:rsidR="00AC3D66">
        <w:t> </w:t>
      </w:r>
      <w:r w:rsidR="00AC3D66">
        <w:rPr>
          <w:noProof/>
        </w:rPr>
        <w:drawing>
          <wp:inline distT="0" distB="0" distL="0" distR="0">
            <wp:extent cx="3057525" cy="2716688"/>
            <wp:effectExtent l="0" t="0" r="0" b="7620"/>
            <wp:docPr id="7" name="Bilde 6" descr="Et bilde som inneholder tekst, skjermbilde, multimedia, Elektronisk anor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Et bilde som inneholder tekst, skjermbilde, multimedia, Elektronisk anordnin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2365" t="3497" r="7469" b="1742"/>
                    <a:stretch>
                      <a:fillRect/>
                    </a:stretch>
                  </pic:blipFill>
                  <pic:spPr bwMode="auto">
                    <a:xfrm>
                      <a:off x="0" y="0"/>
                      <a:ext cx="3079979" cy="27366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02604" w:rsidP="00066A58" w14:paraId="4ADE63B0" w14:textId="433DCB0F">
      <w:pPr>
        <w:spacing w:line="259" w:lineRule="auto"/>
        <w:rPr>
          <w:rFonts w:cstheme="minorHAnsi"/>
        </w:rPr>
      </w:pPr>
    </w:p>
    <w:p w:rsidR="00A02604" w:rsidP="00066A58" w14:paraId="30E6494C" w14:textId="4DEA7A08">
      <w:pPr>
        <w:spacing w:line="259" w:lineRule="auto"/>
        <w:rPr>
          <w:rFonts w:cstheme="minorHAnsi"/>
        </w:rPr>
      </w:pPr>
    </w:p>
    <w:p w:rsidR="00E41BA8" w:rsidP="00E41BA8" w14:paraId="252D35FE" w14:textId="4774742E">
      <w:pPr>
        <w:pStyle w:val="Heading1"/>
      </w:pPr>
      <w:bookmarkStart w:id="10" w:name="_Toc256000009"/>
      <w:r>
        <w:t>Dokumentasjon ved automatisk oksygen</w:t>
      </w:r>
      <w:r w:rsidR="000D5C98">
        <w:t>kontroll</w:t>
      </w:r>
      <w:bookmarkEnd w:id="10"/>
      <w:r w:rsidR="000D5C98">
        <w:t xml:space="preserve"> </w:t>
      </w:r>
    </w:p>
    <w:p w:rsidR="006C7150" w:rsidP="006C7150" w14:paraId="74291503" w14:textId="3E017805"/>
    <w:p w:rsidR="000D5C98" w:rsidRPr="000D5C98" w:rsidP="006C7150" w14:paraId="3E2A671F" w14:textId="19DBE728">
      <w:pPr>
        <w:rPr>
          <w:sz w:val="24"/>
          <w:szCs w:val="22"/>
        </w:rPr>
      </w:pPr>
      <w:r w:rsidRPr="000D5C98">
        <w:rPr>
          <w:sz w:val="24"/>
          <w:szCs w:val="22"/>
        </w:rPr>
        <w:t xml:space="preserve">Dokumenter følgende ved bruk av automatisk oksygenkontroll: </w:t>
      </w:r>
    </w:p>
    <w:p w:rsidR="00E040F7" w:rsidP="006C7150" w14:paraId="410BAD54" w14:textId="73BB375D">
      <w:r>
        <w:rPr>
          <w:noProof/>
        </w:rPr>
        <mc:AlternateContent>
          <mc:Choice Requires="wps">
            <w:drawing>
              <wp:anchor distT="45720" distB="45720" distL="114300" distR="114300" simplePos="0" relativeHeight="251762688" behindDoc="0" locked="0" layoutInCell="1" allowOverlap="1">
                <wp:simplePos x="0" y="0"/>
                <wp:positionH relativeFrom="column">
                  <wp:posOffset>2880360</wp:posOffset>
                </wp:positionH>
                <wp:positionV relativeFrom="paragraph">
                  <wp:posOffset>363220</wp:posOffset>
                </wp:positionV>
                <wp:extent cx="2281174" cy="1911096"/>
                <wp:effectExtent l="0" t="0" r="22860" b="11430"/>
                <wp:wrapSquare wrapText="bothSides"/>
                <wp:docPr id="1790277351"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1174" cy="1911096"/>
                        </a:xfrm>
                        <a:prstGeom prst="rect">
                          <a:avLst/>
                        </a:prstGeom>
                        <a:solidFill>
                          <a:srgbClr val="FFFFFF"/>
                        </a:solidFill>
                        <a:ln w="9525">
                          <a:solidFill>
                            <a:srgbClr val="000000"/>
                          </a:solidFill>
                          <a:miter lim="800000"/>
                          <a:headEnd/>
                          <a:tailEnd/>
                        </a:ln>
                      </wps:spPr>
                      <wps:txbx>
                        <w:txbxContent>
                          <w:p w:rsidR="000D5C98" w14:textId="77777777">
                            <w:pPr>
                              <w:rPr>
                                <w:b/>
                                <w:bCs/>
                                <w:sz w:val="24"/>
                                <w:szCs w:val="22"/>
                              </w:rPr>
                            </w:pPr>
                            <w:r w:rsidRPr="000D5C98">
                              <w:rPr>
                                <w:b/>
                                <w:bCs/>
                                <w:sz w:val="24"/>
                                <w:szCs w:val="22"/>
                              </w:rPr>
                              <w:t xml:space="preserve">PRICO: </w:t>
                            </w:r>
                          </w:p>
                          <w:p w:rsidR="000D5C98" w:rsidRPr="000D5C98" w:rsidP="000D5C98" w14:textId="77777777">
                            <w:pPr>
                              <w:pStyle w:val="ListParagraph"/>
                              <w:numPr>
                                <w:ilvl w:val="0"/>
                                <w:numId w:val="30"/>
                              </w:numPr>
                              <w:rPr>
                                <w:b/>
                                <w:bCs/>
                                <w:sz w:val="24"/>
                                <w:szCs w:val="22"/>
                              </w:rPr>
                            </w:pPr>
                            <w:r>
                              <w:rPr>
                                <w:sz w:val="24"/>
                                <w:szCs w:val="22"/>
                              </w:rPr>
                              <w:t xml:space="preserve">Dokumenter om pasienten får PRICO på CPAP eller HF. </w:t>
                            </w:r>
                          </w:p>
                          <w:p w:rsidR="000D5C98" w:rsidRPr="000D5C98" w:rsidP="000D5C98" w14:textId="77777777">
                            <w:pPr>
                              <w:pStyle w:val="ListParagraph"/>
                              <w:numPr>
                                <w:ilvl w:val="0"/>
                                <w:numId w:val="30"/>
                              </w:numPr>
                              <w:rPr>
                                <w:b/>
                                <w:bCs/>
                                <w:sz w:val="24"/>
                                <w:szCs w:val="22"/>
                              </w:rPr>
                            </w:pPr>
                            <w:r>
                              <w:rPr>
                                <w:sz w:val="24"/>
                                <w:szCs w:val="22"/>
                              </w:rPr>
                              <w:t xml:space="preserve">Dokumenter hvor mye FiO2 ventilatoren gir. </w:t>
                            </w:r>
                          </w:p>
                          <w:p w:rsidR="000D5C98" w:rsidRPr="000D5C98" w:rsidP="000D5C98" w14:textId="77777777">
                            <w:pPr>
                              <w:pStyle w:val="ListParagraph"/>
                              <w:numPr>
                                <w:ilvl w:val="0"/>
                                <w:numId w:val="30"/>
                              </w:numPr>
                              <w:rPr>
                                <w:b/>
                                <w:bCs/>
                                <w:sz w:val="24"/>
                                <w:szCs w:val="22"/>
                              </w:rPr>
                            </w:pPr>
                            <w:r>
                              <w:rPr>
                                <w:sz w:val="24"/>
                                <w:szCs w:val="22"/>
                              </w:rPr>
                              <w:t xml:space="preserve">Dokumenter innstilt fiO2 vindu. </w:t>
                            </w:r>
                          </w:p>
                          <w:p w:rsidR="000D5C98" w:rsidRPr="000D5C98" w:rsidP="000D5C98" w14:textId="77777777">
                            <w:pPr>
                              <w:pStyle w:val="ListParagraph"/>
                              <w:numPr>
                                <w:ilvl w:val="0"/>
                                <w:numId w:val="30"/>
                              </w:numPr>
                              <w:rPr>
                                <w:b/>
                                <w:bCs/>
                                <w:sz w:val="24"/>
                                <w:szCs w:val="22"/>
                              </w:rPr>
                            </w:pPr>
                            <w:r>
                              <w:rPr>
                                <w:sz w:val="24"/>
                                <w:szCs w:val="22"/>
                              </w:rPr>
                              <w:t xml:space="preserve">Det er målt SpO2 på Fabian som dokumenteres som SaO2. </w:t>
                            </w:r>
                          </w:p>
                          <w:p w:rsidR="000D5C98"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kstboks 2" o:spid="_x0000_s1052" type="#_x0000_t202" style="width:179.62pt;height:150.48pt;margin-top:28.6pt;margin-left:226.8pt;mso-height-percent:200;mso-height-relative:margin;mso-width-percent:400;mso-width-relative:margin;mso-wrap-distance-bottom:3.6pt;mso-wrap-distance-left:9pt;mso-wrap-distance-right:9pt;mso-wrap-distance-top:3.6pt;position:absolute;v-text-anchor:top;z-index:251761664" fillcolor="white" stroked="t" strokecolor="black" strokeweight="0.75pt">
                <v:textbox style="mso-fit-shape-to-text:t">
                  <w:txbxContent>
                    <w:p w:rsidR="000D5C98" w14:textId="77777777">
                      <w:pPr>
                        <w:rPr>
                          <w:b/>
                          <w:bCs/>
                          <w:sz w:val="24"/>
                          <w:szCs w:val="22"/>
                        </w:rPr>
                      </w:pPr>
                      <w:r w:rsidRPr="000D5C98">
                        <w:rPr>
                          <w:b/>
                          <w:bCs/>
                          <w:sz w:val="24"/>
                          <w:szCs w:val="22"/>
                        </w:rPr>
                        <w:t xml:space="preserve">PRICO: </w:t>
                      </w:r>
                    </w:p>
                    <w:p w:rsidR="000D5C98" w:rsidRPr="000D5C98" w:rsidP="000D5C98" w14:textId="77777777">
                      <w:pPr>
                        <w:pStyle w:val="ListParagraph"/>
                        <w:numPr>
                          <w:ilvl w:val="0"/>
                          <w:numId w:val="30"/>
                        </w:numPr>
                        <w:rPr>
                          <w:b/>
                          <w:bCs/>
                          <w:sz w:val="24"/>
                          <w:szCs w:val="22"/>
                        </w:rPr>
                      </w:pPr>
                      <w:r>
                        <w:rPr>
                          <w:sz w:val="24"/>
                          <w:szCs w:val="22"/>
                        </w:rPr>
                        <w:t xml:space="preserve">Dokumenter om pasienten får PRICO på CPAP eller HF. </w:t>
                      </w:r>
                    </w:p>
                    <w:p w:rsidR="000D5C98" w:rsidRPr="000D5C98" w:rsidP="000D5C98" w14:textId="77777777">
                      <w:pPr>
                        <w:pStyle w:val="ListParagraph"/>
                        <w:numPr>
                          <w:ilvl w:val="0"/>
                          <w:numId w:val="30"/>
                        </w:numPr>
                        <w:rPr>
                          <w:b/>
                          <w:bCs/>
                          <w:sz w:val="24"/>
                          <w:szCs w:val="22"/>
                        </w:rPr>
                      </w:pPr>
                      <w:r>
                        <w:rPr>
                          <w:sz w:val="24"/>
                          <w:szCs w:val="22"/>
                        </w:rPr>
                        <w:t xml:space="preserve">Dokumenter hvor mye FiO2 ventilatoren gir. </w:t>
                      </w:r>
                    </w:p>
                    <w:p w:rsidR="000D5C98" w:rsidRPr="000D5C98" w:rsidP="000D5C98" w14:textId="77777777">
                      <w:pPr>
                        <w:pStyle w:val="ListParagraph"/>
                        <w:numPr>
                          <w:ilvl w:val="0"/>
                          <w:numId w:val="30"/>
                        </w:numPr>
                        <w:rPr>
                          <w:b/>
                          <w:bCs/>
                          <w:sz w:val="24"/>
                          <w:szCs w:val="22"/>
                        </w:rPr>
                      </w:pPr>
                      <w:r>
                        <w:rPr>
                          <w:sz w:val="24"/>
                          <w:szCs w:val="22"/>
                        </w:rPr>
                        <w:t xml:space="preserve">Dokumenter innstilt fiO2 vindu. </w:t>
                      </w:r>
                    </w:p>
                    <w:p w:rsidR="000D5C98" w:rsidRPr="000D5C98" w:rsidP="000D5C98" w14:textId="77777777">
                      <w:pPr>
                        <w:pStyle w:val="ListParagraph"/>
                        <w:numPr>
                          <w:ilvl w:val="0"/>
                          <w:numId w:val="30"/>
                        </w:numPr>
                        <w:rPr>
                          <w:b/>
                          <w:bCs/>
                          <w:sz w:val="24"/>
                          <w:szCs w:val="22"/>
                        </w:rPr>
                      </w:pPr>
                      <w:r>
                        <w:rPr>
                          <w:sz w:val="24"/>
                          <w:szCs w:val="22"/>
                        </w:rPr>
                        <w:t xml:space="preserve">Det er målt SpO2 på Fabian som dokumenteres som SaO2. </w:t>
                      </w:r>
                    </w:p>
                    <w:p w:rsidR="000D5C98" w14:textId="77777777"/>
                  </w:txbxContent>
                </v:textbox>
                <w10:wrap type="square"/>
              </v:shape>
            </w:pict>
          </mc:Fallback>
        </mc:AlternateContent>
      </w:r>
    </w:p>
    <w:p w:rsidR="006C7150" w:rsidP="006C7150" w14:paraId="1722F07F" w14:textId="51E25A9E">
      <w:r>
        <w:rPr>
          <w:noProof/>
        </w:rPr>
        <w:drawing>
          <wp:inline distT="0" distB="0" distL="0" distR="0">
            <wp:extent cx="2743200" cy="3069772"/>
            <wp:effectExtent l="0" t="0" r="0" b="0"/>
            <wp:docPr id="324755809" name="Bilde 1" descr="Et bilde som inneholder tekst, håndskrift, nummer,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55809" name="Bilde 1" descr="Et bilde som inneholder tekst, håndskrift, nummer, dokument&#10;&#10;KI-generert innhold kan være feil."/>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l="3473" t="16990" r="20130" b="18892"/>
                    <a:stretch>
                      <a:fillRect/>
                    </a:stretch>
                  </pic:blipFill>
                  <pic:spPr bwMode="auto">
                    <a:xfrm>
                      <a:off x="0" y="0"/>
                      <a:ext cx="2751172" cy="307869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C7150" w:rsidP="006C7150" w14:paraId="4224AF29" w14:textId="77777777"/>
    <w:p w:rsidR="006C7150" w:rsidP="006C7150" w14:paraId="6CC61ABF" w14:textId="77777777"/>
    <w:p w:rsidR="000D5C98" w:rsidP="006C7150" w14:paraId="7257B31A" w14:textId="77777777"/>
    <w:p w:rsidR="000D5C98" w:rsidP="006C7150" w14:paraId="03D69ED0" w14:textId="16FBC0DF">
      <w:r>
        <w:rPr>
          <w:noProof/>
        </w:rPr>
        <mc:AlternateContent>
          <mc:Choice Requires="wps">
            <w:drawing>
              <wp:anchor distT="45720" distB="45720" distL="114300" distR="114300" simplePos="0" relativeHeight="251764736" behindDoc="0" locked="0" layoutInCell="1" allowOverlap="1">
                <wp:simplePos x="0" y="0"/>
                <wp:positionH relativeFrom="margin">
                  <wp:align>right</wp:align>
                </wp:positionH>
                <wp:positionV relativeFrom="paragraph">
                  <wp:posOffset>78105</wp:posOffset>
                </wp:positionV>
                <wp:extent cx="2283714" cy="1902841"/>
                <wp:effectExtent l="0" t="0" r="20320" b="19685"/>
                <wp:wrapSquare wrapText="bothSides"/>
                <wp:docPr id="406101555"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3714" cy="1902841"/>
                        </a:xfrm>
                        <a:prstGeom prst="rect">
                          <a:avLst/>
                        </a:prstGeom>
                        <a:solidFill>
                          <a:srgbClr val="FFFFFF"/>
                        </a:solidFill>
                        <a:ln w="9525">
                          <a:solidFill>
                            <a:srgbClr val="000000"/>
                          </a:solidFill>
                          <a:miter lim="800000"/>
                          <a:headEnd/>
                          <a:tailEnd/>
                        </a:ln>
                      </wps:spPr>
                      <wps:txbx>
                        <w:txbxContent>
                          <w:p w:rsidR="00C140A8" w14:textId="77777777">
                            <w:pPr>
                              <w:rPr>
                                <w:b/>
                                <w:bCs/>
                                <w:sz w:val="24"/>
                                <w:szCs w:val="22"/>
                              </w:rPr>
                            </w:pPr>
                            <w:r w:rsidRPr="00C140A8">
                              <w:rPr>
                                <w:b/>
                                <w:bCs/>
                                <w:sz w:val="24"/>
                                <w:szCs w:val="22"/>
                              </w:rPr>
                              <w:t xml:space="preserve">OxyGenie: </w:t>
                            </w:r>
                          </w:p>
                          <w:p w:rsidR="00C140A8" w:rsidRPr="00C140A8" w:rsidP="00C140A8" w14:textId="77777777">
                            <w:pPr>
                              <w:pStyle w:val="ListParagraph"/>
                              <w:numPr>
                                <w:ilvl w:val="0"/>
                                <w:numId w:val="31"/>
                              </w:numPr>
                              <w:rPr>
                                <w:b/>
                                <w:bCs/>
                                <w:sz w:val="24"/>
                                <w:szCs w:val="22"/>
                              </w:rPr>
                            </w:pPr>
                            <w:r>
                              <w:rPr>
                                <w:sz w:val="24"/>
                                <w:szCs w:val="22"/>
                              </w:rPr>
                              <w:t xml:space="preserve">Dokumenter at OxyGenie er aktivert. </w:t>
                            </w:r>
                          </w:p>
                          <w:p w:rsidR="00C140A8" w:rsidRPr="00C140A8" w:rsidP="00C140A8" w14:textId="77777777">
                            <w:pPr>
                              <w:pStyle w:val="ListParagraph"/>
                              <w:numPr>
                                <w:ilvl w:val="0"/>
                                <w:numId w:val="31"/>
                              </w:numPr>
                              <w:rPr>
                                <w:b/>
                                <w:bCs/>
                                <w:sz w:val="24"/>
                                <w:szCs w:val="22"/>
                              </w:rPr>
                            </w:pPr>
                            <w:r>
                              <w:rPr>
                                <w:sz w:val="24"/>
                                <w:szCs w:val="22"/>
                              </w:rPr>
                              <w:t xml:space="preserve">Dokumentert hvor mye FiO2 som blir gitt. </w:t>
                            </w:r>
                          </w:p>
                          <w:p w:rsidR="00C140A8" w:rsidRPr="00C140A8" w:rsidP="00C140A8" w14:textId="77777777">
                            <w:pPr>
                              <w:pStyle w:val="ListParagraph"/>
                              <w:numPr>
                                <w:ilvl w:val="0"/>
                                <w:numId w:val="31"/>
                              </w:numPr>
                              <w:rPr>
                                <w:b/>
                                <w:bCs/>
                                <w:sz w:val="24"/>
                                <w:szCs w:val="22"/>
                              </w:rPr>
                            </w:pPr>
                            <w:r>
                              <w:rPr>
                                <w:sz w:val="24"/>
                                <w:szCs w:val="22"/>
                              </w:rPr>
                              <w:t xml:space="preserve">Dokumenter gjennomsnittsbehovet av FiO2 (se O2). </w:t>
                            </w:r>
                          </w:p>
                          <w:p w:rsidR="00C140A8" w:rsidP="00C140A8" w14:textId="77777777">
                            <w:pPr>
                              <w:rPr>
                                <w:b/>
                                <w:bCs/>
                                <w:sz w:val="24"/>
                                <w:szCs w:val="22"/>
                              </w:rPr>
                            </w:pPr>
                          </w:p>
                          <w:p w:rsidR="00C140A8" w:rsidRPr="00C140A8" w:rsidP="00C140A8" w14:textId="77777777">
                            <w:pPr>
                              <w:rPr>
                                <w:b/>
                                <w:bCs/>
                                <w:sz w:val="24"/>
                                <w:szCs w:val="22"/>
                              </w:rPr>
                            </w:pPr>
                            <w:r>
                              <w:rPr>
                                <w:b/>
                                <w:bCs/>
                                <w:sz w:val="24"/>
                                <w:szCs w:val="22"/>
                              </w:rPr>
                              <w:t xml:space="preserve">SaO2 blir overført fra ventilator til </w:t>
                            </w:r>
                            <w:r w:rsidR="0098124F">
                              <w:rPr>
                                <w:b/>
                                <w:bCs/>
                                <w:sz w:val="24"/>
                                <w:szCs w:val="22"/>
                              </w:rPr>
                              <w:t xml:space="preserve">skopet.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kstboks 2" o:spid="_x0000_s1053" type="#_x0000_t202" style="width:179.82pt;height:149.83pt;margin-top:6.15pt;margin-left:0;mso-height-percent:200;mso-height-relative:margin;mso-position-horizontal:right;mso-position-horizontal-relative:margin;mso-width-percent:400;mso-width-relative:margin;mso-wrap-distance-bottom:3.6pt;mso-wrap-distance-left:9pt;mso-wrap-distance-right:9pt;mso-wrap-distance-top:3.6pt;position:absolute;v-text-anchor:top;z-index:251763712" fillcolor="white" stroked="t" strokecolor="black" strokeweight="0.75pt">
                <v:textbox style="mso-fit-shape-to-text:t">
                  <w:txbxContent>
                    <w:p w:rsidR="00C140A8" w14:textId="77777777">
                      <w:pPr>
                        <w:rPr>
                          <w:b/>
                          <w:bCs/>
                          <w:sz w:val="24"/>
                          <w:szCs w:val="22"/>
                        </w:rPr>
                      </w:pPr>
                      <w:r w:rsidRPr="00C140A8">
                        <w:rPr>
                          <w:b/>
                          <w:bCs/>
                          <w:sz w:val="24"/>
                          <w:szCs w:val="22"/>
                        </w:rPr>
                        <w:t xml:space="preserve">OxyGenie: </w:t>
                      </w:r>
                    </w:p>
                    <w:p w:rsidR="00C140A8" w:rsidRPr="00C140A8" w:rsidP="00C140A8" w14:textId="77777777">
                      <w:pPr>
                        <w:pStyle w:val="ListParagraph"/>
                        <w:numPr>
                          <w:ilvl w:val="0"/>
                          <w:numId w:val="31"/>
                        </w:numPr>
                        <w:rPr>
                          <w:b/>
                          <w:bCs/>
                          <w:sz w:val="24"/>
                          <w:szCs w:val="22"/>
                        </w:rPr>
                      </w:pPr>
                      <w:r>
                        <w:rPr>
                          <w:sz w:val="24"/>
                          <w:szCs w:val="22"/>
                        </w:rPr>
                        <w:t xml:space="preserve">Dokumenter at OxyGenie er aktivert. </w:t>
                      </w:r>
                    </w:p>
                    <w:p w:rsidR="00C140A8" w:rsidRPr="00C140A8" w:rsidP="00C140A8" w14:textId="77777777">
                      <w:pPr>
                        <w:pStyle w:val="ListParagraph"/>
                        <w:numPr>
                          <w:ilvl w:val="0"/>
                          <w:numId w:val="31"/>
                        </w:numPr>
                        <w:rPr>
                          <w:b/>
                          <w:bCs/>
                          <w:sz w:val="24"/>
                          <w:szCs w:val="22"/>
                        </w:rPr>
                      </w:pPr>
                      <w:r>
                        <w:rPr>
                          <w:sz w:val="24"/>
                          <w:szCs w:val="22"/>
                        </w:rPr>
                        <w:t xml:space="preserve">Dokumentert hvor mye FiO2 som blir gitt. </w:t>
                      </w:r>
                    </w:p>
                    <w:p w:rsidR="00C140A8" w:rsidRPr="00C140A8" w:rsidP="00C140A8" w14:textId="77777777">
                      <w:pPr>
                        <w:pStyle w:val="ListParagraph"/>
                        <w:numPr>
                          <w:ilvl w:val="0"/>
                          <w:numId w:val="31"/>
                        </w:numPr>
                        <w:rPr>
                          <w:b/>
                          <w:bCs/>
                          <w:sz w:val="24"/>
                          <w:szCs w:val="22"/>
                        </w:rPr>
                      </w:pPr>
                      <w:r>
                        <w:rPr>
                          <w:sz w:val="24"/>
                          <w:szCs w:val="22"/>
                        </w:rPr>
                        <w:t xml:space="preserve">Dokumenter gjennomsnittsbehovet av FiO2 (se O2). </w:t>
                      </w:r>
                    </w:p>
                    <w:p w:rsidR="00C140A8" w:rsidP="00C140A8" w14:textId="77777777">
                      <w:pPr>
                        <w:rPr>
                          <w:b/>
                          <w:bCs/>
                          <w:sz w:val="24"/>
                          <w:szCs w:val="22"/>
                        </w:rPr>
                      </w:pPr>
                    </w:p>
                    <w:p w:rsidR="00C140A8" w:rsidRPr="00C140A8" w:rsidP="00C140A8" w14:textId="77777777">
                      <w:pPr>
                        <w:rPr>
                          <w:b/>
                          <w:bCs/>
                          <w:sz w:val="24"/>
                          <w:szCs w:val="22"/>
                        </w:rPr>
                      </w:pPr>
                      <w:r>
                        <w:rPr>
                          <w:b/>
                          <w:bCs/>
                          <w:sz w:val="24"/>
                          <w:szCs w:val="22"/>
                        </w:rPr>
                        <w:t xml:space="preserve">SaO2 blir overført fra ventilator til </w:t>
                      </w:r>
                      <w:r w:rsidR="0098124F">
                        <w:rPr>
                          <w:b/>
                          <w:bCs/>
                          <w:sz w:val="24"/>
                          <w:szCs w:val="22"/>
                        </w:rPr>
                        <w:t xml:space="preserve">skopet. </w:t>
                      </w:r>
                    </w:p>
                  </w:txbxContent>
                </v:textbox>
                <w10:wrap type="square"/>
              </v:shape>
            </w:pict>
          </mc:Fallback>
        </mc:AlternateContent>
      </w:r>
      <w:r>
        <w:rPr>
          <w:noProof/>
        </w:rPr>
        <w:drawing>
          <wp:inline distT="0" distB="0" distL="0" distR="0">
            <wp:extent cx="2820035" cy="2771486"/>
            <wp:effectExtent l="0" t="0" r="0" b="0"/>
            <wp:docPr id="1202055621" name="Bilde 2" descr="Et bilde som inneholder tekst, kryssordoppgave, håndskrift,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55621" name="Bilde 2" descr="Et bilde som inneholder tekst, kryssordoppgave, håndskrift, Parallell&#10;&#10;KI-generert innhold kan være feil."/>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10288" t="12729" r="37659" b="48904"/>
                    <a:stretch>
                      <a:fillRect/>
                    </a:stretch>
                  </pic:blipFill>
                  <pic:spPr bwMode="auto">
                    <a:xfrm>
                      <a:off x="0" y="0"/>
                      <a:ext cx="2823882" cy="277526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C7150" w:rsidRPr="000D5C98" w:rsidP="006C7150" w14:paraId="57A9CC22" w14:textId="77777777"/>
    <w:p w:rsidR="000D4DCE" w:rsidRPr="000D5C98" w:rsidP="00E41BA8" w14:paraId="3E55DFD8" w14:textId="0C4B5F02">
      <w:pPr>
        <w:rPr>
          <w:sz w:val="24"/>
          <w:szCs w:val="22"/>
        </w:rPr>
      </w:pPr>
      <w:r w:rsidRPr="000D5C98">
        <w:rPr>
          <w:b/>
          <w:bCs/>
          <w:sz w:val="24"/>
          <w:szCs w:val="22"/>
        </w:rPr>
        <w:t>NB!</w:t>
      </w:r>
      <w:r w:rsidRPr="000D5C98">
        <w:rPr>
          <w:sz w:val="24"/>
          <w:szCs w:val="22"/>
        </w:rPr>
        <w:t xml:space="preserve"> </w:t>
      </w:r>
      <w:r w:rsidRPr="000D5C98" w:rsidR="00CB4C8D">
        <w:rPr>
          <w:sz w:val="24"/>
          <w:szCs w:val="22"/>
        </w:rPr>
        <w:t>Hver vakt skal det føres tiden</w:t>
      </w:r>
      <w:r w:rsidRPr="000D5C98">
        <w:rPr>
          <w:sz w:val="24"/>
          <w:szCs w:val="22"/>
        </w:rPr>
        <w:t xml:space="preserve"> i %</w:t>
      </w:r>
      <w:r w:rsidRPr="000D5C98" w:rsidR="00CB4C8D">
        <w:rPr>
          <w:sz w:val="24"/>
          <w:szCs w:val="22"/>
        </w:rPr>
        <w:t xml:space="preserve"> innenfor 90 – 94 %, </w:t>
      </w:r>
      <w:bookmarkStart w:id="11" w:name="_Hlk230073882"/>
      <w:r w:rsidRPr="000D5C98" w:rsidR="00CB4C8D">
        <w:rPr>
          <w:sz w:val="24"/>
          <w:szCs w:val="22"/>
        </w:rPr>
        <w:t>&lt;</w:t>
      </w:r>
      <w:bookmarkEnd w:id="11"/>
      <w:r w:rsidRPr="000D5C98" w:rsidR="00CB4C8D">
        <w:rPr>
          <w:sz w:val="24"/>
          <w:szCs w:val="22"/>
        </w:rPr>
        <w:t xml:space="preserve"> 90 % og &gt; 94 % på pasienter &lt; GA 32 uker med fiO2 &gt; 25 %.</w:t>
      </w:r>
      <w:r w:rsidRPr="000D5C98" w:rsidR="005B38C2">
        <w:rPr>
          <w:sz w:val="24"/>
          <w:szCs w:val="22"/>
        </w:rPr>
        <w:t xml:space="preserve"> </w:t>
      </w:r>
      <w:r w:rsidRPr="000D5C98" w:rsidR="000D1793">
        <w:rPr>
          <w:sz w:val="24"/>
          <w:szCs w:val="22"/>
        </w:rPr>
        <w:t>Målet er at pasientens SpO2 er &lt; 20 % av tiden</w:t>
      </w:r>
      <w:r w:rsidRPr="000D5C98">
        <w:rPr>
          <w:sz w:val="24"/>
          <w:szCs w:val="22"/>
        </w:rPr>
        <w:t xml:space="preserve"> &lt;</w:t>
      </w:r>
      <w:r w:rsidRPr="000D5C98" w:rsidR="000D1793">
        <w:rPr>
          <w:sz w:val="24"/>
          <w:szCs w:val="22"/>
        </w:rPr>
        <w:t xml:space="preserve"> 94 %</w:t>
      </w:r>
      <w:r w:rsidRPr="000D5C98">
        <w:rPr>
          <w:sz w:val="24"/>
          <w:szCs w:val="22"/>
        </w:rPr>
        <w:t xml:space="preserve"> (mest mulig tid innenfor 90 – 94 %)</w:t>
      </w:r>
      <w:r w:rsidRPr="000D5C98" w:rsidR="000D1793">
        <w:rPr>
          <w:sz w:val="24"/>
          <w:szCs w:val="22"/>
        </w:rPr>
        <w:t xml:space="preserve">. </w:t>
      </w:r>
      <w:r w:rsidRPr="000D5C98" w:rsidR="00CB4C8D">
        <w:rPr>
          <w:sz w:val="24"/>
          <w:szCs w:val="22"/>
        </w:rPr>
        <w:t xml:space="preserve">Se egen prosedyre: </w:t>
      </w:r>
      <w:hyperlink r:id="rId14" w:anchor="rpShowDynamicModalDocument-84496" w:history="1">
        <w:r w:rsidRPr="000D5C98" w:rsidR="005B38C2">
          <w:rPr>
            <w:color w:val="0000FF"/>
            <w:sz w:val="24"/>
            <w:szCs w:val="22"/>
            <w:u w:val="single"/>
          </w:rPr>
          <w:t>HBE EK</w:t>
        </w:r>
      </w:hyperlink>
      <w:r w:rsidRPr="000D5C98" w:rsidR="005B38C2">
        <w:rPr>
          <w:sz w:val="24"/>
          <w:szCs w:val="22"/>
        </w:rPr>
        <w:t xml:space="preserve"> </w:t>
      </w:r>
    </w:p>
    <w:p w:rsidR="00E41BA8" w:rsidP="00E41BA8" w14:paraId="22BBA4F3" w14:textId="77777777"/>
    <w:p w:rsidR="00E41BA8" w:rsidP="00E41BA8" w14:paraId="723DCDAF" w14:textId="6F703FE6">
      <w:pPr>
        <w:pStyle w:val="Heading1"/>
      </w:pPr>
      <w:bookmarkStart w:id="12" w:name="_Toc256000010"/>
      <w:r>
        <w:t>OxyGenie (SLE)</w:t>
      </w:r>
      <w:bookmarkEnd w:id="12"/>
      <w:r>
        <w:t xml:space="preserve"> </w:t>
      </w:r>
    </w:p>
    <w:p w:rsidR="00E41BA8" w:rsidRPr="00BE3799" w:rsidP="00E41BA8" w14:paraId="667FCD2B" w14:textId="77777777">
      <w:pPr>
        <w:rPr>
          <w:sz w:val="24"/>
          <w:szCs w:val="22"/>
        </w:rPr>
      </w:pPr>
    </w:p>
    <w:p w:rsidR="00D668A5" w:rsidP="00E41BA8" w14:paraId="0BC5874D" w14:textId="4409A682">
      <w:pPr>
        <w:rPr>
          <w:sz w:val="24"/>
          <w:szCs w:val="22"/>
        </w:rPr>
      </w:pPr>
      <w:r>
        <w:rPr>
          <w:sz w:val="24"/>
          <w:szCs w:val="22"/>
        </w:rPr>
        <w:t>OxyGenie analyserer gjennomsnittsbehovet av FiO2 hvert</w:t>
      </w:r>
      <w:r>
        <w:rPr>
          <w:sz w:val="24"/>
          <w:szCs w:val="22"/>
        </w:rPr>
        <w:t xml:space="preserve"> 30 minutt</w:t>
      </w:r>
      <w:r>
        <w:rPr>
          <w:sz w:val="24"/>
          <w:szCs w:val="22"/>
        </w:rPr>
        <w:t xml:space="preserve">. Ut ifra dette behovet justerer maskinen 40 % over og under for å oppnå innstilt ønsket SpO2. </w:t>
      </w:r>
      <w:r w:rsidR="00ED7D01">
        <w:rPr>
          <w:sz w:val="24"/>
          <w:szCs w:val="22"/>
        </w:rPr>
        <w:t xml:space="preserve">Det er derfor hensiktsmessig at man venter </w:t>
      </w:r>
      <w:r>
        <w:rPr>
          <w:sz w:val="24"/>
          <w:szCs w:val="22"/>
        </w:rPr>
        <w:t>30</w:t>
      </w:r>
      <w:r w:rsidR="00ED7D01">
        <w:rPr>
          <w:sz w:val="24"/>
          <w:szCs w:val="22"/>
        </w:rPr>
        <w:t xml:space="preserve"> </w:t>
      </w:r>
      <w:r>
        <w:rPr>
          <w:sz w:val="24"/>
          <w:szCs w:val="22"/>
        </w:rPr>
        <w:t>minutter</w:t>
      </w:r>
      <w:r w:rsidR="00ED7D01">
        <w:rPr>
          <w:sz w:val="24"/>
          <w:szCs w:val="22"/>
        </w:rPr>
        <w:t xml:space="preserve"> før oppstart av OxyGenie, slik at maskinen får tid til å beregne riktig gjennomsnittsbehov av FiO2. OxyGenie justerer FiO2 hvert sekund og tilstreber å ligge på 92 % når innstilt SpO2 er på 90 – 94 %. </w:t>
      </w:r>
    </w:p>
    <w:p w:rsidR="00D979E4" w:rsidP="00E41BA8" w14:paraId="27BB92C8" w14:textId="77777777">
      <w:pPr>
        <w:rPr>
          <w:sz w:val="24"/>
          <w:szCs w:val="22"/>
        </w:rPr>
      </w:pPr>
    </w:p>
    <w:p w:rsidR="00A327AC" w:rsidP="00E41BA8" w14:paraId="403E8865" w14:textId="6783C3CA">
      <w:pPr>
        <w:rPr>
          <w:sz w:val="24"/>
          <w:szCs w:val="22"/>
        </w:rPr>
      </w:pPr>
      <w:r>
        <w:rPr>
          <w:noProof/>
        </w:rPr>
        <mc:AlternateContent>
          <mc:Choice Requires="wps">
            <w:drawing>
              <wp:anchor distT="45720" distB="45720" distL="114300" distR="114300" simplePos="0" relativeHeight="251757568" behindDoc="0" locked="0" layoutInCell="1" allowOverlap="1">
                <wp:simplePos x="0" y="0"/>
                <wp:positionH relativeFrom="column">
                  <wp:posOffset>2709545</wp:posOffset>
                </wp:positionH>
                <wp:positionV relativeFrom="paragraph">
                  <wp:posOffset>15240</wp:posOffset>
                </wp:positionV>
                <wp:extent cx="762000" cy="1907921"/>
                <wp:effectExtent l="0" t="0" r="19050" b="14605"/>
                <wp:wrapSquare wrapText="bothSides"/>
                <wp:docPr id="42719892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2000" cy="1907921"/>
                        </a:xfrm>
                        <a:prstGeom prst="rect">
                          <a:avLst/>
                        </a:prstGeom>
                        <a:solidFill>
                          <a:srgbClr val="FFFFFF"/>
                        </a:solidFill>
                        <a:ln w="9525">
                          <a:solidFill>
                            <a:srgbClr val="000000"/>
                          </a:solidFill>
                          <a:miter lim="800000"/>
                          <a:headEnd/>
                          <a:tailEnd/>
                        </a:ln>
                      </wps:spPr>
                      <wps:txbx>
                        <w:txbxContent>
                          <w:p w:rsidR="00A327AC" w14:textId="77777777">
                            <w:r>
                              <w:t xml:space="preserve">Puls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width:60pt;height:150.25pt;margin-top:1.2pt;margin-left:213.35pt;mso-height-percent:200;mso-height-relative:margin;mso-width-percent:0;mso-width-relative:margin;mso-wrap-distance-bottom:3.6pt;mso-wrap-distance-left:9pt;mso-wrap-distance-right:9pt;mso-wrap-distance-top:3.6pt;mso-wrap-style:square;position:absolute;visibility:visible;v-text-anchor:top;z-index:251758592">
                <v:textbox style="mso-fit-shape-to-text:t">
                  <w:txbxContent>
                    <w:p w:rsidR="00A327AC" w14:paraId="7D7AFDC7" w14:textId="77777777">
                      <w:r>
                        <w:t xml:space="preserve">Puls </w:t>
                      </w:r>
                    </w:p>
                  </w:txbxContent>
                </v:textbox>
                <w10:wrap type="square"/>
              </v:shape>
            </w:pict>
          </mc:Fallback>
        </mc:AlternateContent>
      </w:r>
    </w:p>
    <w:p w:rsidR="00ED7D01" w:rsidP="00E41BA8" w14:paraId="7752F006" w14:textId="44FAFE9D">
      <w:pPr>
        <w:rPr>
          <w:sz w:val="24"/>
          <w:szCs w:val="22"/>
        </w:rPr>
      </w:pPr>
      <w:r>
        <w:rPr>
          <w:noProof/>
        </w:rPr>
        <w:drawing>
          <wp:anchor distT="0" distB="0" distL="114300" distR="114300" simplePos="0" relativeHeight="251742208" behindDoc="1" locked="0" layoutInCell="1" allowOverlap="1">
            <wp:simplePos x="0" y="0"/>
            <wp:positionH relativeFrom="column">
              <wp:posOffset>-14605</wp:posOffset>
            </wp:positionH>
            <wp:positionV relativeFrom="paragraph">
              <wp:posOffset>188595</wp:posOffset>
            </wp:positionV>
            <wp:extent cx="4495800" cy="2631440"/>
            <wp:effectExtent l="0" t="0" r="0" b="0"/>
            <wp:wrapTight wrapText="bothSides">
              <wp:wrapPolygon>
                <wp:start x="0" y="0"/>
                <wp:lineTo x="0" y="21423"/>
                <wp:lineTo x="21508" y="21423"/>
                <wp:lineTo x="21508" y="0"/>
                <wp:lineTo x="0" y="0"/>
              </wp:wrapPolygon>
            </wp:wrapTight>
            <wp:docPr id="12" name="Bilde 11" descr="Et bilde som inneholder tekst, elektronikk, multimedia, Måleinstr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t bilde som inneholder tekst, elektronikk, multimedia, Måleinstrument&#10;&#10;KI-generert innhold kan være feil."/>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831" t="3746" r="1488" b="4625"/>
                    <a:stretch>
                      <a:fillRect/>
                    </a:stretch>
                  </pic:blipFill>
                  <pic:spPr bwMode="auto">
                    <a:xfrm>
                      <a:off x="0" y="0"/>
                      <a:ext cx="4495800" cy="26314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8B4">
        <w:rPr>
          <w:noProof/>
          <w:sz w:val="24"/>
          <w:szCs w:val="22"/>
        </w:rPr>
        <mc:AlternateContent>
          <mc:Choice Requires="wps">
            <w:drawing>
              <wp:anchor distT="0" distB="0" distL="114300" distR="114300" simplePos="0" relativeHeight="251759616" behindDoc="0" locked="0" layoutInCell="1" allowOverlap="1">
                <wp:simplePos x="0" y="0"/>
                <wp:positionH relativeFrom="column">
                  <wp:posOffset>2995295</wp:posOffset>
                </wp:positionH>
                <wp:positionV relativeFrom="paragraph">
                  <wp:posOffset>167005</wp:posOffset>
                </wp:positionV>
                <wp:extent cx="361950" cy="762000"/>
                <wp:effectExtent l="0" t="0" r="57150" b="57150"/>
                <wp:wrapNone/>
                <wp:docPr id="818721358" name="Rett pilkobling 26"/>
                <wp:cNvGraphicFramePr/>
                <a:graphic xmlns:a="http://schemas.openxmlformats.org/drawingml/2006/main">
                  <a:graphicData uri="http://schemas.microsoft.com/office/word/2010/wordprocessingShape">
                    <wps:wsp xmlns:wps="http://schemas.microsoft.com/office/word/2010/wordprocessingShape">
                      <wps:cNvCnPr/>
                      <wps:spPr>
                        <a:xfrm>
                          <a:off x="0" y="0"/>
                          <a:ext cx="361950" cy="762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tt pilkobling 26" o:spid="_x0000_s1055" type="#_x0000_t32" style="width:28.5pt;height:60pt;margin-top:13.15pt;margin-left:235.85pt;mso-wrap-distance-bottom:0;mso-wrap-distance-left:9pt;mso-wrap-distance-right:9pt;mso-wrap-distance-top:0;mso-wrap-style:square;position:absolute;visibility:visible;z-index:251760640" strokecolor="red">
                <v:stroke endarrow="block"/>
              </v:shape>
            </w:pict>
          </mc:Fallback>
        </mc:AlternateContent>
      </w:r>
    </w:p>
    <w:p w:rsidR="00ED7D01" w:rsidP="00E41BA8" w14:paraId="78363AF7" w14:textId="6E642D0F">
      <w:r>
        <w:t> </w:t>
      </w:r>
    </w:p>
    <w:p w:rsidR="00ED7D01" w:rsidRPr="00ED7D01" w:rsidP="00E41BA8" w14:paraId="24F24557" w14:textId="682A4F85">
      <w:pPr>
        <w:rPr>
          <w:b/>
          <w:bCs/>
        </w:rPr>
      </w:pPr>
    </w:p>
    <w:p w:rsidR="008E0938" w:rsidP="00E41BA8" w14:paraId="38D23242" w14:textId="611125F6">
      <w:pPr>
        <w:rPr>
          <w:b/>
          <w:bCs/>
          <w:sz w:val="24"/>
          <w:szCs w:val="22"/>
        </w:rPr>
      </w:pPr>
    </w:p>
    <w:p w:rsidR="008E0938" w:rsidP="00E41BA8" w14:paraId="6A1469C1" w14:textId="48D6745A">
      <w:pPr>
        <w:rPr>
          <w:b/>
          <w:bCs/>
          <w:sz w:val="24"/>
          <w:szCs w:val="22"/>
        </w:rPr>
      </w:pPr>
    </w:p>
    <w:p w:rsidR="008E0938" w:rsidRPr="00D668A5" w:rsidP="00E41BA8" w14:paraId="2BCD842F" w14:textId="50F96BD7">
      <w:pPr>
        <w:rPr>
          <w:b/>
          <w:bCs/>
          <w:sz w:val="24"/>
          <w:szCs w:val="22"/>
        </w:rPr>
      </w:pPr>
      <w:r>
        <w:rPr>
          <w:b/>
          <w:bCs/>
          <w:noProof/>
          <w:sz w:val="24"/>
          <w:szCs w:val="22"/>
        </w:rPr>
        <mc:AlternateContent>
          <mc:Choice Requires="wps">
            <w:drawing>
              <wp:anchor distT="0" distB="0" distL="114300" distR="114300" simplePos="0" relativeHeight="251755520" behindDoc="0" locked="0" layoutInCell="1" allowOverlap="1">
                <wp:simplePos x="0" y="0"/>
                <wp:positionH relativeFrom="column">
                  <wp:posOffset>4424045</wp:posOffset>
                </wp:positionH>
                <wp:positionV relativeFrom="paragraph">
                  <wp:posOffset>1259840</wp:posOffset>
                </wp:positionV>
                <wp:extent cx="161925" cy="222885"/>
                <wp:effectExtent l="38100" t="38100" r="28575" b="24765"/>
                <wp:wrapNone/>
                <wp:docPr id="799393935" name="Rett pilkobling 25"/>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61925" cy="2228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25" o:spid="_x0000_s1056" type="#_x0000_t32" style="width:12.75pt;height:17.55pt;margin-top:99.2pt;margin-left:348.35pt;flip:x y;mso-wrap-distance-bottom:0;mso-wrap-distance-left:9pt;mso-wrap-distance-right:9pt;mso-wrap-distance-top:0;mso-wrap-style:square;position:absolute;visibility:visible;z-index:251756544" strokecolor="red">
                <v:stroke endarrow="block"/>
              </v:shape>
            </w:pict>
          </mc:Fallback>
        </mc:AlternateContent>
      </w:r>
      <w:r>
        <w:rPr>
          <w:b/>
          <w:bCs/>
          <w:noProof/>
          <w:sz w:val="24"/>
          <w:szCs w:val="22"/>
        </w:rPr>
        <mc:AlternateContent>
          <mc:Choice Requires="wps">
            <w:drawing>
              <wp:anchor distT="0" distB="0" distL="114300" distR="114300" simplePos="0" relativeHeight="251751424" behindDoc="0" locked="0" layoutInCell="1" allowOverlap="1">
                <wp:simplePos x="0" y="0"/>
                <wp:positionH relativeFrom="column">
                  <wp:posOffset>4100195</wp:posOffset>
                </wp:positionH>
                <wp:positionV relativeFrom="paragraph">
                  <wp:posOffset>1697990</wp:posOffset>
                </wp:positionV>
                <wp:extent cx="47625" cy="295275"/>
                <wp:effectExtent l="38100" t="38100" r="66675" b="28575"/>
                <wp:wrapNone/>
                <wp:docPr id="1574976951" name="Rett pilkobling 24"/>
                <wp:cNvGraphicFramePr/>
                <a:graphic xmlns:a="http://schemas.openxmlformats.org/drawingml/2006/main">
                  <a:graphicData uri="http://schemas.microsoft.com/office/word/2010/wordprocessingShape">
                    <wps:wsp xmlns:wps="http://schemas.microsoft.com/office/word/2010/wordprocessingShape">
                      <wps:cNvCnPr/>
                      <wps:spPr>
                        <a:xfrm flipV="1">
                          <a:off x="0" y="0"/>
                          <a:ext cx="47625" cy="295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24" o:spid="_x0000_s1057" type="#_x0000_t32" style="width:3.75pt;height:23.25pt;margin-top:133.7pt;margin-left:322.85pt;flip:y;mso-wrap-distance-bottom:0;mso-wrap-distance-left:9pt;mso-wrap-distance-right:9pt;mso-wrap-distance-top:0;mso-wrap-style:square;position:absolute;visibility:visible;z-index:251752448" strokecolor="red">
                <v:stroke endarrow="block"/>
              </v:shape>
            </w:pict>
          </mc:Fallback>
        </mc:AlternateContent>
      </w:r>
      <w:r w:rsidRPr="007A5CF2">
        <w:rPr>
          <w:b/>
          <w:bCs/>
          <w:noProof/>
          <w:sz w:val="24"/>
          <w:szCs w:val="22"/>
        </w:rPr>
        <mc:AlternateContent>
          <mc:Choice Requires="wps">
            <w:drawing>
              <wp:anchor distT="45720" distB="45720" distL="114300" distR="114300" simplePos="0" relativeHeight="251753472" behindDoc="0" locked="0" layoutInCell="1" allowOverlap="1">
                <wp:simplePos x="0" y="0"/>
                <wp:positionH relativeFrom="column">
                  <wp:posOffset>4662170</wp:posOffset>
                </wp:positionH>
                <wp:positionV relativeFrom="paragraph">
                  <wp:posOffset>1358900</wp:posOffset>
                </wp:positionV>
                <wp:extent cx="866775" cy="1904111"/>
                <wp:effectExtent l="0" t="0" r="28575" b="18415"/>
                <wp:wrapSquare wrapText="bothSides"/>
                <wp:docPr id="21612282"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66775" cy="1904111"/>
                        </a:xfrm>
                        <a:prstGeom prst="rect">
                          <a:avLst/>
                        </a:prstGeom>
                        <a:solidFill>
                          <a:srgbClr val="FFFFFF"/>
                        </a:solidFill>
                        <a:ln w="9525">
                          <a:solidFill>
                            <a:srgbClr val="000000"/>
                          </a:solidFill>
                          <a:miter lim="800000"/>
                          <a:headEnd/>
                          <a:tailEnd/>
                        </a:ln>
                      </wps:spPr>
                      <wps:txbx>
                        <w:txbxContent>
                          <w:p w:rsidR="007A5CF2" w:rsidRPr="007A5CF2" w14:textId="77777777">
                            <w:pPr>
                              <w:rPr>
                                <w:sz w:val="24"/>
                                <w:szCs w:val="22"/>
                              </w:rPr>
                            </w:pPr>
                            <w:r w:rsidRPr="007A5CF2">
                              <w:rPr>
                                <w:sz w:val="24"/>
                                <w:szCs w:val="22"/>
                              </w:rPr>
                              <w:t xml:space="preserve">SpO2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width:68.25pt;height:149.95pt;margin-top:107pt;margin-left:367.1pt;mso-height-percent:200;mso-height-relative:margin;mso-width-percent:0;mso-width-relative:margin;mso-wrap-distance-bottom:3.6pt;mso-wrap-distance-left:9pt;mso-wrap-distance-right:9pt;mso-wrap-distance-top:3.6pt;mso-wrap-style:square;position:absolute;visibility:visible;v-text-anchor:top;z-index:251754496">
                <v:textbox style="mso-fit-shape-to-text:t">
                  <w:txbxContent>
                    <w:p w:rsidR="007A5CF2" w:rsidRPr="007A5CF2" w14:paraId="75711F1D" w14:textId="77777777">
                      <w:pPr>
                        <w:rPr>
                          <w:sz w:val="24"/>
                          <w:szCs w:val="22"/>
                        </w:rPr>
                      </w:pPr>
                      <w:r w:rsidRPr="007A5CF2">
                        <w:rPr>
                          <w:sz w:val="24"/>
                          <w:szCs w:val="22"/>
                        </w:rPr>
                        <w:t xml:space="preserve">SpO2 </w:t>
                      </w:r>
                    </w:p>
                  </w:txbxContent>
                </v:textbox>
                <w10:wrap type="square"/>
              </v:shape>
            </w:pict>
          </mc:Fallback>
        </mc:AlternateContent>
      </w:r>
      <w:r>
        <w:rPr>
          <w:b/>
          <w:bCs/>
          <w:noProof/>
          <w:sz w:val="24"/>
          <w:szCs w:val="22"/>
        </w:rPr>
        <mc:AlternateContent>
          <mc:Choice Requires="wps">
            <w:drawing>
              <wp:anchor distT="0" distB="0" distL="114300" distR="114300" simplePos="0" relativeHeight="251747328" behindDoc="0" locked="0" layoutInCell="1" allowOverlap="1">
                <wp:simplePos x="0" y="0"/>
                <wp:positionH relativeFrom="column">
                  <wp:posOffset>3633470</wp:posOffset>
                </wp:positionH>
                <wp:positionV relativeFrom="paragraph">
                  <wp:posOffset>358775</wp:posOffset>
                </wp:positionV>
                <wp:extent cx="971550" cy="152400"/>
                <wp:effectExtent l="38100" t="0" r="19050" b="76200"/>
                <wp:wrapNone/>
                <wp:docPr id="881679269" name="Rett pilkobling 23"/>
                <wp:cNvGraphicFramePr/>
                <a:graphic xmlns:a="http://schemas.openxmlformats.org/drawingml/2006/main">
                  <a:graphicData uri="http://schemas.microsoft.com/office/word/2010/wordprocessingShape">
                    <wps:wsp xmlns:wps="http://schemas.microsoft.com/office/word/2010/wordprocessingShape">
                      <wps:cNvCnPr/>
                      <wps:spPr>
                        <a:xfrm flipH="1">
                          <a:off x="0" y="0"/>
                          <a:ext cx="97155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23" o:spid="_x0000_s1059" type="#_x0000_t32" style="width:76.5pt;height:12pt;margin-top:28.25pt;margin-left:286.1pt;flip:x;mso-wrap-distance-bottom:0;mso-wrap-distance-left:9pt;mso-wrap-distance-right:9pt;mso-wrap-distance-top:0;mso-wrap-style:square;position:absolute;visibility:visible;z-index:251748352" strokecolor="red">
                <v:stroke endarrow="block"/>
              </v:shape>
            </w:pict>
          </mc:Fallback>
        </mc:AlternateContent>
      </w:r>
      <w:r>
        <w:rPr>
          <w:b/>
          <w:bCs/>
          <w:noProof/>
          <w:sz w:val="24"/>
          <w:szCs w:val="22"/>
        </w:rPr>
        <mc:AlternateContent>
          <mc:Choice Requires="wps">
            <w:drawing>
              <wp:anchor distT="0" distB="0" distL="114300" distR="114300" simplePos="0" relativeHeight="251743232" behindDoc="0" locked="0" layoutInCell="1" allowOverlap="1">
                <wp:simplePos x="0" y="0"/>
                <wp:positionH relativeFrom="column">
                  <wp:posOffset>3633470</wp:posOffset>
                </wp:positionH>
                <wp:positionV relativeFrom="paragraph">
                  <wp:posOffset>946785</wp:posOffset>
                </wp:positionV>
                <wp:extent cx="942975" cy="28575"/>
                <wp:effectExtent l="38100" t="76200" r="28575" b="66675"/>
                <wp:wrapNone/>
                <wp:docPr id="800423774" name="Rett pilkobling 22"/>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942975" cy="28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22" o:spid="_x0000_s1060" type="#_x0000_t32" style="width:74.25pt;height:2.25pt;margin-top:74.55pt;margin-left:286.1pt;flip:x y;mso-wrap-distance-bottom:0;mso-wrap-distance-left:9pt;mso-wrap-distance-right:9pt;mso-wrap-distance-top:0;mso-wrap-style:square;position:absolute;visibility:visible;z-index:251744256" strokecolor="red">
                <v:stroke endarrow="block"/>
              </v:shape>
            </w:pict>
          </mc:Fallback>
        </mc:AlternateContent>
      </w:r>
      <w:r w:rsidRPr="008E0938">
        <w:rPr>
          <w:b/>
          <w:bCs/>
          <w:noProof/>
          <w:sz w:val="24"/>
          <w:szCs w:val="22"/>
        </w:rPr>
        <mc:AlternateContent>
          <mc:Choice Requires="wps">
            <w:drawing>
              <wp:anchor distT="45720" distB="45720" distL="114300" distR="114300" simplePos="0" relativeHeight="251740160" behindDoc="0" locked="0" layoutInCell="1" allowOverlap="1">
                <wp:simplePos x="0" y="0"/>
                <wp:positionH relativeFrom="page">
                  <wp:posOffset>5522595</wp:posOffset>
                </wp:positionH>
                <wp:positionV relativeFrom="paragraph">
                  <wp:posOffset>789940</wp:posOffset>
                </wp:positionV>
                <wp:extent cx="1905000" cy="1899666"/>
                <wp:effectExtent l="0" t="0" r="19050" b="22860"/>
                <wp:wrapSquare wrapText="bothSides"/>
                <wp:docPr id="1020232535"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05000" cy="1899666"/>
                        </a:xfrm>
                        <a:prstGeom prst="rect">
                          <a:avLst/>
                        </a:prstGeom>
                        <a:solidFill>
                          <a:srgbClr val="FFFFFF"/>
                        </a:solidFill>
                        <a:ln w="9525">
                          <a:solidFill>
                            <a:srgbClr val="000000"/>
                          </a:solidFill>
                          <a:miter lim="800000"/>
                          <a:headEnd/>
                          <a:tailEnd/>
                        </a:ln>
                      </wps:spPr>
                      <wps:txbx>
                        <w:txbxContent>
                          <w:p w:rsidR="008E0938" w:rsidRPr="008E0938" w14:textId="77777777">
                            <w:pPr>
                              <w:rPr>
                                <w:sz w:val="24"/>
                                <w:szCs w:val="22"/>
                              </w:rPr>
                            </w:pPr>
                            <w:r w:rsidRPr="008E0938">
                              <w:rPr>
                                <w:sz w:val="24"/>
                                <w:szCs w:val="22"/>
                              </w:rPr>
                              <w:t>Gjennomsnittsbehov av FiO2.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width:150pt;height:149.6pt;margin-top:62.2pt;margin-left:434.85pt;mso-height-percent:200;mso-height-relative:margin;mso-position-horizontal-relative:page;mso-width-percent:0;mso-width-relative:margin;mso-wrap-distance-bottom:3.6pt;mso-wrap-distance-left:9pt;mso-wrap-distance-right:9pt;mso-wrap-distance-top:3.6pt;mso-wrap-style:square;position:absolute;visibility:visible;v-text-anchor:top;z-index:251741184">
                <v:textbox style="mso-fit-shape-to-text:t">
                  <w:txbxContent>
                    <w:p w:rsidR="008E0938" w:rsidRPr="008E0938" w14:paraId="3B3B720B" w14:textId="77777777">
                      <w:pPr>
                        <w:rPr>
                          <w:sz w:val="24"/>
                          <w:szCs w:val="22"/>
                        </w:rPr>
                      </w:pPr>
                      <w:r w:rsidRPr="008E0938">
                        <w:rPr>
                          <w:sz w:val="24"/>
                          <w:szCs w:val="22"/>
                        </w:rPr>
                        <w:t>Gjennomsnittsbehov av FiO2.</w:t>
                      </w:r>
                    </w:p>
                  </w:txbxContent>
                </v:textbox>
                <w10:wrap type="square"/>
              </v:shape>
            </w:pict>
          </mc:Fallback>
        </mc:AlternateContent>
      </w:r>
      <w:r w:rsidRPr="007A5CF2">
        <w:rPr>
          <w:b/>
          <w:bCs/>
          <w:noProof/>
          <w:sz w:val="24"/>
          <w:szCs w:val="22"/>
        </w:rPr>
        <mc:AlternateContent>
          <mc:Choice Requires="wps">
            <w:drawing>
              <wp:anchor distT="45720" distB="45720" distL="114300" distR="114300" simplePos="0" relativeHeight="251745280" behindDoc="0" locked="0" layoutInCell="1" allowOverlap="1">
                <wp:simplePos x="0" y="0"/>
                <wp:positionH relativeFrom="page">
                  <wp:posOffset>5503545</wp:posOffset>
                </wp:positionH>
                <wp:positionV relativeFrom="paragraph">
                  <wp:posOffset>263525</wp:posOffset>
                </wp:positionV>
                <wp:extent cx="1788160" cy="1907921"/>
                <wp:effectExtent l="0" t="0" r="21590" b="14605"/>
                <wp:wrapSquare wrapText="bothSides"/>
                <wp:docPr id="970506781"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88160" cy="1907921"/>
                        </a:xfrm>
                        <a:prstGeom prst="rect">
                          <a:avLst/>
                        </a:prstGeom>
                        <a:solidFill>
                          <a:srgbClr val="FFFFFF"/>
                        </a:solidFill>
                        <a:ln w="9525">
                          <a:solidFill>
                            <a:srgbClr val="000000"/>
                          </a:solidFill>
                          <a:miter lim="800000"/>
                          <a:headEnd/>
                          <a:tailEnd/>
                        </a:ln>
                      </wps:spPr>
                      <wps:txbx>
                        <w:txbxContent>
                          <w:p w:rsidR="007A5CF2" w14:textId="77777777">
                            <w:r>
                              <w:t xml:space="preserve">Innstilt ønsket SpO2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width:140.8pt;height:150.25pt;margin-top:20.75pt;margin-left:433.35pt;mso-height-percent:200;mso-height-relative:margin;mso-position-horizontal-relative:page;mso-width-percent:0;mso-width-relative:margin;mso-wrap-distance-bottom:3.6pt;mso-wrap-distance-left:9pt;mso-wrap-distance-right:9pt;mso-wrap-distance-top:3.6pt;mso-wrap-style:square;position:absolute;visibility:visible;v-text-anchor:top;z-index:251746304">
                <v:textbox style="mso-fit-shape-to-text:t">
                  <w:txbxContent>
                    <w:p w:rsidR="007A5CF2" w14:paraId="09EE501F" w14:textId="77777777">
                      <w:r>
                        <w:t xml:space="preserve">Innstilt ønsket SpO2 </w:t>
                      </w:r>
                    </w:p>
                  </w:txbxContent>
                </v:textbox>
                <w10:wrap type="square"/>
              </v:shape>
            </w:pict>
          </mc:Fallback>
        </mc:AlternateContent>
      </w:r>
      <w:r w:rsidRPr="007A5CF2">
        <w:rPr>
          <w:b/>
          <w:bCs/>
          <w:noProof/>
          <w:sz w:val="24"/>
          <w:szCs w:val="22"/>
        </w:rPr>
        <mc:AlternateContent>
          <mc:Choice Requires="wps">
            <w:drawing>
              <wp:anchor distT="45720" distB="45720" distL="114300" distR="114300" simplePos="0" relativeHeight="251749376" behindDoc="0" locked="0" layoutInCell="1" allowOverlap="1">
                <wp:simplePos x="0" y="0"/>
                <wp:positionH relativeFrom="column">
                  <wp:posOffset>2938145</wp:posOffset>
                </wp:positionH>
                <wp:positionV relativeFrom="paragraph">
                  <wp:posOffset>1868805</wp:posOffset>
                </wp:positionV>
                <wp:extent cx="3333750" cy="771525"/>
                <wp:effectExtent l="0" t="0" r="19050" b="28575"/>
                <wp:wrapSquare wrapText="bothSides"/>
                <wp:docPr id="149348348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33750" cy="771525"/>
                        </a:xfrm>
                        <a:prstGeom prst="rect">
                          <a:avLst/>
                        </a:prstGeom>
                        <a:solidFill>
                          <a:srgbClr val="FFFFFF"/>
                        </a:solidFill>
                        <a:ln w="9525">
                          <a:solidFill>
                            <a:srgbClr val="000000"/>
                          </a:solidFill>
                          <a:miter lim="800000"/>
                          <a:headEnd/>
                          <a:tailEnd/>
                        </a:ln>
                      </wps:spPr>
                      <wps:txbx>
                        <w:txbxContent>
                          <w:p w:rsidR="007A5CF2" w:rsidRPr="007A5CF2" w14:textId="77777777">
                            <w:pPr>
                              <w:rPr>
                                <w:sz w:val="24"/>
                                <w:szCs w:val="22"/>
                              </w:rPr>
                            </w:pPr>
                            <w:r w:rsidRPr="007A5CF2">
                              <w:rPr>
                                <w:sz w:val="24"/>
                                <w:szCs w:val="22"/>
                              </w:rPr>
                              <w:t>OxyGenie</w:t>
                            </w:r>
                            <w:r w:rsidRPr="007A5CF2">
                              <w:rPr>
                                <w:sz w:val="24"/>
                                <w:szCs w:val="22"/>
                              </w:rPr>
                              <w:t xml:space="preserve"> er aktivert. Dersom signalet mistes blir ruten blå. Da får pasienten samme FiO2 mengde som før signalet ble mistet.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width:262.5pt;height:60.75pt;margin-top:147.15pt;margin-left:231.35pt;mso-height-percent:0;mso-height-relative:margin;mso-width-percent:0;mso-width-relative:margin;mso-wrap-distance-bottom:3.6pt;mso-wrap-distance-left:9pt;mso-wrap-distance-right:9pt;mso-wrap-distance-top:3.6pt;mso-wrap-style:square;position:absolute;visibility:visible;v-text-anchor:top;z-index:251750400">
                <v:textbox>
                  <w:txbxContent>
                    <w:p w:rsidR="007A5CF2" w:rsidRPr="007A5CF2" w14:paraId="07BF1250" w14:textId="77777777">
                      <w:pPr>
                        <w:rPr>
                          <w:sz w:val="24"/>
                          <w:szCs w:val="22"/>
                        </w:rPr>
                      </w:pPr>
                      <w:r w:rsidRPr="007A5CF2">
                        <w:rPr>
                          <w:sz w:val="24"/>
                          <w:szCs w:val="22"/>
                        </w:rPr>
                        <w:t>OxyGenie</w:t>
                      </w:r>
                      <w:r w:rsidRPr="007A5CF2">
                        <w:rPr>
                          <w:sz w:val="24"/>
                          <w:szCs w:val="22"/>
                        </w:rPr>
                        <w:t xml:space="preserve"> er aktivert. Dersom signalet mistes blir ruten blå. Da får pasienten samme FiO2 mengde som før signalet ble mistet. </w:t>
                      </w:r>
                    </w:p>
                  </w:txbxContent>
                </v:textbox>
                <w10:wrap type="square"/>
              </v:shape>
            </w:pict>
          </mc:Fallback>
        </mc:AlternateContent>
      </w:r>
    </w:p>
    <w:p w:rsidR="00381F0D" w:rsidP="00E41BA8" w14:paraId="2B9653C2" w14:textId="77777777">
      <w:pPr>
        <w:rPr>
          <w:sz w:val="24"/>
          <w:szCs w:val="22"/>
        </w:rPr>
      </w:pPr>
    </w:p>
    <w:p w:rsidR="00381F0D" w:rsidP="00E41BA8" w14:paraId="51C6F1D3" w14:textId="77777777">
      <w:pPr>
        <w:rPr>
          <w:sz w:val="24"/>
          <w:szCs w:val="22"/>
        </w:rPr>
      </w:pPr>
    </w:p>
    <w:p w:rsidR="00381F0D" w:rsidP="00E41BA8" w14:paraId="3AFF8446" w14:textId="77777777">
      <w:pPr>
        <w:rPr>
          <w:sz w:val="24"/>
          <w:szCs w:val="22"/>
        </w:rPr>
      </w:pPr>
    </w:p>
    <w:p w:rsidR="00D668A5" w:rsidRPr="007A5CF2" w:rsidP="00E41BA8" w14:paraId="4DCEA97F" w14:textId="77777777">
      <w:pPr>
        <w:rPr>
          <w:sz w:val="24"/>
          <w:szCs w:val="22"/>
        </w:rPr>
      </w:pPr>
    </w:p>
    <w:p w:rsidR="008E0938" w:rsidP="00A327AC" w14:paraId="33D6E3F5" w14:textId="54C92526">
      <w:pPr>
        <w:pStyle w:val="Heading2"/>
      </w:pPr>
      <w:bookmarkStart w:id="13" w:name="_Toc256000011"/>
      <w:r>
        <w:t>Hvordan aktivere OxyGenie</w:t>
      </w:r>
      <w:bookmarkEnd w:id="13"/>
    </w:p>
    <w:p w:rsidR="00A327AC" w:rsidP="00A327AC" w14:paraId="50DBB352" w14:textId="61E6042B"/>
    <w:p w:rsidR="00D668A5" w:rsidRPr="005C1E1D" w:rsidP="00A327AC" w14:paraId="7545732F" w14:textId="2255BFE3">
      <w:pPr>
        <w:rPr>
          <w:sz w:val="24"/>
          <w:szCs w:val="22"/>
        </w:rPr>
      </w:pPr>
      <w:r w:rsidRPr="005C1E1D">
        <w:rPr>
          <w:sz w:val="24"/>
          <w:szCs w:val="22"/>
        </w:rPr>
        <w:t xml:space="preserve">OxyGenie kan brukes i alle modus på SLE 6000 (CPAP og respirator). Den aktiveres på følgende måte: </w:t>
      </w:r>
    </w:p>
    <w:p w:rsidR="00D668A5" w:rsidRPr="005C1E1D" w:rsidP="003975A7" w14:paraId="40E6B2DC" w14:textId="605702A6">
      <w:pPr>
        <w:pStyle w:val="ListParagraph"/>
        <w:numPr>
          <w:ilvl w:val="0"/>
          <w:numId w:val="33"/>
        </w:numPr>
      </w:pPr>
      <w:r w:rsidRPr="003975A7">
        <w:rPr>
          <w:sz w:val="24"/>
          <w:szCs w:val="22"/>
        </w:rPr>
        <w:t>Koble spO2 ledning (masimo, merket med OxyGenie) inn bakerst på</w:t>
      </w:r>
      <w:r w:rsidR="00820B3D">
        <w:rPr>
          <w:sz w:val="24"/>
          <w:szCs w:val="22"/>
        </w:rPr>
        <w:t xml:space="preserve"> ventilatoren </w:t>
      </w:r>
      <w:r w:rsidRPr="003975A7">
        <w:rPr>
          <w:sz w:val="24"/>
          <w:szCs w:val="22"/>
        </w:rPr>
        <w:t xml:space="preserve">(SpO2). Alt du trenger til dette ligger i posen på siden av maskinen. </w:t>
      </w:r>
    </w:p>
    <w:p w:rsidR="00D668A5" w:rsidRPr="005C1E1D" w:rsidP="00D668A5" w14:paraId="6E017C67" w14:textId="1C1A4E49">
      <w:pPr>
        <w:pStyle w:val="ListParagraph"/>
        <w:numPr>
          <w:ilvl w:val="0"/>
          <w:numId w:val="33"/>
        </w:numPr>
      </w:pPr>
      <w:r w:rsidRPr="005C1E1D">
        <w:rPr>
          <w:sz w:val="24"/>
          <w:szCs w:val="22"/>
        </w:rPr>
        <w:t xml:space="preserve">Trykk deretter på </w:t>
      </w:r>
      <w:r w:rsidRPr="005C1E1D">
        <w:rPr>
          <w:b/>
          <w:bCs/>
          <w:i/>
          <w:iCs/>
          <w:sz w:val="24"/>
          <w:szCs w:val="22"/>
        </w:rPr>
        <w:t xml:space="preserve">Funksjon </w:t>
      </w:r>
      <w:r w:rsidRPr="005C1E1D">
        <w:rPr>
          <w:rFonts w:ascii="Wingdings" w:hAnsi="Wingdings"/>
          <w:b/>
          <w:bCs/>
          <w:i/>
          <w:iCs/>
          <w:sz w:val="24"/>
          <w:szCs w:val="22"/>
        </w:rPr>
        <w:sym w:font="Wingdings" w:char="F0E0"/>
      </w:r>
      <w:r w:rsidRPr="005C1E1D">
        <w:rPr>
          <w:b/>
          <w:bCs/>
          <w:i/>
          <w:iCs/>
          <w:sz w:val="24"/>
          <w:szCs w:val="22"/>
        </w:rPr>
        <w:t xml:space="preserve"> SpO2 </w:t>
      </w:r>
      <w:r w:rsidRPr="005C1E1D">
        <w:rPr>
          <w:rFonts w:ascii="Wingdings" w:hAnsi="Wingdings"/>
          <w:b/>
          <w:bCs/>
          <w:i/>
          <w:iCs/>
          <w:sz w:val="24"/>
          <w:szCs w:val="22"/>
        </w:rPr>
        <w:sym w:font="Wingdings" w:char="F0E0"/>
      </w:r>
      <w:r w:rsidRPr="005C1E1D">
        <w:rPr>
          <w:b/>
          <w:bCs/>
          <w:i/>
          <w:iCs/>
          <w:sz w:val="24"/>
          <w:szCs w:val="22"/>
        </w:rPr>
        <w:t xml:space="preserve"> SpO2 PÅ </w:t>
      </w:r>
      <w:r w:rsidRPr="005C1E1D">
        <w:rPr>
          <w:sz w:val="24"/>
          <w:szCs w:val="22"/>
        </w:rPr>
        <w:t xml:space="preserve">(Se over avsnitt om </w:t>
      </w:r>
      <w:r w:rsidRPr="005C1E1D">
        <w:rPr>
          <w:i/>
          <w:iCs/>
          <w:sz w:val="24"/>
          <w:szCs w:val="22"/>
        </w:rPr>
        <w:t>aktivering av spO2</w:t>
      </w:r>
      <w:r w:rsidRPr="005C1E1D">
        <w:rPr>
          <w:sz w:val="24"/>
          <w:szCs w:val="22"/>
        </w:rPr>
        <w:t xml:space="preserve"> om hvilke innstillinger man skal velge ved aktivering av SpO2</w:t>
      </w:r>
      <w:r w:rsidR="00847225">
        <w:rPr>
          <w:sz w:val="24"/>
          <w:szCs w:val="22"/>
        </w:rPr>
        <w:t xml:space="preserve">, </w:t>
      </w:r>
      <w:r w:rsidRPr="00847225" w:rsidR="00847225">
        <w:rPr>
          <w:b/>
          <w:bCs/>
          <w:sz w:val="24"/>
          <w:szCs w:val="22"/>
        </w:rPr>
        <w:t>90 – 94 %</w:t>
      </w:r>
      <w:r w:rsidRPr="005C1E1D">
        <w:rPr>
          <w:sz w:val="24"/>
          <w:szCs w:val="22"/>
        </w:rPr>
        <w:t xml:space="preserve">). </w:t>
      </w:r>
    </w:p>
    <w:p w:rsidR="00D668A5" w:rsidRPr="005C1E1D" w:rsidP="003975A7" w14:paraId="4549FA51" w14:textId="4C4339AE">
      <w:pPr>
        <w:ind w:left="360"/>
      </w:pPr>
      <w:r>
        <w:rPr>
          <w:sz w:val="24"/>
          <w:szCs w:val="22"/>
        </w:rPr>
        <w:t xml:space="preserve">       </w:t>
      </w:r>
      <w:r w:rsidRPr="003975A7">
        <w:rPr>
          <w:sz w:val="24"/>
          <w:szCs w:val="22"/>
        </w:rPr>
        <w:t xml:space="preserve">Bekreft aktivering av SpO2 med grønn hake. </w:t>
      </w:r>
    </w:p>
    <w:p w:rsidR="00D668A5" w:rsidRPr="005C1E1D" w:rsidP="00D668A5" w14:paraId="6F6CB829" w14:textId="4A7C70D3">
      <w:pPr>
        <w:pStyle w:val="ListParagraph"/>
        <w:numPr>
          <w:ilvl w:val="0"/>
          <w:numId w:val="33"/>
        </w:numPr>
      </w:pPr>
      <w:r w:rsidRPr="005C1E1D">
        <w:rPr>
          <w:sz w:val="24"/>
          <w:szCs w:val="22"/>
        </w:rPr>
        <w:t xml:space="preserve">Hold inne O2 knappen i 2 sekunder. Da kommer OxyGenie opp som et valg. Trykk på OxyGenie og bekreft med grønn hake. </w:t>
      </w:r>
    </w:p>
    <w:p w:rsidR="005C1E1D" w:rsidP="005C1E1D" w14:paraId="182B54E5" w14:textId="78800DA6">
      <w:pPr>
        <w:ind w:left="360"/>
      </w:pPr>
    </w:p>
    <w:p w:rsidR="00A327AC" w:rsidP="00A327AC" w14:paraId="69B7E453" w14:textId="419CF108">
      <w:r>
        <w:rPr>
          <w:noProof/>
        </w:rPr>
        <w:drawing>
          <wp:anchor distT="0" distB="0" distL="114300" distR="114300" simplePos="0" relativeHeight="251797504" behindDoc="1" locked="0" layoutInCell="1" allowOverlap="1">
            <wp:simplePos x="0" y="0"/>
            <wp:positionH relativeFrom="column">
              <wp:posOffset>23495</wp:posOffset>
            </wp:positionH>
            <wp:positionV relativeFrom="paragraph">
              <wp:posOffset>93980</wp:posOffset>
            </wp:positionV>
            <wp:extent cx="2124075" cy="1819275"/>
            <wp:effectExtent l="0" t="0" r="9525" b="9525"/>
            <wp:wrapTight wrapText="bothSides">
              <wp:wrapPolygon>
                <wp:start x="0" y="0"/>
                <wp:lineTo x="0" y="21487"/>
                <wp:lineTo x="21503" y="21487"/>
                <wp:lineTo x="21503" y="0"/>
                <wp:lineTo x="0" y="0"/>
              </wp:wrapPolygon>
            </wp:wrapTight>
            <wp:docPr id="117555832" name="Bilde 8" descr="Et bilde som inneholder tekst, kontrollpanel, elektronikk, Hvitevar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5832" name="Bilde 8" descr="Et bilde som inneholder tekst, kontrollpanel, elektronikk, Hvitevarer&#10;&#10;KI-generert innhold kan være feil."/>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42829" t="44894" r="25090" b="22737"/>
                    <a:stretch>
                      <a:fillRect/>
                    </a:stretch>
                  </pic:blipFill>
                  <pic:spPr bwMode="auto">
                    <a:xfrm>
                      <a:off x="0" y="0"/>
                      <a:ext cx="2124075" cy="18192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1E1D" w:rsidP="00A327AC" w14:paraId="77EFD83C" w14:textId="5D72D457">
      <w:r>
        <w:rPr>
          <w:noProof/>
        </w:rPr>
        <mc:AlternateContent>
          <mc:Choice Requires="wps">
            <w:drawing>
              <wp:anchor distT="45720" distB="45720" distL="114300" distR="114300" simplePos="0" relativeHeight="251804672" behindDoc="0" locked="0" layoutInCell="1" allowOverlap="1">
                <wp:simplePos x="0" y="0"/>
                <wp:positionH relativeFrom="column">
                  <wp:posOffset>2404745</wp:posOffset>
                </wp:positionH>
                <wp:positionV relativeFrom="paragraph">
                  <wp:posOffset>161925</wp:posOffset>
                </wp:positionV>
                <wp:extent cx="466725" cy="1922526"/>
                <wp:effectExtent l="0" t="0" r="0" b="0"/>
                <wp:wrapSquare wrapText="bothSides"/>
                <wp:docPr id="145380732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 cy="1922526"/>
                        </a:xfrm>
                        <a:prstGeom prst="rect">
                          <a:avLst/>
                        </a:prstGeom>
                        <a:noFill/>
                        <a:ln w="9525">
                          <a:noFill/>
                          <a:miter lim="800000"/>
                          <a:headEnd/>
                          <a:tailEnd/>
                        </a:ln>
                      </wps:spPr>
                      <wps:txbx>
                        <w:txbxContent>
                          <w:p w:rsidR="00212931" w:rsidRPr="00212931" w14:textId="77777777">
                            <w:pPr>
                              <w:rPr>
                                <w:b/>
                                <w:bCs/>
                                <w:sz w:val="24"/>
                                <w:szCs w:val="22"/>
                              </w:rPr>
                            </w:pPr>
                            <w:r w:rsidRPr="00212931">
                              <w:rPr>
                                <w:b/>
                                <w:bCs/>
                                <w:sz w:val="24"/>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width:36.75pt;height:151.4pt;margin-top:12.75pt;margin-left:189.35pt;mso-height-percent:200;mso-height-relative:margin;mso-width-percent:0;mso-width-relative:margin;mso-wrap-distance-bottom:3.6pt;mso-wrap-distance-left:9pt;mso-wrap-distance-right:9pt;mso-wrap-distance-top:3.6pt;mso-wrap-style:square;position:absolute;visibility:visible;v-text-anchor:top;z-index:251805696" filled="f" stroked="f">
                <v:textbox style="mso-fit-shape-to-text:t">
                  <w:txbxContent>
                    <w:p w:rsidR="00212931" w:rsidRPr="00212931" w14:paraId="76689869" w14:textId="77777777">
                      <w:pPr>
                        <w:rPr>
                          <w:b/>
                          <w:bCs/>
                          <w:sz w:val="24"/>
                          <w:szCs w:val="22"/>
                        </w:rPr>
                      </w:pPr>
                      <w:r w:rsidRPr="00212931">
                        <w:rPr>
                          <w:b/>
                          <w:bCs/>
                          <w:sz w:val="24"/>
                          <w:szCs w:val="22"/>
                        </w:rPr>
                        <w:t>2</w:t>
                      </w:r>
                    </w:p>
                  </w:txbxContent>
                </v:textbox>
                <w10:wrap type="square"/>
              </v:shape>
            </w:pict>
          </mc:Fallback>
        </mc:AlternateContent>
      </w:r>
      <w:r w:rsidR="003975A7">
        <w:rPr>
          <w:noProof/>
        </w:rPr>
        <mc:AlternateContent>
          <mc:Choice Requires="wps">
            <w:drawing>
              <wp:anchor distT="0" distB="0" distL="114300" distR="114300" simplePos="0" relativeHeight="251785216" behindDoc="0" locked="0" layoutInCell="1" allowOverlap="1">
                <wp:simplePos x="0" y="0"/>
                <wp:positionH relativeFrom="column">
                  <wp:posOffset>3585845</wp:posOffset>
                </wp:positionH>
                <wp:positionV relativeFrom="paragraph">
                  <wp:posOffset>190500</wp:posOffset>
                </wp:positionV>
                <wp:extent cx="752475" cy="371475"/>
                <wp:effectExtent l="0" t="0" r="28575" b="28575"/>
                <wp:wrapNone/>
                <wp:docPr id="2061528197" name="Ellipse 2"/>
                <wp:cNvGraphicFramePr/>
                <a:graphic xmlns:a="http://schemas.openxmlformats.org/drawingml/2006/main">
                  <a:graphicData uri="http://schemas.microsoft.com/office/word/2010/wordprocessingShape">
                    <wps:wsp xmlns:wps="http://schemas.microsoft.com/office/word/2010/wordprocessingShape">
                      <wps:cNvSpPr/>
                      <wps:spPr>
                        <a:xfrm>
                          <a:off x="0" y="0"/>
                          <a:ext cx="752475" cy="3714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 o:spid="_x0000_s1065" style="width:59.25pt;height:29.25pt;margin-top:15pt;margin-left:282.35pt;mso-height-percent:0;mso-height-relative:margin;mso-width-percent:0;mso-width-relative:margin;mso-wrap-distance-bottom:0;mso-wrap-distance-left:9pt;mso-wrap-distance-right:9pt;mso-wrap-distance-top:0;mso-wrap-style:square;position:absolute;visibility:visible;v-text-anchor:middle;z-index:251786240" filled="f" strokecolor="red" strokeweight="2pt"/>
            </w:pict>
          </mc:Fallback>
        </mc:AlternateContent>
      </w:r>
      <w:r w:rsidR="003975A7">
        <w:rPr>
          <w:noProof/>
        </w:rPr>
        <mc:AlternateContent>
          <mc:Choice Requires="wps">
            <w:drawing>
              <wp:anchor distT="0" distB="0" distL="114300" distR="114300" simplePos="0" relativeHeight="251787264" behindDoc="0" locked="0" layoutInCell="1" allowOverlap="1">
                <wp:simplePos x="0" y="0"/>
                <wp:positionH relativeFrom="column">
                  <wp:posOffset>2928620</wp:posOffset>
                </wp:positionH>
                <wp:positionV relativeFrom="paragraph">
                  <wp:posOffset>1001395</wp:posOffset>
                </wp:positionV>
                <wp:extent cx="742950" cy="361950"/>
                <wp:effectExtent l="0" t="0" r="19050" b="19050"/>
                <wp:wrapNone/>
                <wp:docPr id="866302761" name="Ellipse 3"/>
                <wp:cNvGraphicFramePr/>
                <a:graphic xmlns:a="http://schemas.openxmlformats.org/drawingml/2006/main">
                  <a:graphicData uri="http://schemas.microsoft.com/office/word/2010/wordprocessingShape">
                    <wps:wsp xmlns:wps="http://schemas.microsoft.com/office/word/2010/wordprocessingShape">
                      <wps:cNvSpPr/>
                      <wps:spPr>
                        <a:xfrm>
                          <a:off x="0" y="0"/>
                          <a:ext cx="742950" cy="3619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3" o:spid="_x0000_s1066" style="width:58.5pt;height:28.5pt;margin-top:78.85pt;margin-left:230.6pt;mso-height-percent:0;mso-height-relative:margin;mso-width-percent:0;mso-width-relative:margin;mso-wrap-distance-bottom:0;mso-wrap-distance-left:9pt;mso-wrap-distance-right:9pt;mso-wrap-distance-top:0;mso-wrap-style:square;position:absolute;visibility:visible;v-text-anchor:middle;z-index:251788288" filled="f" strokecolor="red" strokeweight="2pt"/>
            </w:pict>
          </mc:Fallback>
        </mc:AlternateContent>
      </w:r>
      <w:r w:rsidR="003975A7">
        <w:rPr>
          <w:noProof/>
        </w:rPr>
        <mc:AlternateContent>
          <mc:Choice Requires="wps">
            <w:drawing>
              <wp:anchor distT="0" distB="0" distL="114300" distR="114300" simplePos="0" relativeHeight="251789312" behindDoc="0" locked="0" layoutInCell="1" allowOverlap="1">
                <wp:simplePos x="0" y="0"/>
                <wp:positionH relativeFrom="column">
                  <wp:posOffset>2118995</wp:posOffset>
                </wp:positionH>
                <wp:positionV relativeFrom="paragraph">
                  <wp:posOffset>686435</wp:posOffset>
                </wp:positionV>
                <wp:extent cx="857250" cy="333375"/>
                <wp:effectExtent l="0" t="0" r="19050" b="28575"/>
                <wp:wrapNone/>
                <wp:docPr id="1310292048" name="Ellipse 4"/>
                <wp:cNvGraphicFramePr/>
                <a:graphic xmlns:a="http://schemas.openxmlformats.org/drawingml/2006/main">
                  <a:graphicData uri="http://schemas.microsoft.com/office/word/2010/wordprocessingShape">
                    <wps:wsp xmlns:wps="http://schemas.microsoft.com/office/word/2010/wordprocessingShape">
                      <wps:cNvSpPr/>
                      <wps:spPr>
                        <a:xfrm>
                          <a:off x="0" y="0"/>
                          <a:ext cx="857250" cy="3333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Ellipse 4" o:spid="_x0000_s1067" style="width:67.5pt;height:26.25pt;margin-top:54.05pt;margin-left:166.85pt;mso-height-percent:0;mso-height-relative:margin;mso-wrap-distance-bottom:0;mso-wrap-distance-left:9pt;mso-wrap-distance-right:9pt;mso-wrap-distance-top:0;mso-wrap-style:square;position:absolute;visibility:visible;v-text-anchor:middle;z-index:251790336" filled="f" strokecolor="red" strokeweight="2pt"/>
            </w:pict>
          </mc:Fallback>
        </mc:AlternateContent>
      </w:r>
      <w:r w:rsidR="003975A7">
        <w:rPr>
          <w:noProof/>
        </w:rPr>
        <w:drawing>
          <wp:anchor distT="0" distB="0" distL="114300" distR="114300" simplePos="0" relativeHeight="251781120" behindDoc="1" locked="0" layoutInCell="1" allowOverlap="1">
            <wp:simplePos x="0" y="0"/>
            <wp:positionH relativeFrom="column">
              <wp:posOffset>2366645</wp:posOffset>
            </wp:positionH>
            <wp:positionV relativeFrom="paragraph">
              <wp:posOffset>9525</wp:posOffset>
            </wp:positionV>
            <wp:extent cx="2872740" cy="1819275"/>
            <wp:effectExtent l="0" t="0" r="3810" b="9525"/>
            <wp:wrapTight wrapText="bothSides">
              <wp:wrapPolygon>
                <wp:start x="0" y="0"/>
                <wp:lineTo x="0" y="21487"/>
                <wp:lineTo x="21485" y="21487"/>
                <wp:lineTo x="21485" y="0"/>
                <wp:lineTo x="0" y="0"/>
              </wp:wrapPolygon>
            </wp:wrapTight>
            <wp:docPr id="566706915" name="Bilde 4" descr="Et bilde som inneholder tekst, skjermbilde, multimedia, monito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06915" name="Bilde 4" descr="Et bilde som inneholder tekst, skjermbilde, multimedia, monitor&#10;&#10;KI-generert innhold kan være feil."/>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772" t="9420" r="-259" b="31400"/>
                    <a:stretch>
                      <a:fillRect/>
                    </a:stretch>
                  </pic:blipFill>
                  <pic:spPr bwMode="auto">
                    <a:xfrm>
                      <a:off x="0" y="0"/>
                      <a:ext cx="2872740" cy="18192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1E1D" w:rsidP="00A327AC" w14:paraId="18FFECEC" w14:textId="464D7861"/>
    <w:p w:rsidR="005C1E1D" w:rsidP="00A327AC" w14:paraId="473CDFC2" w14:textId="2D030F6C">
      <w:r>
        <w:rPr>
          <w:noProof/>
        </w:rPr>
        <mc:AlternateContent>
          <mc:Choice Requires="wps">
            <w:drawing>
              <wp:anchor distT="45720" distB="45720" distL="114300" distR="114300" simplePos="0" relativeHeight="251802624" behindDoc="0" locked="0" layoutInCell="1" allowOverlap="1">
                <wp:simplePos x="0" y="0"/>
                <wp:positionH relativeFrom="column">
                  <wp:posOffset>213995</wp:posOffset>
                </wp:positionH>
                <wp:positionV relativeFrom="paragraph">
                  <wp:posOffset>125730</wp:posOffset>
                </wp:positionV>
                <wp:extent cx="381000" cy="1922526"/>
                <wp:effectExtent l="0" t="0" r="0" b="0"/>
                <wp:wrapSquare wrapText="bothSides"/>
                <wp:docPr id="1596095222"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1000" cy="1922526"/>
                        </a:xfrm>
                        <a:prstGeom prst="rect">
                          <a:avLst/>
                        </a:prstGeom>
                        <a:noFill/>
                        <a:ln w="9525">
                          <a:noFill/>
                          <a:miter lim="800000"/>
                          <a:headEnd/>
                          <a:tailEnd/>
                        </a:ln>
                      </wps:spPr>
                      <wps:txbx>
                        <w:txbxContent>
                          <w:p w:rsidR="003975A7" w:rsidRPr="003975A7" w14:textId="77777777">
                            <w:pPr>
                              <w:rPr>
                                <w:b/>
                                <w:bCs/>
                                <w:sz w:val="24"/>
                                <w:szCs w:val="22"/>
                              </w:rPr>
                            </w:pPr>
                            <w:r w:rsidRPr="003975A7">
                              <w:rPr>
                                <w:b/>
                                <w:bCs/>
                                <w:sz w:val="24"/>
                                <w:szCs w:val="22"/>
                              </w:rPr>
                              <w:t>1</w:t>
                            </w:r>
                            <w:r w:rsidR="00212931">
                              <w:rPr>
                                <w:b/>
                                <w:bCs/>
                                <w:sz w:val="24"/>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width:30pt;height:151.4pt;margin-top:9.9pt;margin-left:16.85pt;mso-height-percent:200;mso-height-relative:margin;mso-width-percent:0;mso-width-relative:margin;mso-wrap-distance-bottom:3.6pt;mso-wrap-distance-left:9pt;mso-wrap-distance-right:9pt;mso-wrap-distance-top:3.6pt;mso-wrap-style:square;position:absolute;visibility:visible;v-text-anchor:top;z-index:251803648" filled="f" stroked="f">
                <v:textbox style="mso-fit-shape-to-text:t">
                  <w:txbxContent>
                    <w:p w:rsidR="003975A7" w:rsidRPr="003975A7" w14:paraId="6884FEA5" w14:textId="77777777">
                      <w:pPr>
                        <w:rPr>
                          <w:b/>
                          <w:bCs/>
                          <w:sz w:val="24"/>
                          <w:szCs w:val="22"/>
                        </w:rPr>
                      </w:pPr>
                      <w:r w:rsidRPr="003975A7">
                        <w:rPr>
                          <w:b/>
                          <w:bCs/>
                          <w:sz w:val="24"/>
                          <w:szCs w:val="22"/>
                        </w:rPr>
                        <w:t>1</w:t>
                      </w:r>
                      <w:r w:rsidR="00212931">
                        <w:rPr>
                          <w:b/>
                          <w:bCs/>
                          <w:sz w:val="24"/>
                          <w:szCs w:val="22"/>
                        </w:rPr>
                        <w:t>2</w:t>
                      </w:r>
                    </w:p>
                  </w:txbxContent>
                </v:textbox>
                <w10:wrap type="square"/>
              </v:shape>
            </w:pict>
          </mc:Fallback>
        </mc:AlternateContent>
      </w:r>
    </w:p>
    <w:p w:rsidR="005C1E1D" w:rsidP="00A327AC" w14:paraId="748D13CA" w14:textId="5CD70399">
      <w:r>
        <w:rPr>
          <w:noProof/>
        </w:rPr>
        <mc:AlternateContent>
          <mc:Choice Requires="wps">
            <w:drawing>
              <wp:anchor distT="0" distB="0" distL="114300" distR="114300" simplePos="0" relativeHeight="251798528" behindDoc="0" locked="0" layoutInCell="1" allowOverlap="1">
                <wp:simplePos x="0" y="0"/>
                <wp:positionH relativeFrom="column">
                  <wp:posOffset>223520</wp:posOffset>
                </wp:positionH>
                <wp:positionV relativeFrom="paragraph">
                  <wp:posOffset>50165</wp:posOffset>
                </wp:positionV>
                <wp:extent cx="1533525" cy="1095375"/>
                <wp:effectExtent l="0" t="0" r="28575" b="28575"/>
                <wp:wrapNone/>
                <wp:docPr id="1463798107" name="Ellipse 9"/>
                <wp:cNvGraphicFramePr/>
                <a:graphic xmlns:a="http://schemas.openxmlformats.org/drawingml/2006/main">
                  <a:graphicData uri="http://schemas.microsoft.com/office/word/2010/wordprocessingShape">
                    <wps:wsp xmlns:wps="http://schemas.microsoft.com/office/word/2010/wordprocessingShape">
                      <wps:cNvSpPr/>
                      <wps:spPr>
                        <a:xfrm>
                          <a:off x="0" y="0"/>
                          <a:ext cx="1533525" cy="10953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9" o:spid="_x0000_s1069" style="width:120.75pt;height:86.25pt;margin-top:3.95pt;margin-left:17.6pt;mso-wrap-distance-bottom:0;mso-wrap-distance-left:9pt;mso-wrap-distance-right:9pt;mso-wrap-distance-top:0;mso-wrap-style:square;position:absolute;visibility:visible;v-text-anchor:middle;z-index:251799552" filled="f" strokecolor="red" strokeweight="2pt"/>
            </w:pict>
          </mc:Fallback>
        </mc:AlternateContent>
      </w:r>
    </w:p>
    <w:p w:rsidR="00A327AC" w:rsidP="00A327AC" w14:paraId="7A9AC81D" w14:textId="62713E3E">
      <w:r>
        <w:rPr>
          <w:noProof/>
        </w:rPr>
        <mc:AlternateContent>
          <mc:Choice Requires="wps">
            <w:drawing>
              <wp:anchor distT="0" distB="0" distL="114300" distR="114300" simplePos="0" relativeHeight="251791360" behindDoc="0" locked="0" layoutInCell="1" allowOverlap="1">
                <wp:simplePos x="0" y="0"/>
                <wp:positionH relativeFrom="margin">
                  <wp:align>left</wp:align>
                </wp:positionH>
                <wp:positionV relativeFrom="paragraph">
                  <wp:posOffset>40640</wp:posOffset>
                </wp:positionV>
                <wp:extent cx="933450" cy="790575"/>
                <wp:effectExtent l="0" t="0" r="19050" b="28575"/>
                <wp:wrapNone/>
                <wp:docPr id="588481539" name="Ellipse 5"/>
                <wp:cNvGraphicFramePr/>
                <a:graphic xmlns:a="http://schemas.openxmlformats.org/drawingml/2006/main">
                  <a:graphicData uri="http://schemas.microsoft.com/office/word/2010/wordprocessingShape">
                    <wps:wsp xmlns:wps="http://schemas.microsoft.com/office/word/2010/wordprocessingShape">
                      <wps:cNvSpPr/>
                      <wps:spPr>
                        <a:xfrm>
                          <a:off x="0" y="0"/>
                          <a:ext cx="933450" cy="7905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5" o:spid="_x0000_s1070" style="width:73.5pt;height:62.25pt;margin-top:3.2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792384" filled="f" strokecolor="red" strokeweight="2pt">
                <w10:wrap anchorx="margin"/>
              </v:oval>
            </w:pict>
          </mc:Fallback>
        </mc:AlternateContent>
      </w:r>
    </w:p>
    <w:p w:rsidR="00A327AC" w:rsidP="00A327AC" w14:paraId="30BF95A1" w14:textId="473490FA"/>
    <w:p w:rsidR="005C1E1D" w:rsidP="00A327AC" w14:paraId="78422BEC" w14:textId="2574F2F6"/>
    <w:p w:rsidR="005C1E1D" w:rsidP="00A327AC" w14:paraId="044354F0" w14:textId="14754D72"/>
    <w:p w:rsidR="00212931" w:rsidP="00A327AC" w14:paraId="13CB8D1B" w14:textId="77777777"/>
    <w:p w:rsidR="00212931" w:rsidP="00A327AC" w14:paraId="7503F110" w14:textId="77777777"/>
    <w:p w:rsidR="00212931" w:rsidP="00A327AC" w14:paraId="4FD1D482" w14:textId="77777777"/>
    <w:p w:rsidR="00212931" w:rsidP="00A327AC" w14:paraId="04DD8546" w14:textId="77777777"/>
    <w:p w:rsidR="005C1E1D" w:rsidP="00A327AC" w14:paraId="5C243BA9" w14:textId="4E1AB34E">
      <w:r>
        <w:rPr>
          <w:noProof/>
        </w:rPr>
        <mc:AlternateContent>
          <mc:Choice Requires="wps">
            <w:drawing>
              <wp:anchor distT="45720" distB="45720" distL="114300" distR="114300" simplePos="0" relativeHeight="251806720" behindDoc="0" locked="0" layoutInCell="1" allowOverlap="1">
                <wp:simplePos x="0" y="0"/>
                <wp:positionH relativeFrom="column">
                  <wp:posOffset>947420</wp:posOffset>
                </wp:positionH>
                <wp:positionV relativeFrom="paragraph">
                  <wp:posOffset>58420</wp:posOffset>
                </wp:positionV>
                <wp:extent cx="457200" cy="1922526"/>
                <wp:effectExtent l="0" t="0" r="0" b="0"/>
                <wp:wrapSquare wrapText="bothSides"/>
                <wp:docPr id="1323414445"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922526"/>
                        </a:xfrm>
                        <a:prstGeom prst="rect">
                          <a:avLst/>
                        </a:prstGeom>
                        <a:noFill/>
                        <a:ln w="9525">
                          <a:noFill/>
                          <a:miter lim="800000"/>
                          <a:headEnd/>
                          <a:tailEnd/>
                        </a:ln>
                      </wps:spPr>
                      <wps:txbx>
                        <w:txbxContent>
                          <w:p w:rsidR="00212931" w:rsidRPr="00212931" w14:textId="77777777">
                            <w:pPr>
                              <w:rPr>
                                <w:b/>
                                <w:bCs/>
                                <w:sz w:val="24"/>
                                <w:szCs w:val="22"/>
                              </w:rPr>
                            </w:pPr>
                            <w:r w:rsidRPr="00212931">
                              <w:rPr>
                                <w:b/>
                                <w:bCs/>
                                <w:sz w:val="24"/>
                                <w:szCs w:val="2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width:36pt;height:151.4pt;margin-top:4.6pt;margin-left:74.6pt;mso-height-percent:200;mso-height-relative:margin;mso-width-percent:0;mso-width-relative:margin;mso-wrap-distance-bottom:3.6pt;mso-wrap-distance-left:9pt;mso-wrap-distance-right:9pt;mso-wrap-distance-top:3.6pt;mso-wrap-style:square;position:absolute;visibility:visible;v-text-anchor:top;z-index:251807744" filled="f" stroked="f">
                <v:textbox style="mso-fit-shape-to-text:t">
                  <w:txbxContent>
                    <w:p w:rsidR="00212931" w:rsidRPr="00212931" w14:paraId="14738452" w14:textId="77777777">
                      <w:pPr>
                        <w:rPr>
                          <w:b/>
                          <w:bCs/>
                          <w:sz w:val="24"/>
                          <w:szCs w:val="22"/>
                        </w:rPr>
                      </w:pPr>
                      <w:r w:rsidRPr="00212931">
                        <w:rPr>
                          <w:b/>
                          <w:bCs/>
                          <w:sz w:val="24"/>
                          <w:szCs w:val="22"/>
                        </w:rPr>
                        <w:t>3</w:t>
                      </w:r>
                    </w:p>
                  </w:txbxContent>
                </v:textbox>
                <w10:wrap type="square"/>
              </v:shape>
            </w:pict>
          </mc:Fallback>
        </mc:AlternateContent>
      </w:r>
      <w:r w:rsidR="003975A7">
        <w:rPr>
          <w:noProof/>
        </w:rPr>
        <w:drawing>
          <wp:anchor distT="0" distB="0" distL="114300" distR="114300" simplePos="0" relativeHeight="251784192" behindDoc="1" locked="0" layoutInCell="1" allowOverlap="1">
            <wp:simplePos x="0" y="0"/>
            <wp:positionH relativeFrom="column">
              <wp:posOffset>2518410</wp:posOffset>
            </wp:positionH>
            <wp:positionV relativeFrom="paragraph">
              <wp:posOffset>57785</wp:posOffset>
            </wp:positionV>
            <wp:extent cx="2524125" cy="1781175"/>
            <wp:effectExtent l="0" t="0" r="9525" b="9525"/>
            <wp:wrapTight wrapText="bothSides">
              <wp:wrapPolygon>
                <wp:start x="0" y="0"/>
                <wp:lineTo x="0" y="21484"/>
                <wp:lineTo x="21518" y="21484"/>
                <wp:lineTo x="21518" y="0"/>
                <wp:lineTo x="0" y="0"/>
              </wp:wrapPolygon>
            </wp:wrapTight>
            <wp:docPr id="32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Bilde 329"/>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l="27448" t="1984" r="2942" b="55688"/>
                    <a:stretch>
                      <a:fillRect/>
                    </a:stretch>
                  </pic:blipFill>
                  <pic:spPr bwMode="auto">
                    <a:xfrm>
                      <a:off x="0" y="0"/>
                      <a:ext cx="2524125" cy="1781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E1D" w:rsidR="003975A7">
        <w:rPr>
          <w:b/>
          <w:noProof/>
          <w:sz w:val="24"/>
          <w:szCs w:val="24"/>
        </w:rPr>
        <mc:AlternateContent>
          <mc:Choice Requires="wpg">
            <w:drawing>
              <wp:anchor distT="0" distB="0" distL="114300" distR="114300" simplePos="0" relativeHeight="251782144" behindDoc="1" locked="0" layoutInCell="1" allowOverlap="1">
                <wp:simplePos x="0" y="0"/>
                <wp:positionH relativeFrom="margin">
                  <wp:posOffset>80645</wp:posOffset>
                </wp:positionH>
                <wp:positionV relativeFrom="paragraph">
                  <wp:posOffset>19685</wp:posOffset>
                </wp:positionV>
                <wp:extent cx="2085975" cy="1714500"/>
                <wp:effectExtent l="0" t="0" r="9525" b="0"/>
                <wp:wrapTight wrapText="bothSides">
                  <wp:wrapPolygon>
                    <wp:start x="0" y="0"/>
                    <wp:lineTo x="0" y="21360"/>
                    <wp:lineTo x="21501" y="21360"/>
                    <wp:lineTo x="21501" y="0"/>
                    <wp:lineTo x="0" y="0"/>
                  </wp:wrapPolygon>
                </wp:wrapTight>
                <wp:docPr id="334" name="Gruppe 334"/>
                <wp:cNvGraphicFramePr/>
                <a:graphic xmlns:a="http://schemas.openxmlformats.org/drawingml/2006/main">
                  <a:graphicData uri="http://schemas.microsoft.com/office/word/2010/wordprocessingGroup">
                    <wpg:wgp xmlns:wpg="http://schemas.microsoft.com/office/word/2010/wordprocessingGroup">
                      <wpg:cNvGrpSpPr/>
                      <wpg:grpSpPr>
                        <a:xfrm>
                          <a:off x="0" y="0"/>
                          <a:ext cx="2085975" cy="1714500"/>
                          <a:chOff x="-91348" y="0"/>
                          <a:chExt cx="1898015" cy="1800616"/>
                        </a:xfrm>
                      </wpg:grpSpPr>
                      <pic:pic xmlns:pic="http://schemas.openxmlformats.org/drawingml/2006/picture">
                        <pic:nvPicPr>
                          <pic:cNvPr id="332" name="Bilde 332"/>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20494" t="39074"/>
                          <a:stretch>
                            <a:fillRect/>
                          </a:stretch>
                        </pic:blipFill>
                        <pic:spPr bwMode="auto">
                          <a:xfrm>
                            <a:off x="-91348" y="28966"/>
                            <a:ext cx="1898015" cy="1771650"/>
                          </a:xfrm>
                          <a:prstGeom prst="rect">
                            <a:avLst/>
                          </a:prstGeom>
                          <a:ln>
                            <a:no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323" name="Tekstboks 2"/>
                        <wps:cNvSpPr txBox="1">
                          <a:spLocks noChangeArrowheads="1"/>
                        </wps:cNvSpPr>
                        <wps:spPr bwMode="auto">
                          <a:xfrm>
                            <a:off x="47625" y="0"/>
                            <a:ext cx="266700" cy="257175"/>
                          </a:xfrm>
                          <a:prstGeom prst="rect">
                            <a:avLst/>
                          </a:prstGeom>
                          <a:noFill/>
                          <a:ln w="9525">
                            <a:noFill/>
                            <a:miter lim="800000"/>
                            <a:headEnd/>
                            <a:tailEnd/>
                          </a:ln>
                        </wps:spPr>
                        <wps:txbx>
                          <w:txbxContent>
                            <w:p w:rsidR="005C1E1D" w:rsidRPr="00507CEC" w:rsidP="005C1E1D" w14:textId="77777777">
                              <w:pPr>
                                <w:rPr>
                                  <w:b/>
                                  <w:color w:val="FF0000"/>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uppe 334" o:spid="_x0000_s1072" style="width:164.25pt;height:135pt;margin-top:1.55pt;margin-left:6.35pt;mso-height-relative:margin;mso-position-horizontal-relative:margin;mso-width-relative:margin;position:absolute;z-index:-251533312" coordorigin="-913,0" coordsize="18980,18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32" o:spid="_x0000_s1073" type="#_x0000_t75" style="width:18979;height:17717;left:-913;mso-wrap-style:square;position:absolute;top:289;visibility:visible">
                  <v:imagedata r:id="rId18" o:title="" croptop="25608f" cropleft="13431f"/>
                </v:shape>
                <v:shape id="_x0000_s1074" type="#_x0000_t202" style="width:2667;height:2571;left:476;mso-wrap-style:square;position:absolute;visibility:visible;v-text-anchor:top" filled="f" stroked="f">
                  <v:textbox>
                    <w:txbxContent>
                      <w:p w:rsidR="005C1E1D" w:rsidRPr="00507CEC" w:rsidP="005C1E1D" w14:paraId="1EE1E142" w14:textId="77777777">
                        <w:pPr>
                          <w:rPr>
                            <w:b/>
                            <w:color w:val="FF0000"/>
                          </w:rPr>
                        </w:pPr>
                      </w:p>
                    </w:txbxContent>
                  </v:textbox>
                </v:shape>
                <w10:wrap type="tight"/>
              </v:group>
            </w:pict>
          </mc:Fallback>
        </mc:AlternateContent>
      </w:r>
    </w:p>
    <w:p w:rsidR="005C1E1D" w:rsidP="00A327AC" w14:paraId="41136AEA" w14:textId="1D532FB0">
      <w:r>
        <w:rPr>
          <w:noProof/>
        </w:rPr>
        <mc:AlternateContent>
          <mc:Choice Requires="wps">
            <w:drawing>
              <wp:anchor distT="0" distB="0" distL="114300" distR="114300" simplePos="0" relativeHeight="251800576" behindDoc="0" locked="0" layoutInCell="1" allowOverlap="1">
                <wp:simplePos x="0" y="0"/>
                <wp:positionH relativeFrom="column">
                  <wp:posOffset>13970</wp:posOffset>
                </wp:positionH>
                <wp:positionV relativeFrom="paragraph">
                  <wp:posOffset>10795</wp:posOffset>
                </wp:positionV>
                <wp:extent cx="1047750" cy="752475"/>
                <wp:effectExtent l="0" t="0" r="19050" b="28575"/>
                <wp:wrapNone/>
                <wp:docPr id="1172994268" name="Ellipse 10"/>
                <wp:cNvGraphicFramePr/>
                <a:graphic xmlns:a="http://schemas.openxmlformats.org/drawingml/2006/main">
                  <a:graphicData uri="http://schemas.microsoft.com/office/word/2010/wordprocessingShape">
                    <wps:wsp xmlns:wps="http://schemas.microsoft.com/office/word/2010/wordprocessingShape">
                      <wps:cNvSpPr/>
                      <wps:spPr>
                        <a:xfrm>
                          <a:off x="0" y="0"/>
                          <a:ext cx="1047750" cy="7524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0" o:spid="_x0000_s1075" style="width:82.5pt;height:59.25pt;margin-top:0.85pt;margin-left:1.1pt;mso-wrap-distance-bottom:0;mso-wrap-distance-left:9pt;mso-wrap-distance-right:9pt;mso-wrap-distance-top:0;mso-wrap-style:square;position:absolute;visibility:visible;v-text-anchor:middle;z-index:251801600" filled="f" strokecolor="red" strokeweight="2pt"/>
            </w:pict>
          </mc:Fallback>
        </mc:AlternateContent>
      </w:r>
    </w:p>
    <w:p w:rsidR="003975A7" w:rsidP="00A327AC" w14:paraId="7955128C" w14:textId="5609B968"/>
    <w:p w:rsidR="003975A7" w:rsidP="00A327AC" w14:paraId="7F3095F1" w14:textId="75D89484"/>
    <w:p w:rsidR="003975A7" w:rsidP="00A327AC" w14:paraId="29AF43BB" w14:textId="02C355A4"/>
    <w:p w:rsidR="003975A7" w:rsidP="00A327AC" w14:paraId="236FDB4A" w14:textId="2E258994"/>
    <w:p w:rsidR="003975A7" w:rsidP="00A327AC" w14:paraId="21CD835E" w14:textId="55016B55">
      <w:r>
        <w:rPr>
          <w:noProof/>
        </w:rPr>
        <mc:AlternateContent>
          <mc:Choice Requires="wps">
            <w:drawing>
              <wp:anchor distT="0" distB="0" distL="114300" distR="114300" simplePos="0" relativeHeight="251795456" behindDoc="0" locked="0" layoutInCell="1" allowOverlap="1">
                <wp:simplePos x="0" y="0"/>
                <wp:positionH relativeFrom="column">
                  <wp:posOffset>4700270</wp:posOffset>
                </wp:positionH>
                <wp:positionV relativeFrom="paragraph">
                  <wp:posOffset>88900</wp:posOffset>
                </wp:positionV>
                <wp:extent cx="361950" cy="212090"/>
                <wp:effectExtent l="38100" t="38100" r="19050" b="35560"/>
                <wp:wrapNone/>
                <wp:docPr id="677927367" name="Rett pilkobling 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61950" cy="2120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kobling 7" o:spid="_x0000_s1076" type="#_x0000_t32" style="width:28.5pt;height:16.7pt;margin-top:7pt;margin-left:370.1pt;flip:x y;mso-height-percent:0;mso-height-relative:margin;mso-width-percent:0;mso-width-relative:margin;mso-wrap-distance-bottom:0;mso-wrap-distance-left:9pt;mso-wrap-distance-right:9pt;mso-wrap-distance-top:0;mso-wrap-style:square;position:absolute;visibility:visible;z-index:251796480" strokecolor="red">
                <v:stroke endarrow="block"/>
              </v:shape>
            </w:pict>
          </mc:Fallback>
        </mc:AlternateContent>
      </w:r>
    </w:p>
    <w:p w:rsidR="003975A7" w:rsidP="00A327AC" w14:paraId="6F2D52C5" w14:textId="64540F59">
      <w:r>
        <w:rPr>
          <w:noProof/>
        </w:rPr>
        <mc:AlternateContent>
          <mc:Choice Requires="wps">
            <w:drawing>
              <wp:anchor distT="45720" distB="45720" distL="114300" distR="114300" simplePos="0" relativeHeight="251793408" behindDoc="0" locked="0" layoutInCell="1" allowOverlap="1">
                <wp:simplePos x="0" y="0"/>
                <wp:positionH relativeFrom="page">
                  <wp:posOffset>5962650</wp:posOffset>
                </wp:positionH>
                <wp:positionV relativeFrom="paragraph">
                  <wp:posOffset>125095</wp:posOffset>
                </wp:positionV>
                <wp:extent cx="1504950" cy="1904111"/>
                <wp:effectExtent l="0" t="0" r="19050" b="18415"/>
                <wp:wrapSquare wrapText="bothSides"/>
                <wp:docPr id="2777214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04950" cy="1904111"/>
                        </a:xfrm>
                        <a:prstGeom prst="rect">
                          <a:avLst/>
                        </a:prstGeom>
                        <a:solidFill>
                          <a:srgbClr val="FFFFFF"/>
                        </a:solidFill>
                        <a:ln w="9525">
                          <a:solidFill>
                            <a:srgbClr val="000000"/>
                          </a:solidFill>
                          <a:miter lim="800000"/>
                          <a:headEnd/>
                          <a:tailEnd/>
                        </a:ln>
                      </wps:spPr>
                      <wps:txbx>
                        <w:txbxContent>
                          <w:p w:rsidR="005C1E1D" w:rsidRPr="003975A7" w14:textId="77777777">
                            <w:pPr>
                              <w:rPr>
                                <w:sz w:val="24"/>
                                <w:szCs w:val="22"/>
                              </w:rPr>
                            </w:pPr>
                            <w:r w:rsidRPr="003975A7">
                              <w:rPr>
                                <w:sz w:val="24"/>
                                <w:szCs w:val="22"/>
                              </w:rPr>
                              <w:t xml:space="preserve">OxyGenie er aktivert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width:118.5pt;height:149.95pt;margin-top:9.85pt;margin-left:469.5pt;mso-height-percent:200;mso-height-relative:margin;mso-position-horizontal-relative:page;mso-width-percent:0;mso-width-relative:margin;mso-wrap-distance-bottom:3.6pt;mso-wrap-distance-left:9pt;mso-wrap-distance-right:9pt;mso-wrap-distance-top:3.6pt;mso-wrap-style:square;position:absolute;visibility:visible;v-text-anchor:top;z-index:251794432">
                <v:textbox style="mso-fit-shape-to-text:t">
                  <w:txbxContent>
                    <w:p w:rsidR="005C1E1D" w:rsidRPr="003975A7" w14:paraId="655614D6" w14:textId="77777777">
                      <w:pPr>
                        <w:rPr>
                          <w:sz w:val="24"/>
                          <w:szCs w:val="22"/>
                        </w:rPr>
                      </w:pPr>
                      <w:r w:rsidRPr="003975A7">
                        <w:rPr>
                          <w:sz w:val="24"/>
                          <w:szCs w:val="22"/>
                        </w:rPr>
                        <w:t xml:space="preserve">OxyGenie er aktivert </w:t>
                      </w:r>
                    </w:p>
                  </w:txbxContent>
                </v:textbox>
                <w10:wrap type="square"/>
              </v:shape>
            </w:pict>
          </mc:Fallback>
        </mc:AlternateContent>
      </w:r>
    </w:p>
    <w:p w:rsidR="00ED074A" w:rsidP="00A327AC" w14:paraId="11DF01B9" w14:textId="37843DCD"/>
    <w:p w:rsidR="00940997" w:rsidP="00A327AC" w14:paraId="3F2AEC89" w14:textId="5E361AA3">
      <w:pPr>
        <w:rPr>
          <w:sz w:val="24"/>
          <w:szCs w:val="22"/>
        </w:rPr>
      </w:pPr>
      <w:r w:rsidRPr="00173843">
        <w:rPr>
          <w:b/>
          <w:bCs/>
          <w:sz w:val="28"/>
          <w:szCs w:val="24"/>
        </w:rPr>
        <w:t>NB!</w:t>
      </w:r>
      <w:r w:rsidRPr="002D4A1C">
        <w:rPr>
          <w:sz w:val="28"/>
          <w:szCs w:val="24"/>
        </w:rPr>
        <w:t xml:space="preserve"> </w:t>
      </w:r>
      <w:r>
        <w:rPr>
          <w:sz w:val="24"/>
          <w:szCs w:val="22"/>
        </w:rPr>
        <w:t>OxyGenie kan overstyres</w:t>
      </w:r>
      <w:r w:rsidR="006B46CC">
        <w:rPr>
          <w:sz w:val="24"/>
          <w:szCs w:val="22"/>
        </w:rPr>
        <w:t xml:space="preserve"> </w:t>
      </w:r>
      <w:r w:rsidR="00AD263F">
        <w:rPr>
          <w:sz w:val="24"/>
          <w:szCs w:val="22"/>
        </w:rPr>
        <w:t xml:space="preserve">i 30 sekunder ved å trykke på O2 </w:t>
      </w:r>
      <w:r w:rsidR="00173843">
        <w:rPr>
          <w:sz w:val="24"/>
          <w:szCs w:val="22"/>
        </w:rPr>
        <w:t>knappen. Da får man opp + og – tegn nederst til høyre på skjermen. Juster hva du ønsker å gi i FiO2 og bekreft med grønn hake</w:t>
      </w:r>
      <w:r w:rsidR="004A005C">
        <w:rPr>
          <w:sz w:val="24"/>
          <w:szCs w:val="22"/>
        </w:rPr>
        <w:t xml:space="preserve"> (1)</w:t>
      </w:r>
      <w:r w:rsidR="00173843">
        <w:rPr>
          <w:sz w:val="24"/>
          <w:szCs w:val="22"/>
        </w:rPr>
        <w:t xml:space="preserve">. Dersom du trenger </w:t>
      </w:r>
      <w:r w:rsidR="00D942C6">
        <w:rPr>
          <w:sz w:val="24"/>
          <w:szCs w:val="22"/>
        </w:rPr>
        <w:t>mer FiO2 i mer enn 30 sekunder må OxyGenie slås av. For å avslutte OxyGenie må man trykke på O2 knappen og deretter deaktiver OxyGenie. Bekreft med grønn hake</w:t>
      </w:r>
      <w:r w:rsidR="004A005C">
        <w:rPr>
          <w:sz w:val="24"/>
          <w:szCs w:val="22"/>
        </w:rPr>
        <w:t xml:space="preserve"> (2)</w:t>
      </w:r>
      <w:r w:rsidR="00D942C6">
        <w:rPr>
          <w:sz w:val="24"/>
          <w:szCs w:val="22"/>
        </w:rPr>
        <w:t xml:space="preserve">. </w:t>
      </w:r>
    </w:p>
    <w:p w:rsidR="00212931" w:rsidP="00A327AC" w14:paraId="409BE8E4" w14:textId="77777777">
      <w:pPr>
        <w:rPr>
          <w:sz w:val="24"/>
          <w:szCs w:val="22"/>
        </w:rPr>
      </w:pPr>
    </w:p>
    <w:p w:rsidR="00D942C6" w:rsidP="00A327AC" w14:paraId="049582F4" w14:textId="4047FD48">
      <w:pPr>
        <w:rPr>
          <w:sz w:val="24"/>
          <w:szCs w:val="22"/>
        </w:rPr>
      </w:pPr>
      <w:r w:rsidRPr="004A005C">
        <w:rPr>
          <w:noProof/>
          <w:sz w:val="24"/>
          <w:szCs w:val="22"/>
        </w:rPr>
        <mc:AlternateContent>
          <mc:Choice Requires="wps">
            <w:drawing>
              <wp:anchor distT="45720" distB="45720" distL="114300" distR="114300" simplePos="0" relativeHeight="251809792" behindDoc="1" locked="0" layoutInCell="1" allowOverlap="1">
                <wp:simplePos x="0" y="0"/>
                <wp:positionH relativeFrom="column">
                  <wp:posOffset>-262255</wp:posOffset>
                </wp:positionH>
                <wp:positionV relativeFrom="paragraph">
                  <wp:posOffset>164465</wp:posOffset>
                </wp:positionV>
                <wp:extent cx="476250" cy="276225"/>
                <wp:effectExtent l="0" t="0" r="0" b="0"/>
                <wp:wrapTight wrapText="bothSides">
                  <wp:wrapPolygon>
                    <wp:start x="2592" y="0"/>
                    <wp:lineTo x="2592" y="19366"/>
                    <wp:lineTo x="18144" y="19366"/>
                    <wp:lineTo x="18144" y="0"/>
                    <wp:lineTo x="2592" y="0"/>
                  </wp:wrapPolygon>
                </wp:wrapTight>
                <wp:docPr id="217891836"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6250" cy="276225"/>
                        </a:xfrm>
                        <a:prstGeom prst="rect">
                          <a:avLst/>
                        </a:prstGeom>
                        <a:noFill/>
                        <a:ln w="9525">
                          <a:noFill/>
                          <a:miter lim="800000"/>
                          <a:headEnd/>
                          <a:tailEnd/>
                        </a:ln>
                      </wps:spPr>
                      <wps:txbx>
                        <w:txbxContent>
                          <w:p w:rsidR="004A005C" w:rsidRPr="004A005C" w14:textId="77777777">
                            <w:pPr>
                              <w:rPr>
                                <w:b/>
                                <w:bCs/>
                                <w:sz w:val="24"/>
                                <w:szCs w:val="22"/>
                              </w:rPr>
                            </w:pPr>
                            <w:r w:rsidRPr="004A005C">
                              <w:rPr>
                                <w:b/>
                                <w:bCs/>
                                <w:sz w:val="24"/>
                                <w:szCs w:val="22"/>
                              </w:rPr>
                              <w:t>1</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8" type="#_x0000_t202" style="width:37.5pt;height:21.75pt;margin-top:12.95pt;margin-left:-20.65pt;mso-height-percent:0;mso-height-relative:margin;mso-width-percent:0;mso-width-relative:margin;mso-wrap-distance-bottom:3.6pt;mso-wrap-distance-left:9pt;mso-wrap-distance-right:9pt;mso-wrap-distance-top:3.6pt;mso-wrap-style:square;position:absolute;visibility:visible;v-text-anchor:top;z-index:-251505664" filled="f" stroked="f">
                <v:textbox>
                  <w:txbxContent>
                    <w:p w:rsidR="004A005C" w:rsidRPr="004A005C" w14:paraId="00472532" w14:textId="77777777">
                      <w:pPr>
                        <w:rPr>
                          <w:b/>
                          <w:bCs/>
                          <w:sz w:val="24"/>
                          <w:szCs w:val="22"/>
                        </w:rPr>
                      </w:pPr>
                      <w:r w:rsidRPr="004A005C">
                        <w:rPr>
                          <w:b/>
                          <w:bCs/>
                          <w:sz w:val="24"/>
                          <w:szCs w:val="22"/>
                        </w:rPr>
                        <w:t>1</w:t>
                      </w:r>
                    </w:p>
                  </w:txbxContent>
                </v:textbox>
                <w10:wrap type="tight"/>
              </v:shape>
            </w:pict>
          </mc:Fallback>
        </mc:AlternateContent>
      </w:r>
      <w:r>
        <w:rPr>
          <w:noProof/>
          <w:sz w:val="24"/>
          <w:szCs w:val="22"/>
        </w:rPr>
        <w:drawing>
          <wp:anchor distT="0" distB="0" distL="114300" distR="114300" simplePos="0" relativeHeight="251811840" behindDoc="1" locked="0" layoutInCell="1" allowOverlap="1">
            <wp:simplePos x="0" y="0"/>
            <wp:positionH relativeFrom="margin">
              <wp:align>left</wp:align>
            </wp:positionH>
            <wp:positionV relativeFrom="paragraph">
              <wp:posOffset>12065</wp:posOffset>
            </wp:positionV>
            <wp:extent cx="2924175" cy="1446530"/>
            <wp:effectExtent l="0" t="0" r="9525" b="1270"/>
            <wp:wrapTight wrapText="bothSides">
              <wp:wrapPolygon>
                <wp:start x="0" y="0"/>
                <wp:lineTo x="0" y="21335"/>
                <wp:lineTo x="21530" y="21335"/>
                <wp:lineTo x="21530" y="0"/>
                <wp:lineTo x="0" y="0"/>
              </wp:wrapPolygon>
            </wp:wrapTight>
            <wp:docPr id="1026568976" name="Bilde 11" descr="Et bilde som inneholder tekst, skjermbilde,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68976" name="Bilde 11" descr="Et bilde som inneholder tekst, skjermbilde, innendørs&#10;&#10;KI-generert innhold kan være feil."/>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r="3759" b="64283"/>
                    <a:stretch>
                      <a:fillRect/>
                    </a:stretch>
                  </pic:blipFill>
                  <pic:spPr bwMode="auto">
                    <a:xfrm>
                      <a:off x="0" y="0"/>
                      <a:ext cx="2924175" cy="1446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2"/>
        </w:rPr>
        <w:drawing>
          <wp:anchor distT="0" distB="0" distL="114300" distR="114300" simplePos="0" relativeHeight="251808768" behindDoc="1" locked="0" layoutInCell="1" allowOverlap="1">
            <wp:simplePos x="0" y="0"/>
            <wp:positionH relativeFrom="column">
              <wp:posOffset>3385820</wp:posOffset>
            </wp:positionH>
            <wp:positionV relativeFrom="paragraph">
              <wp:posOffset>12065</wp:posOffset>
            </wp:positionV>
            <wp:extent cx="1657350" cy="1489710"/>
            <wp:effectExtent l="0" t="0" r="0" b="0"/>
            <wp:wrapTight wrapText="bothSides">
              <wp:wrapPolygon>
                <wp:start x="0" y="0"/>
                <wp:lineTo x="0" y="21269"/>
                <wp:lineTo x="21352" y="21269"/>
                <wp:lineTo x="21352" y="0"/>
                <wp:lineTo x="0" y="0"/>
              </wp:wrapPolygon>
            </wp:wrapTight>
            <wp:docPr id="459648286" name="Bilde 13" descr="Et bilde som inneholder tekst, skjermbilde, multimedia, Elektronisk anord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48286" name="Bilde 13" descr="Et bilde som inneholder tekst, skjermbilde, multimedia, Elektronisk anordning&#10;&#10;KI-generert innhold kan være feil."/>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l="20836" t="15750" r="40139" b="56718"/>
                    <a:stretch>
                      <a:fillRect/>
                    </a:stretch>
                  </pic:blipFill>
                  <pic:spPr bwMode="auto">
                    <a:xfrm>
                      <a:off x="0" y="0"/>
                      <a:ext cx="1657350" cy="1489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05C" w:rsidP="00A327AC" w14:paraId="753561F6" w14:textId="37F2D2E1">
      <w:pPr>
        <w:rPr>
          <w:sz w:val="24"/>
          <w:szCs w:val="22"/>
        </w:rPr>
      </w:pPr>
      <w:r w:rsidRPr="004A005C">
        <w:rPr>
          <w:noProof/>
          <w:sz w:val="24"/>
          <w:szCs w:val="22"/>
        </w:rPr>
        <mc:AlternateContent>
          <mc:Choice Requires="wps">
            <w:drawing>
              <wp:anchor distT="45720" distB="45720" distL="114300" distR="114300" simplePos="0" relativeHeight="251812864" behindDoc="0" locked="0" layoutInCell="1" allowOverlap="1">
                <wp:simplePos x="0" y="0"/>
                <wp:positionH relativeFrom="column">
                  <wp:posOffset>3109595</wp:posOffset>
                </wp:positionH>
                <wp:positionV relativeFrom="paragraph">
                  <wp:posOffset>35560</wp:posOffset>
                </wp:positionV>
                <wp:extent cx="466725" cy="1922526"/>
                <wp:effectExtent l="0" t="0" r="0" b="0"/>
                <wp:wrapSquare wrapText="bothSides"/>
                <wp:docPr id="1072387932"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 cy="1922526"/>
                        </a:xfrm>
                        <a:prstGeom prst="rect">
                          <a:avLst/>
                        </a:prstGeom>
                        <a:noFill/>
                        <a:ln w="9525">
                          <a:noFill/>
                          <a:miter lim="800000"/>
                          <a:headEnd/>
                          <a:tailEnd/>
                        </a:ln>
                      </wps:spPr>
                      <wps:txbx>
                        <w:txbxContent>
                          <w:p w:rsidR="004A005C" w:rsidRPr="004A005C" w14:textId="77777777">
                            <w:pPr>
                              <w:rPr>
                                <w:b/>
                                <w:bCs/>
                                <w:sz w:val="24"/>
                                <w:szCs w:val="22"/>
                              </w:rPr>
                            </w:pPr>
                            <w:r w:rsidRPr="004A005C">
                              <w:rPr>
                                <w:b/>
                                <w:bCs/>
                                <w:sz w:val="24"/>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width:36.75pt;height:151.4pt;margin-top:2.8pt;margin-left:244.85pt;mso-height-percent:200;mso-height-relative:margin;mso-width-percent:0;mso-width-relative:margin;mso-wrap-distance-bottom:3.6pt;mso-wrap-distance-left:9pt;mso-wrap-distance-right:9pt;mso-wrap-distance-top:3.6pt;mso-wrap-style:square;position:absolute;visibility:visible;v-text-anchor:top;z-index:251813888" filled="f" stroked="f">
                <v:textbox style="mso-fit-shape-to-text:t">
                  <w:txbxContent>
                    <w:p w:rsidR="004A005C" w:rsidRPr="004A005C" w14:paraId="713F6D9F" w14:textId="77777777">
                      <w:pPr>
                        <w:rPr>
                          <w:b/>
                          <w:bCs/>
                          <w:sz w:val="24"/>
                          <w:szCs w:val="22"/>
                        </w:rPr>
                      </w:pPr>
                      <w:r w:rsidRPr="004A005C">
                        <w:rPr>
                          <w:b/>
                          <w:bCs/>
                          <w:sz w:val="24"/>
                          <w:szCs w:val="22"/>
                        </w:rPr>
                        <w:t>2</w:t>
                      </w:r>
                    </w:p>
                  </w:txbxContent>
                </v:textbox>
                <w10:wrap type="square"/>
              </v:shape>
            </w:pict>
          </mc:Fallback>
        </mc:AlternateContent>
      </w:r>
    </w:p>
    <w:p w:rsidR="004A005C" w:rsidP="00A327AC" w14:paraId="2F833C95" w14:textId="478C6EB5">
      <w:pPr>
        <w:rPr>
          <w:sz w:val="24"/>
          <w:szCs w:val="22"/>
        </w:rPr>
      </w:pPr>
    </w:p>
    <w:p w:rsidR="004A005C" w:rsidP="00A327AC" w14:paraId="249E9509" w14:textId="6FCA701E">
      <w:pPr>
        <w:rPr>
          <w:sz w:val="24"/>
          <w:szCs w:val="22"/>
        </w:rPr>
      </w:pPr>
    </w:p>
    <w:p w:rsidR="004A005C" w:rsidP="00A327AC" w14:paraId="07A086C2" w14:textId="42E812FF">
      <w:pPr>
        <w:rPr>
          <w:sz w:val="24"/>
          <w:szCs w:val="22"/>
        </w:rPr>
      </w:pPr>
    </w:p>
    <w:p w:rsidR="004A005C" w:rsidP="00A327AC" w14:paraId="3D829A02" w14:textId="3E13AB31">
      <w:pPr>
        <w:rPr>
          <w:sz w:val="24"/>
          <w:szCs w:val="22"/>
        </w:rPr>
      </w:pPr>
    </w:p>
    <w:p w:rsidR="004A005C" w:rsidP="00A327AC" w14:paraId="719F1529" w14:textId="4229ACCB">
      <w:pPr>
        <w:rPr>
          <w:sz w:val="24"/>
          <w:szCs w:val="22"/>
        </w:rPr>
      </w:pPr>
    </w:p>
    <w:p w:rsidR="004A005C" w:rsidP="00A327AC" w14:paraId="17F35C83" w14:textId="2C2141B0">
      <w:pPr>
        <w:rPr>
          <w:sz w:val="24"/>
          <w:szCs w:val="22"/>
        </w:rPr>
      </w:pPr>
    </w:p>
    <w:p w:rsidR="003975A7" w:rsidP="00A327AC" w14:paraId="3C49C14E" w14:textId="7E016C78">
      <w:pPr>
        <w:rPr>
          <w:sz w:val="24"/>
          <w:szCs w:val="22"/>
        </w:rPr>
      </w:pPr>
    </w:p>
    <w:p w:rsidR="00A327AC" w:rsidP="00A327AC" w14:paraId="562B4188" w14:textId="77777777"/>
    <w:p w:rsidR="00A327AC" w:rsidRPr="00A327AC" w:rsidP="00A327AC" w14:paraId="3A9EEC2B" w14:textId="34ED80DD">
      <w:pPr>
        <w:pStyle w:val="Heading2"/>
      </w:pPr>
      <w:bookmarkStart w:id="14" w:name="_Toc256000012"/>
      <w:r>
        <w:t>Valg av layout ved OxyGenie</w:t>
      </w:r>
      <w:bookmarkEnd w:id="14"/>
    </w:p>
    <w:p w:rsidR="00381F0D" w:rsidP="00E41BA8" w14:paraId="5E8D7503" w14:textId="77777777">
      <w:pPr>
        <w:rPr>
          <w:sz w:val="24"/>
          <w:szCs w:val="22"/>
        </w:rPr>
      </w:pPr>
    </w:p>
    <w:p w:rsidR="00381F0D" w:rsidP="00E41BA8" w14:paraId="64C6BB31" w14:textId="45545A12">
      <w:pPr>
        <w:rPr>
          <w:sz w:val="24"/>
          <w:szCs w:val="22"/>
        </w:rPr>
      </w:pPr>
      <w:r>
        <w:rPr>
          <w:sz w:val="24"/>
          <w:szCs w:val="22"/>
        </w:rPr>
        <w:t xml:space="preserve">Når </w:t>
      </w:r>
      <w:r w:rsidR="00286AC5">
        <w:rPr>
          <w:sz w:val="24"/>
          <w:szCs w:val="22"/>
        </w:rPr>
        <w:t xml:space="preserve">OxyGenie brukes skal spO2 layout/kurve brukes for å se spO2 og FiO2 behov over tid. </w:t>
      </w:r>
      <w:r w:rsidR="00C02DC2">
        <w:rPr>
          <w:sz w:val="24"/>
          <w:szCs w:val="22"/>
        </w:rPr>
        <w:t xml:space="preserve">Dette gjøres på følgende måte (ledning for spO2 må være koblet i maskinen): </w:t>
      </w:r>
    </w:p>
    <w:p w:rsidR="00C02DC2" w:rsidRPr="00C02DC2" w:rsidP="00C02DC2" w14:paraId="5A65E3E5" w14:textId="7CE6433F">
      <w:pPr>
        <w:pStyle w:val="ListParagraph"/>
        <w:numPr>
          <w:ilvl w:val="0"/>
          <w:numId w:val="32"/>
        </w:numPr>
        <w:rPr>
          <w:sz w:val="24"/>
          <w:szCs w:val="22"/>
        </w:rPr>
      </w:pPr>
      <w:r>
        <w:rPr>
          <w:sz w:val="24"/>
          <w:szCs w:val="22"/>
        </w:rPr>
        <w:t xml:space="preserve">Trykk på </w:t>
      </w:r>
      <w:r w:rsidRPr="00C02DC2" w:rsidR="008163AA">
        <w:rPr>
          <w:sz w:val="24"/>
          <w:szCs w:val="22"/>
        </w:rPr>
        <w:t xml:space="preserve">Layout </w:t>
      </w:r>
      <w:r w:rsidRPr="00C02DC2" w:rsidR="008163AA">
        <w:rPr>
          <w:rFonts w:ascii="Wingdings" w:hAnsi="Wingdings"/>
        </w:rPr>
        <w:sym w:font="Wingdings" w:char="F0E0"/>
      </w:r>
      <w:r w:rsidRPr="00C02DC2" w:rsidR="008163AA">
        <w:rPr>
          <w:sz w:val="24"/>
          <w:szCs w:val="22"/>
        </w:rPr>
        <w:t xml:space="preserve"> spO2 kurve. </w:t>
      </w:r>
    </w:p>
    <w:p w:rsidR="00C02DC2" w:rsidP="00C02DC2" w14:paraId="1634D635" w14:textId="021D113F">
      <w:pPr>
        <w:pStyle w:val="ListParagraph"/>
        <w:numPr>
          <w:ilvl w:val="0"/>
          <w:numId w:val="32"/>
        </w:numPr>
        <w:rPr>
          <w:sz w:val="24"/>
          <w:szCs w:val="22"/>
        </w:rPr>
      </w:pPr>
      <w:r>
        <w:rPr>
          <w:sz w:val="24"/>
          <w:szCs w:val="22"/>
        </w:rPr>
        <w:t xml:space="preserve">Dersom OxyGenie skal brukes på </w:t>
      </w:r>
      <w:r>
        <w:rPr>
          <w:sz w:val="24"/>
          <w:szCs w:val="22"/>
        </w:rPr>
        <w:t>respiratorpasient skal man velge trykkkurve ved volumgaranti og volumkurve ved trykkontrollert modu</w:t>
      </w:r>
      <w:r w:rsidR="0041178D">
        <w:rPr>
          <w:sz w:val="24"/>
          <w:szCs w:val="22"/>
        </w:rPr>
        <w:t xml:space="preserve">s </w:t>
      </w:r>
      <w:r w:rsidRPr="0041178D" w:rsidR="0041178D">
        <w:rPr>
          <w:rFonts w:ascii="Wingdings" w:hAnsi="Wingdings"/>
          <w:sz w:val="24"/>
          <w:szCs w:val="22"/>
        </w:rPr>
        <w:sym w:font="Wingdings" w:char="F0E0"/>
      </w:r>
      <w:r w:rsidR="0041178D">
        <w:rPr>
          <w:sz w:val="24"/>
          <w:szCs w:val="22"/>
        </w:rPr>
        <w:t xml:space="preserve"> Red. </w:t>
      </w:r>
      <w:r w:rsidRPr="0041178D" w:rsidR="0041178D">
        <w:rPr>
          <w:rFonts w:ascii="Wingdings" w:hAnsi="Wingdings"/>
          <w:sz w:val="24"/>
          <w:szCs w:val="22"/>
        </w:rPr>
        <w:sym w:font="Wingdings" w:char="F0E0"/>
      </w:r>
      <w:r w:rsidR="0041178D">
        <w:rPr>
          <w:sz w:val="24"/>
          <w:szCs w:val="22"/>
        </w:rPr>
        <w:t xml:space="preserve"> velg trykk- eller volumkurve. </w:t>
      </w:r>
      <w:r>
        <w:rPr>
          <w:sz w:val="24"/>
          <w:szCs w:val="22"/>
        </w:rPr>
        <w:t xml:space="preserve"> </w:t>
      </w:r>
    </w:p>
    <w:p w:rsidR="00C02DC2" w:rsidP="00C02DC2" w14:paraId="7C14015F" w14:textId="3FD006F9">
      <w:pPr>
        <w:rPr>
          <w:sz w:val="24"/>
          <w:szCs w:val="22"/>
        </w:rPr>
      </w:pPr>
      <w:r w:rsidRPr="002A3AC4">
        <w:rPr>
          <w:noProof/>
          <w:sz w:val="24"/>
          <w:szCs w:val="22"/>
        </w:rPr>
        <mc:AlternateContent>
          <mc:Choice Requires="wps">
            <w:drawing>
              <wp:anchor distT="45720" distB="45720" distL="114300" distR="114300" simplePos="0" relativeHeight="251765760" behindDoc="0" locked="0" layoutInCell="1" allowOverlap="1">
                <wp:simplePos x="0" y="0"/>
                <wp:positionH relativeFrom="column">
                  <wp:posOffset>-309880</wp:posOffset>
                </wp:positionH>
                <wp:positionV relativeFrom="paragraph">
                  <wp:posOffset>194945</wp:posOffset>
                </wp:positionV>
                <wp:extent cx="619125" cy="1922526"/>
                <wp:effectExtent l="0" t="0" r="0" b="0"/>
                <wp:wrapSquare wrapText="bothSides"/>
                <wp:docPr id="544942090"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9125" cy="1922526"/>
                        </a:xfrm>
                        <a:prstGeom prst="rect">
                          <a:avLst/>
                        </a:prstGeom>
                        <a:noFill/>
                        <a:ln w="9525">
                          <a:noFill/>
                          <a:miter lim="800000"/>
                          <a:headEnd/>
                          <a:tailEnd/>
                        </a:ln>
                      </wps:spPr>
                      <wps:txbx>
                        <w:txbxContent>
                          <w:p w:rsidR="002A3AC4" w:rsidRPr="008E1DE2" w14:textId="77777777">
                            <w:pPr>
                              <w:rPr>
                                <w:b/>
                                <w:bCs/>
                                <w:sz w:val="24"/>
                                <w:szCs w:val="22"/>
                              </w:rPr>
                            </w:pPr>
                            <w:r w:rsidRPr="008E1DE2">
                              <w:rPr>
                                <w:b/>
                                <w:bCs/>
                                <w:sz w:val="24"/>
                                <w:szCs w:val="2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width:48.75pt;height:151.4pt;margin-top:15.35pt;margin-left:-24.4pt;mso-height-percent:200;mso-height-relative:margin;mso-width-percent:0;mso-width-relative:margin;mso-wrap-distance-bottom:3.6pt;mso-wrap-distance-left:9pt;mso-wrap-distance-right:9pt;mso-wrap-distance-top:3.6pt;mso-wrap-style:square;position:absolute;visibility:visible;v-text-anchor:top;z-index:251766784" filled="f" stroked="f">
                <v:textbox style="mso-fit-shape-to-text:t">
                  <w:txbxContent>
                    <w:p w:rsidR="002A3AC4" w:rsidRPr="008E1DE2" w14:paraId="182A1179" w14:textId="77777777">
                      <w:pPr>
                        <w:rPr>
                          <w:b/>
                          <w:bCs/>
                          <w:sz w:val="24"/>
                          <w:szCs w:val="22"/>
                        </w:rPr>
                      </w:pPr>
                      <w:r w:rsidRPr="008E1DE2">
                        <w:rPr>
                          <w:b/>
                          <w:bCs/>
                          <w:sz w:val="24"/>
                          <w:szCs w:val="22"/>
                        </w:rPr>
                        <w:t>1</w:t>
                      </w:r>
                    </w:p>
                  </w:txbxContent>
                </v:textbox>
                <w10:wrap type="square"/>
              </v:shape>
            </w:pict>
          </mc:Fallback>
        </mc:AlternateContent>
      </w:r>
      <w:r w:rsidR="008163AA">
        <w:rPr>
          <w:noProof/>
        </w:rPr>
        <mc:AlternateContent>
          <mc:Choice Requires="wps">
            <w:drawing>
              <wp:anchor distT="0" distB="0" distL="114300" distR="114300" simplePos="0" relativeHeight="251768832" behindDoc="0" locked="0" layoutInCell="1" allowOverlap="1">
                <wp:simplePos x="0" y="0"/>
                <wp:positionH relativeFrom="column">
                  <wp:posOffset>80645</wp:posOffset>
                </wp:positionH>
                <wp:positionV relativeFrom="paragraph">
                  <wp:posOffset>1033145</wp:posOffset>
                </wp:positionV>
                <wp:extent cx="571500" cy="285750"/>
                <wp:effectExtent l="0" t="0" r="19050" b="19050"/>
                <wp:wrapNone/>
                <wp:docPr id="251492777" name="Ellipse 4"/>
                <wp:cNvGraphicFramePr/>
                <a:graphic xmlns:a="http://schemas.openxmlformats.org/drawingml/2006/main">
                  <a:graphicData uri="http://schemas.microsoft.com/office/word/2010/wordprocessingShape">
                    <wps:wsp xmlns:wps="http://schemas.microsoft.com/office/word/2010/wordprocessingShape">
                      <wps:cNvSpPr/>
                      <wps:spPr>
                        <a:xfrm>
                          <a:off x="0" y="0"/>
                          <a:ext cx="571500" cy="285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Ellipse 4" o:spid="_x0000_s1081" style="width:45pt;height:22.5pt;margin-top:81.35pt;margin-left:6.35pt;mso-height-percent:0;mso-height-relative:margin;mso-wrap-distance-bottom:0;mso-wrap-distance-left:9pt;mso-wrap-distance-right:9pt;mso-wrap-distance-top:0;mso-wrap-style:square;position:absolute;visibility:visible;v-text-anchor:middle;z-index:251769856" filled="f" strokecolor="red" strokeweight="2pt"/>
            </w:pict>
          </mc:Fallback>
        </mc:AlternateContent>
      </w:r>
      <w:r w:rsidR="008163AA">
        <w:rPr>
          <w:noProof/>
        </w:rPr>
        <mc:AlternateContent>
          <mc:Choice Requires="wps">
            <w:drawing>
              <wp:anchor distT="0" distB="0" distL="114300" distR="114300" simplePos="0" relativeHeight="251770880" behindDoc="0" locked="0" layoutInCell="1" allowOverlap="1">
                <wp:simplePos x="0" y="0"/>
                <wp:positionH relativeFrom="column">
                  <wp:posOffset>566420</wp:posOffset>
                </wp:positionH>
                <wp:positionV relativeFrom="paragraph">
                  <wp:posOffset>1142365</wp:posOffset>
                </wp:positionV>
                <wp:extent cx="800100" cy="704850"/>
                <wp:effectExtent l="0" t="0" r="19050" b="19050"/>
                <wp:wrapNone/>
                <wp:docPr id="749609045" name="Ellipse 5"/>
                <wp:cNvGraphicFramePr/>
                <a:graphic xmlns:a="http://schemas.openxmlformats.org/drawingml/2006/main">
                  <a:graphicData uri="http://schemas.microsoft.com/office/word/2010/wordprocessingShape">
                    <wps:wsp xmlns:wps="http://schemas.microsoft.com/office/word/2010/wordprocessingShape">
                      <wps:cNvSpPr/>
                      <wps:spPr>
                        <a:xfrm>
                          <a:off x="0" y="0"/>
                          <a:ext cx="800100" cy="7048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Ellipse 5" o:spid="_x0000_s1082" style="width:63pt;height:55.5pt;margin-top:89.95pt;margin-left:44.6pt;mso-width-percent:0;mso-width-relative:margin;mso-wrap-distance-bottom:0;mso-wrap-distance-left:9pt;mso-wrap-distance-right:9pt;mso-wrap-distance-top:0;mso-wrap-style:square;position:absolute;visibility:visible;v-text-anchor:middle;z-index:251771904" filled="f" strokecolor="red" strokeweight="2pt"/>
            </w:pict>
          </mc:Fallback>
        </mc:AlternateContent>
      </w:r>
      <w:r w:rsidR="008163AA">
        <w:rPr>
          <w:noProof/>
          <w:sz w:val="24"/>
          <w:szCs w:val="22"/>
        </w:rPr>
        <w:drawing>
          <wp:anchor distT="0" distB="0" distL="114300" distR="114300" simplePos="0" relativeHeight="251767808" behindDoc="1" locked="0" layoutInCell="1" allowOverlap="1">
            <wp:simplePos x="0" y="0"/>
            <wp:positionH relativeFrom="margin">
              <wp:align>left</wp:align>
            </wp:positionH>
            <wp:positionV relativeFrom="paragraph">
              <wp:posOffset>185420</wp:posOffset>
            </wp:positionV>
            <wp:extent cx="2762250" cy="2061210"/>
            <wp:effectExtent l="0" t="0" r="0" b="0"/>
            <wp:wrapTight wrapText="bothSides">
              <wp:wrapPolygon>
                <wp:start x="0" y="0"/>
                <wp:lineTo x="0" y="21360"/>
                <wp:lineTo x="21302" y="21360"/>
                <wp:lineTo x="21302" y="0"/>
                <wp:lineTo x="0" y="0"/>
              </wp:wrapPolygon>
            </wp:wrapTight>
            <wp:docPr id="2086781405" name="Bilde 3" descr="Et bilde som inneholder tekst, Displayenhet, skjermbilde, displa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81405" name="Bilde 3" descr="Et bilde som inneholder tekst, Displayenhet, skjermbilde, display&#10;&#10;KI-generert innhold kan være feil."/>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l="10491" t="16116" r="-2324" b="32489"/>
                    <a:stretch>
                      <a:fillRect/>
                    </a:stretch>
                  </pic:blipFill>
                  <pic:spPr bwMode="auto">
                    <a:xfrm>
                      <a:off x="0" y="0"/>
                      <a:ext cx="2762250" cy="20612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3AC4" w:rsidP="00C02DC2" w14:paraId="7DFCB146" w14:textId="6830E9A1">
      <w:pPr>
        <w:rPr>
          <w:sz w:val="24"/>
          <w:szCs w:val="22"/>
        </w:rPr>
      </w:pPr>
      <w:r>
        <w:rPr>
          <w:noProof/>
        </w:rPr>
        <mc:AlternateContent>
          <mc:Choice Requires="wps">
            <w:drawing>
              <wp:anchor distT="45720" distB="45720" distL="114300" distR="114300" simplePos="0" relativeHeight="251773952" behindDoc="0" locked="0" layoutInCell="1" allowOverlap="1">
                <wp:simplePos x="0" y="0"/>
                <wp:positionH relativeFrom="column">
                  <wp:posOffset>2976245</wp:posOffset>
                </wp:positionH>
                <wp:positionV relativeFrom="paragraph">
                  <wp:posOffset>56515</wp:posOffset>
                </wp:positionV>
                <wp:extent cx="466725" cy="1922526"/>
                <wp:effectExtent l="0" t="0" r="0" b="0"/>
                <wp:wrapSquare wrapText="bothSides"/>
                <wp:docPr id="1773512993"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 cy="1922526"/>
                        </a:xfrm>
                        <a:prstGeom prst="rect">
                          <a:avLst/>
                        </a:prstGeom>
                        <a:noFill/>
                        <a:ln w="9525">
                          <a:noFill/>
                          <a:miter lim="800000"/>
                          <a:headEnd/>
                          <a:tailEnd/>
                        </a:ln>
                      </wps:spPr>
                      <wps:txbx>
                        <w:txbxContent>
                          <w:p w:rsidR="008E1DE2" w:rsidRPr="008E1DE2" w14:textId="77777777">
                            <w:pPr>
                              <w:rPr>
                                <w:b/>
                                <w:bCs/>
                                <w:sz w:val="24"/>
                                <w:szCs w:val="22"/>
                              </w:rPr>
                            </w:pPr>
                            <w:r w:rsidRPr="008E1DE2">
                              <w:rPr>
                                <w:b/>
                                <w:bCs/>
                                <w:sz w:val="24"/>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width:36.75pt;height:151.4pt;margin-top:4.45pt;margin-left:234.35pt;mso-height-percent:200;mso-height-relative:margin;mso-width-percent:0;mso-width-relative:margin;mso-wrap-distance-bottom:3.6pt;mso-wrap-distance-left:9pt;mso-wrap-distance-right:9pt;mso-wrap-distance-top:3.6pt;mso-wrap-style:square;position:absolute;visibility:visible;v-text-anchor:top;z-index:251774976" filled="f" stroked="f">
                <v:textbox style="mso-fit-shape-to-text:t">
                  <w:txbxContent>
                    <w:p w:rsidR="008E1DE2" w:rsidRPr="008E1DE2" w14:paraId="7AC10EDA" w14:textId="77777777">
                      <w:pPr>
                        <w:rPr>
                          <w:b/>
                          <w:bCs/>
                          <w:sz w:val="24"/>
                          <w:szCs w:val="22"/>
                        </w:rPr>
                      </w:pPr>
                      <w:r w:rsidRPr="008E1DE2">
                        <w:rPr>
                          <w:b/>
                          <w:bCs/>
                          <w:sz w:val="24"/>
                          <w:szCs w:val="22"/>
                        </w:rPr>
                        <w:t>2</w:t>
                      </w:r>
                    </w:p>
                  </w:txbxContent>
                </v:textbox>
                <w10:wrap type="square"/>
              </v:shape>
            </w:pict>
          </mc:Fallback>
        </mc:AlternateContent>
      </w:r>
      <w:r>
        <w:rPr>
          <w:noProof/>
          <w:sz w:val="24"/>
          <w:szCs w:val="22"/>
        </w:rPr>
        <w:drawing>
          <wp:anchor distT="0" distB="0" distL="114300" distR="114300" simplePos="0" relativeHeight="251772928" behindDoc="1" locked="0" layoutInCell="1" allowOverlap="1">
            <wp:simplePos x="0" y="0"/>
            <wp:positionH relativeFrom="column">
              <wp:posOffset>2880995</wp:posOffset>
            </wp:positionH>
            <wp:positionV relativeFrom="paragraph">
              <wp:posOffset>8890</wp:posOffset>
            </wp:positionV>
            <wp:extent cx="2209800" cy="2030095"/>
            <wp:effectExtent l="0" t="0" r="0" b="8255"/>
            <wp:wrapTight wrapText="bothSides">
              <wp:wrapPolygon>
                <wp:start x="0" y="0"/>
                <wp:lineTo x="0" y="21485"/>
                <wp:lineTo x="21414" y="21485"/>
                <wp:lineTo x="21414" y="0"/>
                <wp:lineTo x="0" y="0"/>
              </wp:wrapPolygon>
            </wp:wrapTight>
            <wp:docPr id="1337369062" name="Bilde 6" descr="Et bilde som inneholder tekst, skjermbilde, datamaskin, displa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69062" name="Bilde 6" descr="Et bilde som inneholder tekst, skjermbilde, datamaskin, display&#10;&#10;KI-generert innhold kan være feil."/>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20511" t="15234" r="13075" b="45797"/>
                    <a:stretch>
                      <a:fillRect/>
                    </a:stretch>
                  </pic:blipFill>
                  <pic:spPr bwMode="auto">
                    <a:xfrm>
                      <a:off x="0" y="0"/>
                      <a:ext cx="2209800" cy="20300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3AC4" w:rsidRPr="00C02DC2" w:rsidP="00C02DC2" w14:paraId="77CE207D" w14:textId="5A19DFB5">
      <w:pPr>
        <w:rPr>
          <w:sz w:val="24"/>
          <w:szCs w:val="22"/>
        </w:rPr>
      </w:pPr>
    </w:p>
    <w:p w:rsidR="002A3AC4" w:rsidP="00E41BA8" w14:paraId="1517F8B1" w14:textId="34B6E8B5"/>
    <w:p w:rsidR="008E1DE2" w:rsidP="00E41BA8" w14:paraId="700A314E" w14:textId="77777777"/>
    <w:p w:rsidR="008E1DE2" w:rsidP="00E41BA8" w14:paraId="33504A7D" w14:textId="253C5D66"/>
    <w:p w:rsidR="008E1DE2" w:rsidP="00E41BA8" w14:paraId="4A573AFD" w14:textId="77777777"/>
    <w:p w:rsidR="008E1DE2" w:rsidP="00E41BA8" w14:paraId="498663FB" w14:textId="77777777"/>
    <w:p w:rsidR="008E1DE2" w:rsidP="00E41BA8" w14:paraId="77A3D69C" w14:textId="64CFAAEC"/>
    <w:p w:rsidR="008E1DE2" w:rsidP="00E41BA8" w14:paraId="487B5DA6" w14:textId="5B8F4E38">
      <w:r>
        <w:rPr>
          <w:noProof/>
        </w:rPr>
        <mc:AlternateContent>
          <mc:Choice Requires="wps">
            <w:drawing>
              <wp:anchor distT="0" distB="0" distL="114300" distR="114300" simplePos="0" relativeHeight="251776000" behindDoc="0" locked="0" layoutInCell="1" allowOverlap="1">
                <wp:simplePos x="0" y="0"/>
                <wp:positionH relativeFrom="column">
                  <wp:posOffset>3671570</wp:posOffset>
                </wp:positionH>
                <wp:positionV relativeFrom="paragraph">
                  <wp:posOffset>108585</wp:posOffset>
                </wp:positionV>
                <wp:extent cx="962025" cy="504825"/>
                <wp:effectExtent l="0" t="0" r="28575" b="28575"/>
                <wp:wrapNone/>
                <wp:docPr id="1178347033" name="Ellipse 2"/>
                <wp:cNvGraphicFramePr/>
                <a:graphic xmlns:a="http://schemas.openxmlformats.org/drawingml/2006/main">
                  <a:graphicData uri="http://schemas.microsoft.com/office/word/2010/wordprocessingShape">
                    <wps:wsp xmlns:wps="http://schemas.microsoft.com/office/word/2010/wordprocessingShape">
                      <wps:cNvSpPr/>
                      <wps:spPr>
                        <a:xfrm>
                          <a:off x="0" y="0"/>
                          <a:ext cx="962025" cy="5048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2" o:spid="_x0000_s1084" style="width:75.75pt;height:39.75pt;margin-top:8.55pt;margin-left:289.1pt;mso-wrap-distance-bottom:0;mso-wrap-distance-left:9pt;mso-wrap-distance-right:9pt;mso-wrap-distance-top:0;mso-wrap-style:square;position:absolute;visibility:visible;v-text-anchor:middle;z-index:251777024" filled="f" strokecolor="red" strokeweight="2pt"/>
            </w:pict>
          </mc:Fallback>
        </mc:AlternateContent>
      </w:r>
    </w:p>
    <w:p w:rsidR="008E1DE2" w:rsidP="00E41BA8" w14:paraId="579B3E26" w14:textId="77777777"/>
    <w:p w:rsidR="008E1DE2" w:rsidP="00E41BA8" w14:paraId="77F46FAD" w14:textId="0A52581B"/>
    <w:p w:rsidR="008E1DE2" w:rsidP="00E41BA8" w14:paraId="5CB6CD81" w14:textId="663AA421"/>
    <w:p w:rsidR="008E1DE2" w:rsidP="00E41BA8" w14:paraId="0F96BD64" w14:textId="692E7708"/>
    <w:p w:rsidR="008E1DE2" w:rsidP="00E41BA8" w14:paraId="4C4016E8" w14:textId="1844A6A0"/>
    <w:p w:rsidR="008E1DE2" w:rsidP="00E41BA8" w14:paraId="15A3E08E" w14:textId="77777777"/>
    <w:p w:rsidR="008E1DE2" w:rsidP="00E41BA8" w14:paraId="08148F1A" w14:textId="3A525875">
      <w:r>
        <w:rPr>
          <w:noProof/>
        </w:rPr>
        <w:drawing>
          <wp:anchor distT="0" distB="0" distL="114300" distR="114300" simplePos="0" relativeHeight="251778048" behindDoc="1" locked="0" layoutInCell="1" allowOverlap="1">
            <wp:simplePos x="0" y="0"/>
            <wp:positionH relativeFrom="column">
              <wp:posOffset>4445</wp:posOffset>
            </wp:positionH>
            <wp:positionV relativeFrom="paragraph">
              <wp:posOffset>1270</wp:posOffset>
            </wp:positionV>
            <wp:extent cx="2705100" cy="2275182"/>
            <wp:effectExtent l="0" t="0" r="0" b="0"/>
            <wp:wrapTight wrapText="bothSides">
              <wp:wrapPolygon>
                <wp:start x="0" y="0"/>
                <wp:lineTo x="0" y="21347"/>
                <wp:lineTo x="21448" y="21347"/>
                <wp:lineTo x="21448" y="0"/>
                <wp:lineTo x="0" y="0"/>
              </wp:wrapPolygon>
            </wp:wrapTight>
            <wp:docPr id="1984047103" name="Bilde 3" descr="Et bilde som inneholder tekst, skjermbilde, display, datamaski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47103" name="Bilde 3" descr="Et bilde som inneholder tekst, skjermbilde, display, datamaskin&#10;&#10;KI-generert innhold kan være feil."/>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496" t="19843" r="6902" b="21744"/>
                    <a:stretch>
                      <a:fillRect/>
                    </a:stretch>
                  </pic:blipFill>
                  <pic:spPr bwMode="auto">
                    <a:xfrm>
                      <a:off x="0" y="0"/>
                      <a:ext cx="2705100" cy="22751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DE2" w:rsidP="00E41BA8" w14:paraId="1F47B9D9" w14:textId="13B5B9A7">
      <w:r>
        <w:rPr>
          <w:noProof/>
        </w:rPr>
        <mc:AlternateContent>
          <mc:Choice Requires="wps">
            <w:drawing>
              <wp:anchor distT="0" distB="0" distL="114300" distR="114300" simplePos="0" relativeHeight="251779072" behindDoc="0" locked="0" layoutInCell="1" allowOverlap="1">
                <wp:simplePos x="0" y="0"/>
                <wp:positionH relativeFrom="margin">
                  <wp:align>left</wp:align>
                </wp:positionH>
                <wp:positionV relativeFrom="paragraph">
                  <wp:posOffset>11430</wp:posOffset>
                </wp:positionV>
                <wp:extent cx="2533650" cy="590550"/>
                <wp:effectExtent l="0" t="0" r="19050" b="19050"/>
                <wp:wrapNone/>
                <wp:docPr id="2025850111" name="Ellipse 4"/>
                <wp:cNvGraphicFramePr/>
                <a:graphic xmlns:a="http://schemas.openxmlformats.org/drawingml/2006/main">
                  <a:graphicData uri="http://schemas.microsoft.com/office/word/2010/wordprocessingShape">
                    <wps:wsp xmlns:wps="http://schemas.microsoft.com/office/word/2010/wordprocessingShape">
                      <wps:cNvSpPr/>
                      <wps:spPr>
                        <a:xfrm>
                          <a:off x="0" y="0"/>
                          <a:ext cx="2533650" cy="5905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Ellipse 4" o:spid="_x0000_s1085" style="width:199.5pt;height:46.5pt;margin-top:0.9pt;margin-left:0;mso-height-percent:0;mso-height-relative:margin;mso-position-horizontal:left;mso-position-horizontal-relative:margin;mso-wrap-distance-bottom:0;mso-wrap-distance-left:9pt;mso-wrap-distance-right:9pt;mso-wrap-distance-top:0;mso-wrap-style:square;position:absolute;visibility:visible;v-text-anchor:middle;z-index:251780096" filled="f" strokecolor="red" strokeweight="2pt">
                <w10:wrap anchorx="margin"/>
              </v:oval>
            </w:pict>
          </mc:Fallback>
        </mc:AlternateContent>
      </w:r>
    </w:p>
    <w:p w:rsidR="008E1DE2" w:rsidP="00E41BA8" w14:paraId="3A342773" w14:textId="40262DBE"/>
    <w:p w:rsidR="008E1DE2" w:rsidP="00E41BA8" w14:paraId="39245C9D" w14:textId="77777777"/>
    <w:p w:rsidR="0041178D" w:rsidP="00E41BA8" w14:paraId="53F98865" w14:textId="77777777"/>
    <w:p w:rsidR="0041178D" w:rsidP="00E41BA8" w14:paraId="3E85AA5E" w14:textId="77777777"/>
    <w:p w:rsidR="0041178D" w:rsidP="00E41BA8" w14:paraId="0FB8FF46" w14:textId="77777777"/>
    <w:p w:rsidR="0041178D" w:rsidP="00E41BA8" w14:paraId="12B4EC25" w14:textId="77777777"/>
    <w:p w:rsidR="0041178D" w:rsidP="00E41BA8" w14:paraId="7C70597D" w14:textId="77777777"/>
    <w:p w:rsidR="0041178D" w:rsidP="00E41BA8" w14:paraId="369D7CB3" w14:textId="77777777"/>
    <w:p w:rsidR="0041178D" w:rsidP="00E41BA8" w14:paraId="04AE4135" w14:textId="77777777"/>
    <w:p w:rsidR="0041178D" w:rsidP="00E41BA8" w14:paraId="51EB8A55" w14:textId="77777777"/>
    <w:p w:rsidR="0041178D" w:rsidP="00E41BA8" w14:paraId="6CBCFA2F" w14:textId="77777777"/>
    <w:p w:rsidR="0041178D" w:rsidP="00E41BA8" w14:paraId="56443AEB" w14:textId="77777777"/>
    <w:p w:rsidR="0041178D" w:rsidP="00E41BA8" w14:paraId="7CFC3F0B" w14:textId="77777777"/>
    <w:p w:rsidR="004A005C" w:rsidP="00E41BA8" w14:paraId="6625517D" w14:textId="77777777"/>
    <w:p w:rsidR="00E13A43" w:rsidP="00E13A43" w14:paraId="5FFC1577" w14:textId="6C8F56E3">
      <w:pPr>
        <w:pStyle w:val="Heading1"/>
      </w:pPr>
      <w:bookmarkStart w:id="15" w:name="_Toc256000013"/>
      <w:r>
        <w:t>SpO2 modul</w:t>
      </w:r>
      <w:bookmarkEnd w:id="15"/>
      <w:r>
        <w:t xml:space="preserve"> </w:t>
      </w:r>
    </w:p>
    <w:p w:rsidR="008844A7" w:rsidP="008844A7" w14:paraId="600F8245" w14:textId="5462D81E"/>
    <w:p w:rsidR="00DF7C65" w:rsidRPr="00A96B3C" w:rsidP="008844A7" w14:paraId="3A350F25" w14:textId="5EA413D5">
      <w:pPr>
        <w:rPr>
          <w:sz w:val="24"/>
          <w:szCs w:val="22"/>
        </w:rPr>
      </w:pPr>
      <w:r w:rsidRPr="00A96B3C">
        <w:rPr>
          <w:sz w:val="24"/>
          <w:szCs w:val="22"/>
        </w:rPr>
        <w:t xml:space="preserve">Ved hjelp av spO2 modul kan målt </w:t>
      </w:r>
      <w:r w:rsidRPr="00A96B3C" w:rsidR="00A96B3C">
        <w:rPr>
          <w:sz w:val="24"/>
          <w:szCs w:val="22"/>
        </w:rPr>
        <w:t>S</w:t>
      </w:r>
      <w:r w:rsidRPr="00A96B3C">
        <w:rPr>
          <w:sz w:val="24"/>
          <w:szCs w:val="22"/>
        </w:rPr>
        <w:t xml:space="preserve">pO2 og FiO2 overføres fra SLE til skopet. Det betyr at dersom man bruker OxyGenie og SLE trengs det bare en </w:t>
      </w:r>
      <w:r w:rsidRPr="00A96B3C" w:rsidR="00A96B3C">
        <w:rPr>
          <w:sz w:val="24"/>
          <w:szCs w:val="22"/>
        </w:rPr>
        <w:t>S</w:t>
      </w:r>
      <w:r w:rsidRPr="00A96B3C">
        <w:rPr>
          <w:sz w:val="24"/>
          <w:szCs w:val="22"/>
        </w:rPr>
        <w:t xml:space="preserve">pO2 probe på pasienten. </w:t>
      </w:r>
    </w:p>
    <w:p w:rsidR="00DF7C65" w:rsidP="008844A7" w14:paraId="4E972A38" w14:textId="7472125E">
      <w:pPr>
        <w:rPr>
          <w:sz w:val="24"/>
          <w:szCs w:val="22"/>
        </w:rPr>
      </w:pPr>
      <w:r w:rsidRPr="00A96B3C">
        <w:rPr>
          <w:sz w:val="24"/>
          <w:szCs w:val="22"/>
        </w:rPr>
        <w:t xml:space="preserve"> Vi har 3 moduler som ligger på respiratorlageret i hyllen</w:t>
      </w:r>
      <w:r w:rsidRPr="00A96B3C" w:rsidR="00A96B3C">
        <w:rPr>
          <w:sz w:val="24"/>
          <w:szCs w:val="22"/>
        </w:rPr>
        <w:t xml:space="preserve"> sammen med SpO2 prober og modulene som brukes til pre-og post ductal SpO2 måling. </w:t>
      </w:r>
      <w:r w:rsidRPr="00A96B3C">
        <w:rPr>
          <w:sz w:val="24"/>
          <w:szCs w:val="22"/>
        </w:rPr>
        <w:t xml:space="preserve"> </w:t>
      </w:r>
    </w:p>
    <w:p w:rsidR="00A96B3C" w:rsidRPr="00D942C6" w:rsidP="008844A7" w14:paraId="40593085" w14:textId="77777777">
      <w:pPr>
        <w:rPr>
          <w:sz w:val="24"/>
          <w:szCs w:val="22"/>
        </w:rPr>
      </w:pPr>
    </w:p>
    <w:p w:rsidR="00A96B3C" w:rsidRPr="00D942C6" w:rsidP="008844A7" w14:paraId="03167D37" w14:textId="4C0D82CE">
      <w:pPr>
        <w:rPr>
          <w:sz w:val="24"/>
          <w:szCs w:val="22"/>
        </w:rPr>
      </w:pPr>
      <w:r w:rsidRPr="00D942C6">
        <w:rPr>
          <w:sz w:val="24"/>
          <w:szCs w:val="22"/>
        </w:rPr>
        <w:t xml:space="preserve">For å aktivere spO2 modul må følgende gjøres: </w:t>
      </w:r>
    </w:p>
    <w:p w:rsidR="00A96B3C" w:rsidP="00A96B3C" w14:paraId="24582F3F" w14:textId="6A8A35AD">
      <w:pPr>
        <w:pStyle w:val="ListParagraph"/>
        <w:numPr>
          <w:ilvl w:val="0"/>
          <w:numId w:val="23"/>
        </w:numPr>
        <w:rPr>
          <w:sz w:val="24"/>
          <w:szCs w:val="22"/>
        </w:rPr>
      </w:pPr>
      <w:r>
        <w:rPr>
          <w:sz w:val="24"/>
          <w:szCs w:val="22"/>
        </w:rPr>
        <w:t xml:space="preserve">koble inn modulledning bak SLE ventilatoren (Data output). </w:t>
      </w:r>
    </w:p>
    <w:p w:rsidR="00A96B3C" w:rsidP="00A96B3C" w14:paraId="764B2554" w14:textId="6679B546">
      <w:pPr>
        <w:pStyle w:val="ListParagraph"/>
        <w:numPr>
          <w:ilvl w:val="0"/>
          <w:numId w:val="23"/>
        </w:numPr>
        <w:rPr>
          <w:sz w:val="24"/>
          <w:szCs w:val="22"/>
        </w:rPr>
      </w:pPr>
      <w:r>
        <w:rPr>
          <w:sz w:val="24"/>
          <w:szCs w:val="22"/>
        </w:rPr>
        <w:t xml:space="preserve">Skyv inn modulboks i skopet. Når modulen er på plass høres et «klikk». </w:t>
      </w:r>
    </w:p>
    <w:p w:rsidR="00A96B3C" w:rsidP="00A96B3C" w14:paraId="4818994B" w14:textId="7727094E">
      <w:pPr>
        <w:pStyle w:val="ListParagraph"/>
        <w:numPr>
          <w:ilvl w:val="0"/>
          <w:numId w:val="23"/>
        </w:numPr>
        <w:rPr>
          <w:sz w:val="24"/>
          <w:szCs w:val="22"/>
        </w:rPr>
      </w:pPr>
      <w:r>
        <w:rPr>
          <w:sz w:val="24"/>
          <w:szCs w:val="22"/>
        </w:rPr>
        <w:t xml:space="preserve">Når modulen er på plass blinker boksen med et grønt lys. Vent til lyset lyser konstant grønt. </w:t>
      </w:r>
    </w:p>
    <w:p w:rsidR="00BC472A" w:rsidP="00A96B3C" w14:paraId="2F938E33" w14:textId="338249A1">
      <w:pPr>
        <w:pStyle w:val="ListParagraph"/>
        <w:numPr>
          <w:ilvl w:val="0"/>
          <w:numId w:val="23"/>
        </w:numPr>
        <w:rPr>
          <w:sz w:val="24"/>
          <w:szCs w:val="22"/>
        </w:rPr>
      </w:pPr>
      <w:r>
        <w:rPr>
          <w:sz w:val="24"/>
          <w:szCs w:val="22"/>
        </w:rPr>
        <w:t xml:space="preserve">Dersom målingen ikke kommer automatisk opp på skopet må man trykke på ikonet nederst til høyre på skopet (se bilde). </w:t>
      </w:r>
    </w:p>
    <w:p w:rsidR="00BC472A" w:rsidP="00A96B3C" w14:paraId="099010D3" w14:textId="58EA1966">
      <w:pPr>
        <w:pStyle w:val="ListParagraph"/>
        <w:numPr>
          <w:ilvl w:val="0"/>
          <w:numId w:val="23"/>
        </w:numPr>
        <w:rPr>
          <w:sz w:val="24"/>
          <w:szCs w:val="22"/>
        </w:rPr>
      </w:pPr>
      <w:r>
        <w:rPr>
          <w:sz w:val="24"/>
          <w:szCs w:val="22"/>
        </w:rPr>
        <w:t>Trykk på modulen EC10 spO2 og aktiver knappen</w:t>
      </w:r>
      <w:r w:rsidR="00DA739E">
        <w:rPr>
          <w:sz w:val="24"/>
          <w:szCs w:val="22"/>
        </w:rPr>
        <w:t xml:space="preserve"> (samme knapp som deaktiver som vises på bilde)</w:t>
      </w:r>
      <w:r>
        <w:rPr>
          <w:sz w:val="24"/>
          <w:szCs w:val="22"/>
        </w:rPr>
        <w:t xml:space="preserve">. </w:t>
      </w:r>
    </w:p>
    <w:p w:rsidR="00BC472A" w:rsidP="00A96B3C" w14:paraId="27C44074" w14:textId="75DF7CC9">
      <w:pPr>
        <w:pStyle w:val="ListParagraph"/>
        <w:numPr>
          <w:ilvl w:val="0"/>
          <w:numId w:val="23"/>
        </w:numPr>
        <w:rPr>
          <w:sz w:val="24"/>
          <w:szCs w:val="22"/>
        </w:rPr>
      </w:pPr>
      <w:r>
        <w:rPr>
          <w:sz w:val="24"/>
          <w:szCs w:val="22"/>
        </w:rPr>
        <w:t>SpO2 målingen som hører til X3 forsvinner og spO2 målingen fra ventilatoren kommer opp på skjermen (mørke blå</w:t>
      </w:r>
      <w:r w:rsidR="00887063">
        <w:rPr>
          <w:sz w:val="24"/>
          <w:szCs w:val="22"/>
        </w:rPr>
        <w:t xml:space="preserve"> linje</w:t>
      </w:r>
      <w:r>
        <w:rPr>
          <w:sz w:val="24"/>
          <w:szCs w:val="22"/>
        </w:rPr>
        <w:t xml:space="preserve">). </w:t>
      </w:r>
    </w:p>
    <w:p w:rsidR="00BC472A" w:rsidRPr="00BC472A" w:rsidP="00BC472A" w14:paraId="2A8C7C95" w14:textId="606292DD">
      <w:pPr>
        <w:ind w:left="284"/>
        <w:rPr>
          <w:sz w:val="24"/>
          <w:szCs w:val="22"/>
        </w:rPr>
      </w:pPr>
      <w:r>
        <w:rPr>
          <w:rFonts w:cstheme="minorHAnsi"/>
          <w:noProof/>
        </w:rPr>
        <w:drawing>
          <wp:anchor distT="0" distB="0" distL="114300" distR="114300" simplePos="0" relativeHeight="251664384" behindDoc="1" locked="0" layoutInCell="1" allowOverlap="1">
            <wp:simplePos x="0" y="0"/>
            <wp:positionH relativeFrom="column">
              <wp:posOffset>2690495</wp:posOffset>
            </wp:positionH>
            <wp:positionV relativeFrom="paragraph">
              <wp:posOffset>128905</wp:posOffset>
            </wp:positionV>
            <wp:extent cx="1266825" cy="1943100"/>
            <wp:effectExtent l="0" t="0" r="9525" b="0"/>
            <wp:wrapTight wrapText="bothSides">
              <wp:wrapPolygon>
                <wp:start x="0" y="0"/>
                <wp:lineTo x="0" y="21388"/>
                <wp:lineTo x="21438" y="21388"/>
                <wp:lineTo x="21438" y="0"/>
                <wp:lineTo x="0" y="0"/>
              </wp:wrapPolygon>
            </wp:wrapTight>
            <wp:docPr id="439109872" name="Bilde 3" descr="Et bilde som inneholder klokke, monitor, teks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09872" name="Bilde 3" descr="Et bilde som inneholder klokke, monitor, tekst, skjermbilde&#10;&#10;KI-generert innhold kan være feil."/>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l="37702" t="35469" r="34352" b="49400"/>
                    <a:stretch>
                      <a:fillRect/>
                    </a:stretch>
                  </pic:blipFill>
                  <pic:spPr bwMode="auto">
                    <a:xfrm>
                      <a:off x="0" y="0"/>
                      <a:ext cx="1266825" cy="19431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739E" w:rsidR="00D2044D">
        <w:rPr>
          <w:noProof/>
          <w:sz w:val="24"/>
          <w:szCs w:val="22"/>
        </w:rPr>
        <mc:AlternateContent>
          <mc:Choice Requires="wps">
            <w:drawing>
              <wp:anchor distT="45720" distB="45720" distL="114300" distR="114300" simplePos="0" relativeHeight="251668480" behindDoc="0" locked="0" layoutInCell="1" allowOverlap="1">
                <wp:simplePos x="0" y="0"/>
                <wp:positionH relativeFrom="column">
                  <wp:posOffset>4100195</wp:posOffset>
                </wp:positionH>
                <wp:positionV relativeFrom="paragraph">
                  <wp:posOffset>246380</wp:posOffset>
                </wp:positionV>
                <wp:extent cx="1133475" cy="1922526"/>
                <wp:effectExtent l="0" t="0" r="0" b="0"/>
                <wp:wrapSquare wrapText="bothSides"/>
                <wp:docPr id="1654982986"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33475" cy="1922526"/>
                        </a:xfrm>
                        <a:prstGeom prst="rect">
                          <a:avLst/>
                        </a:prstGeom>
                        <a:noFill/>
                        <a:ln w="9525">
                          <a:noFill/>
                          <a:miter lim="800000"/>
                          <a:headEnd/>
                          <a:tailEnd/>
                        </a:ln>
                      </wps:spPr>
                      <wps:txbx>
                        <w:txbxContent>
                          <w:p w:rsidR="00DA739E" w:rsidRPr="00DA739E" w14:textId="77777777">
                            <w:pPr>
                              <w:rPr>
                                <w:b/>
                                <w:bCs/>
                                <w:sz w:val="24"/>
                                <w:szCs w:val="22"/>
                              </w:rPr>
                            </w:pPr>
                            <w:r w:rsidRPr="00DA739E">
                              <w:rPr>
                                <w:b/>
                                <w:bCs/>
                                <w:sz w:val="24"/>
                                <w:szCs w:val="22"/>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width:89.25pt;height:151.4pt;margin-top:19.4pt;margin-left:322.85pt;mso-height-percent:200;mso-height-relative:margin;mso-width-percent:0;mso-width-relative:margin;mso-wrap-distance-bottom:3.6pt;mso-wrap-distance-left:9pt;mso-wrap-distance-right:9pt;mso-wrap-distance-top:3.6pt;mso-wrap-style:square;position:absolute;visibility:visible;v-text-anchor:top;z-index:251669504" filled="f" stroked="f">
                <v:textbox style="mso-fit-shape-to-text:t">
                  <w:txbxContent>
                    <w:p w:rsidR="00DA739E" w:rsidRPr="00DA739E" w14:paraId="4D6F60B2" w14:textId="77777777">
                      <w:pPr>
                        <w:rPr>
                          <w:b/>
                          <w:bCs/>
                          <w:sz w:val="24"/>
                          <w:szCs w:val="22"/>
                        </w:rPr>
                      </w:pPr>
                      <w:r w:rsidRPr="00DA739E">
                        <w:rPr>
                          <w:b/>
                          <w:bCs/>
                          <w:sz w:val="24"/>
                          <w:szCs w:val="22"/>
                        </w:rPr>
                        <w:t>5</w:t>
                      </w:r>
                    </w:p>
                  </w:txbxContent>
                </v:textbox>
                <w10:wrap type="square"/>
              </v:shape>
            </w:pict>
          </mc:Fallback>
        </mc:AlternateContent>
      </w:r>
      <w:r w:rsidR="00D2044D">
        <w:rPr>
          <w:rFonts w:cstheme="minorHAnsi"/>
          <w:noProof/>
        </w:rPr>
        <w:drawing>
          <wp:anchor distT="0" distB="0" distL="114300" distR="114300" simplePos="0" relativeHeight="251667456" behindDoc="1" locked="0" layoutInCell="1" allowOverlap="1">
            <wp:simplePos x="0" y="0"/>
            <wp:positionH relativeFrom="column">
              <wp:posOffset>4043045</wp:posOffset>
            </wp:positionH>
            <wp:positionV relativeFrom="paragraph">
              <wp:posOffset>210185</wp:posOffset>
            </wp:positionV>
            <wp:extent cx="2143125" cy="1889125"/>
            <wp:effectExtent l="0" t="0" r="9525" b="0"/>
            <wp:wrapTight wrapText="bothSides">
              <wp:wrapPolygon>
                <wp:start x="0" y="0"/>
                <wp:lineTo x="0" y="21346"/>
                <wp:lineTo x="21504" y="21346"/>
                <wp:lineTo x="21504" y="0"/>
                <wp:lineTo x="0" y="0"/>
              </wp:wrapPolygon>
            </wp:wrapTight>
            <wp:docPr id="1979472199" name="Bilde 5" descr="Et bilde som inneholder tekst, skjermbilde, Displayenhet, mul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72199" name="Bilde 5" descr="Et bilde som inneholder tekst, skjermbilde, Displayenhet, multimedia"/>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l="1323" t="11782" r="2271" b="24473"/>
                    <a:stretch>
                      <a:fillRect/>
                    </a:stretch>
                  </pic:blipFill>
                  <pic:spPr bwMode="auto">
                    <a:xfrm>
                      <a:off x="0" y="0"/>
                      <a:ext cx="2143125" cy="18891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289">
        <w:rPr>
          <w:rFonts w:cstheme="minorHAnsi"/>
          <w:noProof/>
        </w:rPr>
        <w:drawing>
          <wp:anchor distT="0" distB="0" distL="114300" distR="114300" simplePos="0" relativeHeight="251658240" behindDoc="1" locked="0" layoutInCell="1" allowOverlap="1">
            <wp:simplePos x="0" y="0"/>
            <wp:positionH relativeFrom="column">
              <wp:posOffset>-195580</wp:posOffset>
            </wp:positionH>
            <wp:positionV relativeFrom="paragraph">
              <wp:posOffset>194310</wp:posOffset>
            </wp:positionV>
            <wp:extent cx="1475740" cy="1943100"/>
            <wp:effectExtent l="0" t="0" r="0" b="0"/>
            <wp:wrapTight wrapText="bothSides">
              <wp:wrapPolygon>
                <wp:start x="0" y="0"/>
                <wp:lineTo x="0" y="21388"/>
                <wp:lineTo x="21191" y="21388"/>
                <wp:lineTo x="21191" y="0"/>
                <wp:lineTo x="0" y="0"/>
              </wp:wrapPolygon>
            </wp:wrapTight>
            <wp:docPr id="1097221472" name="Bilde 1" descr="Et bilde som inneholder tekst, kontrollpanel, elektronikk, Hvitevar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21472" name="Bilde 1" descr="Et bilde som inneholder tekst, kontrollpanel, elektronikk, Hvitevarer&#10;&#10;KI-generert innhold kan være feil."/>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5843" t="29639" r="55325" b="48325"/>
                    <a:stretch>
                      <a:fillRect/>
                    </a:stretch>
                  </pic:blipFill>
                  <pic:spPr bwMode="auto">
                    <a:xfrm>
                      <a:off x="0" y="0"/>
                      <a:ext cx="1475740" cy="19431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4A7" w:rsidRPr="008844A7" w:rsidP="008844A7" w14:paraId="434A3C47" w14:textId="027512E5">
      <w:r>
        <w:rPr>
          <w:noProof/>
        </w:rPr>
        <mc:AlternateContent>
          <mc:Choice Requires="wps">
            <w:drawing>
              <wp:anchor distT="45720" distB="45720" distL="114300" distR="114300" simplePos="0" relativeHeight="251665408" behindDoc="0" locked="0" layoutInCell="1" allowOverlap="1">
                <wp:simplePos x="0" y="0"/>
                <wp:positionH relativeFrom="column">
                  <wp:posOffset>2871470</wp:posOffset>
                </wp:positionH>
                <wp:positionV relativeFrom="paragraph">
                  <wp:posOffset>74930</wp:posOffset>
                </wp:positionV>
                <wp:extent cx="342900" cy="333375"/>
                <wp:effectExtent l="0" t="0" r="0" b="0"/>
                <wp:wrapSquare wrapText="bothSides"/>
                <wp:docPr id="98300051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2900" cy="333375"/>
                        </a:xfrm>
                        <a:prstGeom prst="rect">
                          <a:avLst/>
                        </a:prstGeom>
                        <a:noFill/>
                        <a:ln w="9525">
                          <a:noFill/>
                          <a:miter lim="800000"/>
                          <a:headEnd/>
                          <a:tailEnd/>
                        </a:ln>
                      </wps:spPr>
                      <wps:txbx>
                        <w:txbxContent>
                          <w:p w:rsidR="00DA739E" w:rsidRPr="00DA739E" w14:textId="77777777">
                            <w:pPr>
                              <w:rPr>
                                <w:b/>
                                <w:bCs/>
                                <w:sz w:val="24"/>
                                <w:szCs w:val="24"/>
                              </w:rPr>
                            </w:pPr>
                            <w:r w:rsidRPr="00DA739E">
                              <w:rPr>
                                <w:b/>
                                <w:bCs/>
                                <w:sz w:val="24"/>
                                <w:szCs w:val="24"/>
                              </w:rPr>
                              <w:t>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7" type="#_x0000_t202" style="width:27pt;height:26.25pt;margin-top:5.9pt;margin-left:226.1pt;mso-height-percent:0;mso-height-relative:margin;mso-width-percent:0;mso-width-relative:margin;mso-wrap-distance-bottom:3.6pt;mso-wrap-distance-left:9pt;mso-wrap-distance-right:9pt;mso-wrap-distance-top:3.6pt;mso-wrap-style:square;position:absolute;visibility:visible;v-text-anchor:top;z-index:251666432" filled="f" stroked="f">
                <v:textbox>
                  <w:txbxContent>
                    <w:p w:rsidR="00DA739E" w:rsidRPr="00DA739E" w14:paraId="713CC080" w14:textId="77777777">
                      <w:pPr>
                        <w:rPr>
                          <w:b/>
                          <w:bCs/>
                          <w:sz w:val="24"/>
                          <w:szCs w:val="24"/>
                        </w:rPr>
                      </w:pPr>
                      <w:r w:rsidRPr="00DA739E">
                        <w:rPr>
                          <w:b/>
                          <w:bCs/>
                          <w:sz w:val="24"/>
                          <w:szCs w:val="24"/>
                        </w:rPr>
                        <w:t>4</w:t>
                      </w:r>
                    </w:p>
                  </w:txbxContent>
                </v:textbox>
                <w10:wrap type="square"/>
              </v:shape>
            </w:pict>
          </mc:Fallback>
        </mc:AlternateContent>
      </w:r>
      <w:r w:rsidR="00914289">
        <w:rPr>
          <w:noProof/>
        </w:rPr>
        <mc:AlternateContent>
          <mc:Choice Requires="wps">
            <w:drawing>
              <wp:anchor distT="45720" distB="45720" distL="114300" distR="114300" simplePos="0" relativeHeight="251662336" behindDoc="0" locked="0" layoutInCell="1" allowOverlap="1">
                <wp:simplePos x="0" y="0"/>
                <wp:positionH relativeFrom="column">
                  <wp:posOffset>1299210</wp:posOffset>
                </wp:positionH>
                <wp:positionV relativeFrom="paragraph">
                  <wp:posOffset>11430</wp:posOffset>
                </wp:positionV>
                <wp:extent cx="2304034" cy="1922526"/>
                <wp:effectExtent l="0" t="0" r="0" b="0"/>
                <wp:wrapSquare wrapText="bothSides"/>
                <wp:docPr id="1279554151"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04034" cy="1922526"/>
                        </a:xfrm>
                        <a:prstGeom prst="rect">
                          <a:avLst/>
                        </a:prstGeom>
                        <a:noFill/>
                        <a:ln w="9525">
                          <a:noFill/>
                          <a:miter lim="800000"/>
                          <a:headEnd/>
                          <a:tailEnd/>
                        </a:ln>
                      </wps:spPr>
                      <wps:txbx>
                        <w:txbxContent>
                          <w:p w:rsidR="00914289" w:rsidRPr="00914289" w14:textId="77777777">
                            <w:pPr>
                              <w:rPr>
                                <w:b/>
                                <w:bCs/>
                                <w:sz w:val="24"/>
                                <w:szCs w:val="22"/>
                              </w:rPr>
                            </w:pPr>
                            <w:r w:rsidRPr="00914289">
                              <w:rPr>
                                <w:b/>
                                <w:bCs/>
                                <w:sz w:val="24"/>
                                <w:szCs w:val="22"/>
                              </w:rPr>
                              <w:t xml:space="preserve">2, 3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8" type="#_x0000_t202" style="width:181.4pt;height:151.4pt;margin-top:0.9pt;margin-left:102.3pt;mso-height-percent:200;mso-height-relative:margin;mso-width-percent:400;mso-width-relative:margin;mso-wrap-distance-bottom:3.6pt;mso-wrap-distance-left:9pt;mso-wrap-distance-right:9pt;mso-wrap-distance-top:3.6pt;mso-wrap-style:square;position:absolute;visibility:visible;v-text-anchor:top;z-index:251663360" filled="f" stroked="f">
                <v:textbox style="mso-fit-shape-to-text:t">
                  <w:txbxContent>
                    <w:p w:rsidR="00914289" w:rsidRPr="00914289" w14:paraId="42F771A1" w14:textId="77777777">
                      <w:pPr>
                        <w:rPr>
                          <w:b/>
                          <w:bCs/>
                          <w:sz w:val="24"/>
                          <w:szCs w:val="22"/>
                        </w:rPr>
                      </w:pPr>
                      <w:r w:rsidRPr="00914289">
                        <w:rPr>
                          <w:b/>
                          <w:bCs/>
                          <w:sz w:val="24"/>
                          <w:szCs w:val="22"/>
                        </w:rPr>
                        <w:t xml:space="preserve">2, 3 </w:t>
                      </w:r>
                    </w:p>
                  </w:txbxContent>
                </v:textbox>
                <w10:wrap type="square"/>
              </v:shape>
            </w:pict>
          </mc:Fallback>
        </mc:AlternateContent>
      </w:r>
      <w:r>
        <w:rPr>
          <w:rFonts w:cstheme="minorHAnsi"/>
          <w:noProof/>
        </w:rPr>
        <w:drawing>
          <wp:anchor distT="0" distB="0" distL="114300" distR="114300" simplePos="0" relativeHeight="251661312" behindDoc="1" locked="0" layoutInCell="1" allowOverlap="1">
            <wp:simplePos x="0" y="0"/>
            <wp:positionH relativeFrom="column">
              <wp:posOffset>1366520</wp:posOffset>
            </wp:positionH>
            <wp:positionV relativeFrom="paragraph">
              <wp:posOffset>-1270</wp:posOffset>
            </wp:positionV>
            <wp:extent cx="1285240" cy="1975485"/>
            <wp:effectExtent l="0" t="0" r="0" b="5715"/>
            <wp:wrapTight wrapText="bothSides">
              <wp:wrapPolygon>
                <wp:start x="0" y="0"/>
                <wp:lineTo x="0" y="21454"/>
                <wp:lineTo x="21130" y="21454"/>
                <wp:lineTo x="21130" y="0"/>
                <wp:lineTo x="0" y="0"/>
              </wp:wrapPolygon>
            </wp:wrapTight>
            <wp:docPr id="159086770" name="Bilde 2" descr="Et bilde som inneholder kabel, innendørs, plast, ma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6770" name="Bilde 2" descr="Et bilde som inneholder kabel, innendørs, plast, maskin"/>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l="31584" t="17239" r="14508" b="20627"/>
                    <a:stretch>
                      <a:fillRect/>
                    </a:stretch>
                  </pic:blipFill>
                  <pic:spPr bwMode="auto">
                    <a:xfrm>
                      <a:off x="0" y="0"/>
                      <a:ext cx="1285240" cy="19754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4289">
        <w:rPr>
          <w:rFonts w:cstheme="minorHAnsi"/>
          <w:noProof/>
        </w:rPr>
        <mc:AlternateContent>
          <mc:Choice Requires="wps">
            <w:drawing>
              <wp:anchor distT="45720" distB="45720" distL="114300" distR="114300" simplePos="0" relativeHeight="251659264" behindDoc="0" locked="0" layoutInCell="1" allowOverlap="1">
                <wp:simplePos x="0" y="0"/>
                <wp:positionH relativeFrom="column">
                  <wp:posOffset>-100330</wp:posOffset>
                </wp:positionH>
                <wp:positionV relativeFrom="paragraph">
                  <wp:posOffset>74930</wp:posOffset>
                </wp:positionV>
                <wp:extent cx="400050" cy="285750"/>
                <wp:effectExtent l="0" t="0" r="0" b="0"/>
                <wp:wrapSquare wrapText="bothSides"/>
                <wp:docPr id="21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0050" cy="285750"/>
                        </a:xfrm>
                        <a:prstGeom prst="rect">
                          <a:avLst/>
                        </a:prstGeom>
                        <a:noFill/>
                        <a:ln w="9525">
                          <a:noFill/>
                          <a:miter lim="800000"/>
                          <a:headEnd/>
                          <a:tailEnd/>
                        </a:ln>
                      </wps:spPr>
                      <wps:txbx>
                        <w:txbxContent>
                          <w:p w:rsidR="00914289" w:rsidRPr="00914289" w14:textId="77777777">
                            <w:pPr>
                              <w:rPr>
                                <w:b/>
                                <w:bCs/>
                                <w:sz w:val="24"/>
                                <w:szCs w:val="22"/>
                              </w:rPr>
                            </w:pPr>
                            <w:r w:rsidRPr="00914289">
                              <w:rPr>
                                <w:b/>
                                <w:bCs/>
                                <w:sz w:val="24"/>
                                <w:szCs w:val="22"/>
                              </w:rPr>
                              <w:t>1</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9" type="#_x0000_t202" style="width:31.5pt;height:22.5pt;margin-top:5.9pt;margin-left:-7.9pt;mso-height-percent:0;mso-height-relative:margin;mso-width-percent:0;mso-width-relative:margin;mso-wrap-distance-bottom:3.6pt;mso-wrap-distance-left:9pt;mso-wrap-distance-right:9pt;mso-wrap-distance-top:3.6pt;mso-wrap-style:square;position:absolute;visibility:visible;v-text-anchor:top;z-index:251660288" filled="f" stroked="f">
                <v:textbox>
                  <w:txbxContent>
                    <w:p w:rsidR="00914289" w:rsidRPr="00914289" w14:paraId="2ED2909E" w14:textId="77777777">
                      <w:pPr>
                        <w:rPr>
                          <w:b/>
                          <w:bCs/>
                          <w:sz w:val="24"/>
                          <w:szCs w:val="22"/>
                        </w:rPr>
                      </w:pPr>
                      <w:r w:rsidRPr="00914289">
                        <w:rPr>
                          <w:b/>
                          <w:bCs/>
                          <w:sz w:val="24"/>
                          <w:szCs w:val="22"/>
                        </w:rPr>
                        <w:t>1</w:t>
                      </w:r>
                    </w:p>
                  </w:txbxContent>
                </v:textbox>
                <w10:wrap type="square"/>
              </v:shape>
            </w:pict>
          </mc:Fallback>
        </mc:AlternateContent>
      </w:r>
    </w:p>
    <w:p w:rsidR="00914289" w:rsidP="00066A58" w14:paraId="77AC0014" w14:textId="6E6D9C90">
      <w:pPr>
        <w:spacing w:line="259" w:lineRule="auto"/>
        <w:rPr>
          <w:rFonts w:cstheme="minorHAnsi"/>
        </w:rPr>
      </w:pPr>
    </w:p>
    <w:p w:rsidR="00914289" w:rsidP="00066A58" w14:paraId="418C93A6" w14:textId="578B7FC8">
      <w:pPr>
        <w:spacing w:line="259" w:lineRule="auto"/>
        <w:rPr>
          <w:rFonts w:cstheme="minorHAnsi"/>
        </w:rPr>
      </w:pPr>
      <w:r w:rsidRPr="00C20DDF">
        <w:rPr>
          <w:rFonts w:cstheme="minorHAnsi"/>
          <w:noProof/>
        </w:rPr>
        <mc:AlternateContent>
          <mc:Choice Requires="wps">
            <w:drawing>
              <wp:anchor distT="45720" distB="45720" distL="114300" distR="114300" simplePos="0" relativeHeight="251675648" behindDoc="0" locked="0" layoutInCell="1" allowOverlap="1">
                <wp:simplePos x="0" y="0"/>
                <wp:positionH relativeFrom="column">
                  <wp:posOffset>4595495</wp:posOffset>
                </wp:positionH>
                <wp:positionV relativeFrom="paragraph">
                  <wp:posOffset>650240</wp:posOffset>
                </wp:positionV>
                <wp:extent cx="1247775" cy="1907921"/>
                <wp:effectExtent l="0" t="0" r="28575" b="14605"/>
                <wp:wrapSquare wrapText="bothSides"/>
                <wp:docPr id="1808162912"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47775" cy="1907921"/>
                        </a:xfrm>
                        <a:prstGeom prst="rect">
                          <a:avLst/>
                        </a:prstGeom>
                        <a:solidFill>
                          <a:srgbClr val="FFFFFF"/>
                        </a:solidFill>
                        <a:ln w="9525">
                          <a:solidFill>
                            <a:srgbClr val="000000"/>
                          </a:solidFill>
                          <a:miter lim="800000"/>
                          <a:headEnd/>
                          <a:tailEnd/>
                        </a:ln>
                      </wps:spPr>
                      <wps:txbx>
                        <w:txbxContent>
                          <w:p w:rsidR="00C20DDF" w14:textId="77777777">
                            <w:r>
                              <w:t xml:space="preserve">Avlest FiO2 fra SLE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width:98.25pt;height:150.25pt;margin-top:51.2pt;margin-left:361.85pt;mso-height-percent:200;mso-height-relative:margin;mso-width-percent:0;mso-width-relative:margin;mso-wrap-distance-bottom:3.6pt;mso-wrap-distance-left:9pt;mso-wrap-distance-right:9pt;mso-wrap-distance-top:3.6pt;mso-wrap-style:square;position:absolute;visibility:visible;v-text-anchor:top;z-index:251676672">
                <v:textbox style="mso-fit-shape-to-text:t">
                  <w:txbxContent>
                    <w:p w:rsidR="00C20DDF" w14:paraId="1607652F" w14:textId="77777777">
                      <w:r>
                        <w:t xml:space="preserve">Avlest FiO2 fra SLE </w:t>
                      </w:r>
                    </w:p>
                  </w:txbxContent>
                </v:textbox>
                <w10:wrap type="square"/>
              </v:shape>
            </w:pict>
          </mc:Fallback>
        </mc:AlternateContent>
      </w:r>
      <w:r w:rsidRPr="00C20DDF">
        <w:rPr>
          <w:rFonts w:cstheme="minorHAnsi"/>
          <w:noProof/>
        </w:rPr>
        <mc:AlternateContent>
          <mc:Choice Requires="wps">
            <w:drawing>
              <wp:anchor distT="45720" distB="45720" distL="114300" distR="114300" simplePos="0" relativeHeight="251671552" behindDoc="0" locked="0" layoutInCell="1" allowOverlap="1">
                <wp:simplePos x="0" y="0"/>
                <wp:positionH relativeFrom="column">
                  <wp:posOffset>4666615</wp:posOffset>
                </wp:positionH>
                <wp:positionV relativeFrom="paragraph">
                  <wp:posOffset>278765</wp:posOffset>
                </wp:positionV>
                <wp:extent cx="1047750" cy="257175"/>
                <wp:effectExtent l="0" t="0" r="19050" b="28575"/>
                <wp:wrapSquare wrapText="bothSides"/>
                <wp:docPr id="30721839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47750" cy="257175"/>
                        </a:xfrm>
                        <a:prstGeom prst="rect">
                          <a:avLst/>
                        </a:prstGeom>
                        <a:solidFill>
                          <a:srgbClr val="FFFFFF"/>
                        </a:solidFill>
                        <a:ln w="9525">
                          <a:solidFill>
                            <a:srgbClr val="000000"/>
                          </a:solidFill>
                          <a:miter lim="800000"/>
                          <a:headEnd/>
                          <a:tailEnd/>
                        </a:ln>
                      </wps:spPr>
                      <wps:txbx>
                        <w:txbxContent>
                          <w:p w:rsidR="00C20DDF" w14:textId="77777777">
                            <w:r>
                              <w:t xml:space="preserve">SpO2 fra SLE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82.5pt;height:20.25pt;margin-top:21.95pt;margin-left:367.45pt;mso-height-percent:0;mso-height-relative:margin;mso-width-percent:0;mso-width-relative:margin;mso-wrap-distance-bottom:3.6pt;mso-wrap-distance-left:9pt;mso-wrap-distance-right:9pt;mso-wrap-distance-top:3.6pt;mso-wrap-style:square;position:absolute;visibility:visible;v-text-anchor:top;z-index:251672576">
                <v:textbox>
                  <w:txbxContent>
                    <w:p w:rsidR="00C20DDF" w14:paraId="47FE219F" w14:textId="77777777">
                      <w:r>
                        <w:t xml:space="preserve">SpO2 fra SLE </w:t>
                      </w:r>
                    </w:p>
                  </w:txbxContent>
                </v:textbox>
                <w10:wrap type="square"/>
              </v:shape>
            </w:pict>
          </mc:Fallback>
        </mc:AlternateContent>
      </w:r>
    </w:p>
    <w:p w:rsidR="00E41BA8" w:rsidP="00066A58" w14:paraId="416B2754" w14:textId="39FDBD6D">
      <w:pPr>
        <w:spacing w:line="259" w:lineRule="auto"/>
        <w:rPr>
          <w:rFonts w:cstheme="minorHAnsi"/>
        </w:rPr>
      </w:pPr>
      <w:r>
        <w:rPr>
          <w:rFonts w:cstheme="minorHAnsi"/>
          <w:noProof/>
        </w:rPr>
        <mc:AlternateContent>
          <mc:Choice Requires="wps">
            <w:drawing>
              <wp:anchor distT="0" distB="0" distL="114300" distR="114300" simplePos="0" relativeHeight="251677696" behindDoc="0" locked="0" layoutInCell="1" allowOverlap="1">
                <wp:simplePos x="0" y="0"/>
                <wp:positionH relativeFrom="column">
                  <wp:posOffset>4376420</wp:posOffset>
                </wp:positionH>
                <wp:positionV relativeFrom="paragraph">
                  <wp:posOffset>593090</wp:posOffset>
                </wp:positionV>
                <wp:extent cx="161925" cy="9525"/>
                <wp:effectExtent l="19050" t="57150" r="0" b="85725"/>
                <wp:wrapNone/>
                <wp:docPr id="1504204818" name="Rett pilkobling 3"/>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61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3" o:spid="_x0000_s1092" type="#_x0000_t32" style="width:12.75pt;height:0.75pt;margin-top:46.7pt;margin-left:344.6pt;flip:x y;mso-wrap-distance-bottom:0;mso-wrap-distance-left:9pt;mso-wrap-distance-right:9pt;mso-wrap-distance-top:0;mso-wrap-style:square;position:absolute;visibility:visible;z-index:251678720" strokecolor="red">
                <v:stroke endarrow="block"/>
              </v:shape>
            </w:pict>
          </mc:Fallback>
        </mc:AlternateContent>
      </w:r>
      <w:r>
        <w:rPr>
          <w:rFonts w:cstheme="minorHAnsi"/>
          <w:noProof/>
        </w:rPr>
        <mc:AlternateContent>
          <mc:Choice Requires="wps">
            <w:drawing>
              <wp:anchor distT="0" distB="0" distL="114300" distR="114300" simplePos="0" relativeHeight="251673600" behindDoc="0" locked="0" layoutInCell="1" allowOverlap="1">
                <wp:simplePos x="0" y="0"/>
                <wp:positionH relativeFrom="column">
                  <wp:posOffset>3757295</wp:posOffset>
                </wp:positionH>
                <wp:positionV relativeFrom="paragraph">
                  <wp:posOffset>194310</wp:posOffset>
                </wp:positionV>
                <wp:extent cx="771525" cy="0"/>
                <wp:effectExtent l="38100" t="76200" r="0" b="95250"/>
                <wp:wrapNone/>
                <wp:docPr id="766398867" name="Rett pilkobling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715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2" o:spid="_x0000_s1093" type="#_x0000_t32" style="width:60.75pt;height:0;margin-top:15.3pt;margin-left:295.85pt;flip:x;mso-wrap-distance-bottom:0;mso-wrap-distance-left:9pt;mso-wrap-distance-right:9pt;mso-wrap-distance-top:0;mso-wrap-style:square;position:absolute;visibility:visible;z-index:251674624" strokecolor="red">
                <v:stroke endarrow="block"/>
              </v:shape>
            </w:pict>
          </mc:Fallback>
        </mc:AlternateContent>
      </w:r>
      <w:r>
        <w:rPr>
          <w:rFonts w:cstheme="minorHAnsi"/>
          <w:noProof/>
        </w:rPr>
        <w:drawing>
          <wp:anchor distT="0" distB="0" distL="114300" distR="114300" simplePos="0" relativeHeight="251670528" behindDoc="1" locked="0" layoutInCell="1" allowOverlap="1">
            <wp:simplePos x="0" y="0"/>
            <wp:positionH relativeFrom="column">
              <wp:posOffset>71120</wp:posOffset>
            </wp:positionH>
            <wp:positionV relativeFrom="paragraph">
              <wp:posOffset>0</wp:posOffset>
            </wp:positionV>
            <wp:extent cx="4415790" cy="962025"/>
            <wp:effectExtent l="0" t="0" r="3810" b="9525"/>
            <wp:wrapTight wrapText="bothSides">
              <wp:wrapPolygon>
                <wp:start x="0" y="0"/>
                <wp:lineTo x="0" y="21386"/>
                <wp:lineTo x="21525" y="21386"/>
                <wp:lineTo x="21525" y="0"/>
                <wp:lineTo x="0" y="0"/>
              </wp:wrapPolygon>
            </wp:wrapTight>
            <wp:docPr id="1478718750" name="Bilde 1" descr="Et bilde som inneholder tekst, elektronikk, datamaskin, Elektronisk anord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18750" name="Bilde 1" descr="Et bilde som inneholder tekst, elektronikk, datamaskin, Elektronisk anordning&#10;&#10;KI-generert innhold kan være feil."/>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7110" t="6394" r="287" b="66706"/>
                    <a:stretch>
                      <a:fillRect/>
                    </a:stretch>
                  </pic:blipFill>
                  <pic:spPr bwMode="auto">
                    <a:xfrm>
                      <a:off x="0" y="0"/>
                      <a:ext cx="4415790" cy="9620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D01" w:rsidP="00066A58" w14:paraId="48B29A46" w14:textId="3FC3D9E8">
      <w:pPr>
        <w:spacing w:line="259" w:lineRule="auto"/>
        <w:rPr>
          <w:rFonts w:cstheme="minorHAnsi"/>
        </w:rPr>
      </w:pPr>
    </w:p>
    <w:p w:rsidR="00C20DDF" w:rsidRPr="00D942C6" w:rsidP="00066A58" w14:paraId="64085ED7" w14:textId="61D8D309">
      <w:pPr>
        <w:spacing w:line="259" w:lineRule="auto"/>
        <w:rPr>
          <w:rFonts w:cstheme="minorHAnsi"/>
          <w:sz w:val="24"/>
          <w:szCs w:val="22"/>
        </w:rPr>
      </w:pPr>
      <w:r w:rsidRPr="00D942C6">
        <w:rPr>
          <w:rFonts w:cstheme="minorHAnsi"/>
          <w:sz w:val="24"/>
          <w:szCs w:val="22"/>
        </w:rPr>
        <w:t>Når spO2 modul benyttes vil det ikke være noen hørbare alarmer på SpO2 fra skopet. Dermed vil heller ikke disse alarmene komme på skoptelefonen. Derfor er det viktig at man sørger for at</w:t>
      </w:r>
      <w:r w:rsidRPr="00D942C6" w:rsidR="003C61B8">
        <w:rPr>
          <w:rFonts w:cstheme="minorHAnsi"/>
          <w:sz w:val="24"/>
          <w:szCs w:val="22"/>
        </w:rPr>
        <w:t xml:space="preserve"> man hører alarmlyden godt utenfor rommet. Dette gjøres på følgende måte: </w:t>
      </w:r>
    </w:p>
    <w:p w:rsidR="003C61B8" w:rsidRPr="00D942C6" w:rsidP="00283371" w14:paraId="7589F8AC" w14:textId="34ED5C99">
      <w:pPr>
        <w:pStyle w:val="ListParagraph"/>
        <w:numPr>
          <w:ilvl w:val="0"/>
          <w:numId w:val="24"/>
        </w:numPr>
        <w:spacing w:line="259" w:lineRule="auto"/>
        <w:rPr>
          <w:rFonts w:cstheme="minorHAnsi"/>
          <w:sz w:val="24"/>
          <w:szCs w:val="22"/>
        </w:rPr>
      </w:pPr>
      <w:r w:rsidRPr="00D942C6">
        <w:rPr>
          <w:rFonts w:cstheme="minorHAnsi"/>
          <w:sz w:val="24"/>
          <w:szCs w:val="22"/>
        </w:rPr>
        <w:t xml:space="preserve">Alarm </w:t>
      </w:r>
      <w:r w:rsidRPr="00D942C6">
        <w:rPr>
          <w:rFonts w:ascii="Wingdings" w:hAnsi="Wingdings" w:cstheme="minorHAnsi"/>
          <w:sz w:val="24"/>
          <w:szCs w:val="22"/>
        </w:rPr>
        <w:sym w:font="Wingdings" w:char="F0E0"/>
      </w:r>
      <w:r w:rsidRPr="00D942C6">
        <w:rPr>
          <w:rFonts w:cstheme="minorHAnsi"/>
          <w:sz w:val="24"/>
          <w:szCs w:val="22"/>
        </w:rPr>
        <w:t xml:space="preserve"> Lydstyrke </w:t>
      </w:r>
      <w:r w:rsidRPr="00D942C6">
        <w:rPr>
          <w:rFonts w:ascii="Wingdings" w:hAnsi="Wingdings" w:cstheme="minorHAnsi"/>
          <w:sz w:val="24"/>
          <w:szCs w:val="22"/>
        </w:rPr>
        <w:sym w:font="Wingdings" w:char="F0E0"/>
      </w:r>
      <w:r w:rsidRPr="00D942C6">
        <w:rPr>
          <w:rFonts w:cstheme="minorHAnsi"/>
          <w:sz w:val="24"/>
          <w:szCs w:val="22"/>
        </w:rPr>
        <w:t xml:space="preserve"> Juster lyden. </w:t>
      </w:r>
    </w:p>
    <w:p w:rsidR="00914289" w:rsidP="00066A58" w14:paraId="2B362986" w14:textId="16D50BAA">
      <w:pPr>
        <w:spacing w:line="259" w:lineRule="auto"/>
        <w:rPr>
          <w:rFonts w:cstheme="minorHAnsi"/>
        </w:rPr>
      </w:pPr>
      <w:r>
        <w:rPr>
          <w:rFonts w:cstheme="minorHAnsi"/>
          <w:noProof/>
        </w:rPr>
        <mc:AlternateContent>
          <mc:Choice Requires="wps">
            <w:drawing>
              <wp:anchor distT="0" distB="0" distL="114300" distR="114300" simplePos="0" relativeHeight="251816960" behindDoc="0" locked="0" layoutInCell="1" allowOverlap="1">
                <wp:simplePos x="0" y="0"/>
                <wp:positionH relativeFrom="column">
                  <wp:posOffset>2519045</wp:posOffset>
                </wp:positionH>
                <wp:positionV relativeFrom="paragraph">
                  <wp:posOffset>-16510</wp:posOffset>
                </wp:positionV>
                <wp:extent cx="933450" cy="466725"/>
                <wp:effectExtent l="0" t="0" r="19050" b="28575"/>
                <wp:wrapNone/>
                <wp:docPr id="673112894" name="Ellipse 16"/>
                <wp:cNvGraphicFramePr/>
                <a:graphic xmlns:a="http://schemas.openxmlformats.org/drawingml/2006/main">
                  <a:graphicData uri="http://schemas.microsoft.com/office/word/2010/wordprocessingShape">
                    <wps:wsp xmlns:wps="http://schemas.microsoft.com/office/word/2010/wordprocessingShape">
                      <wps:cNvSpPr/>
                      <wps:spPr>
                        <a:xfrm>
                          <a:off x="0" y="0"/>
                          <a:ext cx="933450" cy="4667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6" o:spid="_x0000_s1094" style="width:73.5pt;height:36.75pt;margin-top:-1.3pt;margin-left:198.35pt;mso-wrap-distance-bottom:0;mso-wrap-distance-left:9pt;mso-wrap-distance-right:9pt;mso-wrap-distance-top:0;mso-wrap-style:square;position:absolute;visibility:visible;v-text-anchor:middle;z-index:251817984" filled="f" strokecolor="red" strokeweight="2pt"/>
            </w:pict>
          </mc:Fallback>
        </mc:AlternateContent>
      </w:r>
      <w:r>
        <w:rPr>
          <w:rFonts w:cstheme="minorHAnsi"/>
          <w:noProof/>
        </w:rPr>
        <mc:AlternateContent>
          <mc:Choice Requires="wps">
            <w:drawing>
              <wp:anchor distT="0" distB="0" distL="114300" distR="114300" simplePos="0" relativeHeight="251814912" behindDoc="0" locked="0" layoutInCell="1" allowOverlap="1">
                <wp:simplePos x="0" y="0"/>
                <wp:positionH relativeFrom="column">
                  <wp:posOffset>99695</wp:posOffset>
                </wp:positionH>
                <wp:positionV relativeFrom="paragraph">
                  <wp:posOffset>802640</wp:posOffset>
                </wp:positionV>
                <wp:extent cx="800100" cy="419100"/>
                <wp:effectExtent l="0" t="0" r="19050" b="19050"/>
                <wp:wrapNone/>
                <wp:docPr id="2077854877" name="Ellipse 15"/>
                <wp:cNvGraphicFramePr/>
                <a:graphic xmlns:a="http://schemas.openxmlformats.org/drawingml/2006/main">
                  <a:graphicData uri="http://schemas.microsoft.com/office/word/2010/wordprocessingShape">
                    <wps:wsp xmlns:wps="http://schemas.microsoft.com/office/word/2010/wordprocessingShape">
                      <wps:cNvSpPr/>
                      <wps:spPr>
                        <a:xfrm>
                          <a:off x="0" y="0"/>
                          <a:ext cx="800100" cy="4191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Ellipse 15" o:spid="_x0000_s1095" style="width:63pt;height:33pt;margin-top:63.2pt;margin-left:7.85pt;mso-wrap-distance-bottom:0;mso-wrap-distance-left:9pt;mso-wrap-distance-right:9pt;mso-wrap-distance-top:0;mso-wrap-style:square;position:absolute;visibility:visible;v-text-anchor:middle;z-index:251815936" filled="f" strokecolor="red" strokeweight="2pt"/>
            </w:pict>
          </mc:Fallback>
        </mc:AlternateContent>
      </w:r>
      <w:r w:rsidR="004718B4">
        <w:rPr>
          <w:rFonts w:cstheme="minorHAnsi"/>
        </w:rPr>
        <w:t xml:space="preserve"> </w:t>
      </w:r>
      <w:r>
        <w:rPr>
          <w:rFonts w:cstheme="minorHAnsi"/>
          <w:noProof/>
        </w:rPr>
        <w:drawing>
          <wp:inline distT="0" distB="0" distL="0" distR="0">
            <wp:extent cx="3829050" cy="1971741"/>
            <wp:effectExtent l="0" t="0" r="0" b="9525"/>
            <wp:docPr id="1419580051" name="Bilde 14" descr="Et bilde som inneholder tekst, monitor, innendørs, datamaski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80051" name="Bilde 14" descr="Et bilde som inneholder tekst, monitor, innendørs, datamaskin&#10;&#10;KI-generert innhold kan være feil."/>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11907" t="27532" r="16161" b="44688"/>
                    <a:stretch>
                      <a:fillRect/>
                    </a:stretch>
                  </pic:blipFill>
                  <pic:spPr bwMode="auto">
                    <a:xfrm>
                      <a:off x="0" y="0"/>
                      <a:ext cx="3838473" cy="197659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59A1" w:rsidP="00066A58" w14:paraId="22D34101" w14:textId="11A2C700">
      <w:pPr>
        <w:spacing w:line="259" w:lineRule="auto"/>
        <w:rPr>
          <w:rFonts w:cstheme="minorHAnsi"/>
        </w:rPr>
      </w:pPr>
    </w:p>
    <w:p w:rsidR="00E41BA8" w:rsidP="00066A58" w14:paraId="4ADC4FA1" w14:textId="06BEE517">
      <w:pPr>
        <w:spacing w:line="259" w:lineRule="auto"/>
        <w:rPr>
          <w:rFonts w:cstheme="minorHAnsi"/>
        </w:rPr>
      </w:pPr>
    </w:p>
    <w:p w:rsidR="0071273B" w:rsidP="00E13A43" w14:paraId="44F87526" w14:textId="3F26D07F">
      <w:pPr>
        <w:pStyle w:val="Heading1"/>
      </w:pPr>
      <w:bookmarkStart w:id="16" w:name="_Toc256000014"/>
      <w:r>
        <w:t>PRICO (Fabian)</w:t>
      </w:r>
      <w:bookmarkEnd w:id="16"/>
    </w:p>
    <w:p w:rsidR="008E6B40" w:rsidP="00066A58" w14:paraId="7EAAFBE6" w14:textId="00637256">
      <w:pPr>
        <w:spacing w:line="259" w:lineRule="auto"/>
        <w:rPr>
          <w:rFonts w:cstheme="minorHAnsi"/>
        </w:rPr>
      </w:pPr>
    </w:p>
    <w:p w:rsidR="008E6B40" w:rsidP="00066A58" w14:paraId="05DF9111" w14:textId="53668603">
      <w:pPr>
        <w:spacing w:line="259" w:lineRule="auto"/>
        <w:rPr>
          <w:rFonts w:cstheme="minorHAnsi"/>
          <w:sz w:val="24"/>
          <w:szCs w:val="22"/>
        </w:rPr>
      </w:pPr>
      <w:r w:rsidRPr="008E6B40">
        <w:rPr>
          <w:rFonts w:cstheme="minorHAnsi"/>
          <w:sz w:val="24"/>
          <w:szCs w:val="22"/>
        </w:rPr>
        <w:t xml:space="preserve">PRICO er </w:t>
      </w:r>
      <w:r w:rsidR="00A77333">
        <w:rPr>
          <w:rFonts w:cstheme="minorHAnsi"/>
          <w:sz w:val="24"/>
          <w:szCs w:val="22"/>
        </w:rPr>
        <w:t xml:space="preserve">en form for </w:t>
      </w:r>
      <w:r>
        <w:rPr>
          <w:rFonts w:cstheme="minorHAnsi"/>
          <w:sz w:val="24"/>
          <w:szCs w:val="22"/>
        </w:rPr>
        <w:t xml:space="preserve">automatisk oksygenkontroll som brukes på Fabian. Det stilles inn et spO2 vindu og et FiO2 vindu. Maskinen regulerer FiO2 som helsepersonell setter for å oppnå ønsket spO2 mål. </w:t>
      </w:r>
    </w:p>
    <w:p w:rsidR="00847225" w:rsidP="00066A58" w14:paraId="0707CC80" w14:textId="5A9EFCA1">
      <w:pPr>
        <w:spacing w:line="259" w:lineRule="auto"/>
        <w:rPr>
          <w:rFonts w:cstheme="minorHAnsi"/>
          <w:sz w:val="24"/>
          <w:szCs w:val="22"/>
        </w:rPr>
      </w:pPr>
      <w:r>
        <w:rPr>
          <w:rFonts w:cstheme="minorHAnsi"/>
          <w:sz w:val="24"/>
          <w:szCs w:val="22"/>
        </w:rPr>
        <w:t xml:space="preserve">Still inn følgende ved aktivering av PRICO: </w:t>
      </w:r>
    </w:p>
    <w:p w:rsidR="00847225" w:rsidP="00847225" w14:paraId="022D578B" w14:textId="03D7968F">
      <w:pPr>
        <w:pStyle w:val="ListParagraph"/>
        <w:numPr>
          <w:ilvl w:val="0"/>
          <w:numId w:val="34"/>
        </w:numPr>
        <w:spacing w:line="259" w:lineRule="auto"/>
        <w:rPr>
          <w:rFonts w:cstheme="minorHAnsi"/>
          <w:sz w:val="24"/>
          <w:szCs w:val="22"/>
        </w:rPr>
      </w:pPr>
      <w:r>
        <w:rPr>
          <w:rFonts w:cstheme="minorHAnsi"/>
          <w:sz w:val="24"/>
          <w:szCs w:val="22"/>
        </w:rPr>
        <w:t xml:space="preserve">SpO2 vindu: </w:t>
      </w:r>
      <w:r w:rsidRPr="00847225">
        <w:rPr>
          <w:rFonts w:cstheme="minorHAnsi"/>
          <w:b/>
          <w:bCs/>
          <w:sz w:val="24"/>
          <w:szCs w:val="22"/>
        </w:rPr>
        <w:t>90 – 94 %.</w:t>
      </w:r>
      <w:r>
        <w:rPr>
          <w:rFonts w:cstheme="minorHAnsi"/>
          <w:sz w:val="24"/>
          <w:szCs w:val="22"/>
        </w:rPr>
        <w:t xml:space="preserve"> </w:t>
      </w:r>
    </w:p>
    <w:p w:rsidR="00847225" w:rsidRPr="00847225" w:rsidP="00847225" w14:paraId="211B16DF" w14:textId="148BEFDA">
      <w:pPr>
        <w:pStyle w:val="ListParagraph"/>
        <w:numPr>
          <w:ilvl w:val="0"/>
          <w:numId w:val="34"/>
        </w:numPr>
        <w:spacing w:line="259" w:lineRule="auto"/>
        <w:rPr>
          <w:rFonts w:cstheme="minorHAnsi"/>
          <w:sz w:val="24"/>
          <w:szCs w:val="22"/>
        </w:rPr>
      </w:pPr>
      <w:r>
        <w:rPr>
          <w:rFonts w:cstheme="minorHAnsi"/>
          <w:sz w:val="24"/>
          <w:szCs w:val="22"/>
        </w:rPr>
        <w:t xml:space="preserve">FiO2 vindu: </w:t>
      </w:r>
      <w:r w:rsidRPr="00847225">
        <w:rPr>
          <w:rFonts w:cstheme="minorHAnsi"/>
          <w:b/>
          <w:bCs/>
          <w:sz w:val="24"/>
          <w:szCs w:val="22"/>
        </w:rPr>
        <w:t>Tilstrebe å ha smalest mulig vindu.</w:t>
      </w:r>
      <w:r>
        <w:rPr>
          <w:rFonts w:cstheme="minorHAnsi"/>
          <w:sz w:val="24"/>
          <w:szCs w:val="22"/>
        </w:rPr>
        <w:t xml:space="preserve"> Vinduet bør ikke være mer enn </w:t>
      </w:r>
      <w:r w:rsidRPr="00847225">
        <w:rPr>
          <w:rFonts w:cstheme="minorHAnsi"/>
          <w:b/>
          <w:bCs/>
          <w:sz w:val="24"/>
          <w:szCs w:val="22"/>
        </w:rPr>
        <w:t>20</w:t>
      </w:r>
      <w:r>
        <w:rPr>
          <w:rFonts w:cstheme="minorHAnsi"/>
          <w:sz w:val="24"/>
          <w:szCs w:val="22"/>
        </w:rPr>
        <w:t xml:space="preserve"> i differanse fra minimum til maximum. Vinduet lages basert på gjennomsnittsbehov av FiO2. Bruk trendfunksjon for å få oversikt over FiO2 forbruk den siste tiden. Vurder FiO2 forbruket hyppig </w:t>
      </w:r>
      <w:r w:rsidR="00DE4345">
        <w:rPr>
          <w:rFonts w:cstheme="minorHAnsi"/>
          <w:sz w:val="24"/>
          <w:szCs w:val="22"/>
        </w:rPr>
        <w:t xml:space="preserve">gjennom vakten. Det kan være at man må </w:t>
      </w:r>
      <w:r w:rsidR="00A77333">
        <w:rPr>
          <w:rFonts w:cstheme="minorHAnsi"/>
          <w:sz w:val="24"/>
          <w:szCs w:val="22"/>
        </w:rPr>
        <w:t xml:space="preserve">endre FiO2 vinduet opptil flere ganger per vakt for at ventilatoren skal klare å oppnå ønsket SpO2. </w:t>
      </w:r>
    </w:p>
    <w:p w:rsidR="008E6B40" w:rsidP="00066A58" w14:paraId="753033BD" w14:textId="2770C5EA">
      <w:pPr>
        <w:spacing w:line="259" w:lineRule="auto"/>
        <w:rPr>
          <w:rFonts w:cstheme="minorHAnsi"/>
        </w:rPr>
      </w:pPr>
    </w:p>
    <w:p w:rsidR="008E6B40" w:rsidP="00066A58" w14:paraId="3E5AC1CC" w14:textId="535AC69A">
      <w:pPr>
        <w:spacing w:line="259" w:lineRule="auto"/>
        <w:rPr>
          <w:rFonts w:cstheme="minorHAnsi"/>
        </w:rPr>
      </w:pPr>
      <w:r>
        <w:rPr>
          <w:noProof/>
        </w:rPr>
        <w:drawing>
          <wp:anchor distT="0" distB="0" distL="114300" distR="114300" simplePos="0" relativeHeight="251823104" behindDoc="1" locked="0" layoutInCell="1" allowOverlap="1">
            <wp:simplePos x="0" y="0"/>
            <wp:positionH relativeFrom="margin">
              <wp:align>left</wp:align>
            </wp:positionH>
            <wp:positionV relativeFrom="paragraph">
              <wp:posOffset>9525</wp:posOffset>
            </wp:positionV>
            <wp:extent cx="4629150" cy="2619375"/>
            <wp:effectExtent l="0" t="0" r="0" b="9525"/>
            <wp:wrapTight wrapText="bothSides">
              <wp:wrapPolygon>
                <wp:start x="0" y="0"/>
                <wp:lineTo x="0" y="21521"/>
                <wp:lineTo x="21511" y="21521"/>
                <wp:lineTo x="21511" y="0"/>
                <wp:lineTo x="0" y="0"/>
              </wp:wrapPolygon>
            </wp:wrapTight>
            <wp:docPr id="864620946" name="Bilde 864620946" descr="Et bilde som inneholder tekst, skjermbild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20946" name="Bilde 864620946" descr="Et bilde som inneholder tekst, skjermbilde, design"/>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2915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40" w:rsidP="00066A58" w14:paraId="7B0BF988" w14:textId="035251BD">
      <w:pPr>
        <w:spacing w:line="259" w:lineRule="auto"/>
        <w:rPr>
          <w:rFonts w:cstheme="minorHAnsi"/>
        </w:rPr>
      </w:pPr>
    </w:p>
    <w:p w:rsidR="008E6B40" w:rsidP="00066A58" w14:paraId="256D0A6B" w14:textId="44350532">
      <w:pPr>
        <w:spacing w:line="259" w:lineRule="auto"/>
        <w:rPr>
          <w:rFonts w:cstheme="minorHAnsi"/>
        </w:rPr>
      </w:pPr>
      <w:r>
        <w:t> </w:t>
      </w:r>
    </w:p>
    <w:p w:rsidR="008E6B40" w:rsidP="00066A58" w14:paraId="132ED9F6" w14:textId="524CA4F0">
      <w:pPr>
        <w:spacing w:line="259" w:lineRule="auto"/>
        <w:rPr>
          <w:rFonts w:cstheme="minorHAnsi"/>
        </w:rPr>
      </w:pPr>
    </w:p>
    <w:p w:rsidR="008E6B40" w:rsidP="00066A58" w14:paraId="667D2AC4" w14:textId="6006060C">
      <w:pPr>
        <w:spacing w:line="259" w:lineRule="auto"/>
        <w:rPr>
          <w:rFonts w:cstheme="minorHAnsi"/>
        </w:rPr>
      </w:pPr>
    </w:p>
    <w:p w:rsidR="004A005C" w:rsidP="00066A58" w14:paraId="05290EFF" w14:textId="739A92AA">
      <w:pPr>
        <w:spacing w:line="259" w:lineRule="auto"/>
        <w:rPr>
          <w:rFonts w:cstheme="minorHAnsi"/>
        </w:rPr>
      </w:pPr>
    </w:p>
    <w:p w:rsidR="004A005C" w:rsidP="00066A58" w14:paraId="5AC13FFD" w14:textId="77777777">
      <w:pPr>
        <w:spacing w:line="259" w:lineRule="auto"/>
        <w:rPr>
          <w:rFonts w:cstheme="minorHAnsi"/>
        </w:rPr>
      </w:pPr>
    </w:p>
    <w:p w:rsidR="00E13A43" w:rsidP="00066A58" w14:paraId="58C1CF75" w14:textId="2D13A509">
      <w:pPr>
        <w:spacing w:line="259" w:lineRule="auto"/>
        <w:rPr>
          <w:rFonts w:cstheme="minorHAnsi"/>
        </w:rPr>
      </w:pPr>
      <w:r>
        <w:rPr>
          <w:rFonts w:cstheme="minorHAnsi"/>
          <w:noProof/>
        </w:rPr>
        <mc:AlternateContent>
          <mc:Choice Requires="wps">
            <w:drawing>
              <wp:anchor distT="0" distB="0" distL="114300" distR="114300" simplePos="0" relativeHeight="251830272" behindDoc="0" locked="0" layoutInCell="1" allowOverlap="1">
                <wp:simplePos x="0" y="0"/>
                <wp:positionH relativeFrom="column">
                  <wp:posOffset>4404995</wp:posOffset>
                </wp:positionH>
                <wp:positionV relativeFrom="paragraph">
                  <wp:posOffset>1188085</wp:posOffset>
                </wp:positionV>
                <wp:extent cx="266700" cy="38100"/>
                <wp:effectExtent l="38100" t="38100" r="19050" b="76200"/>
                <wp:wrapNone/>
                <wp:docPr id="1401618433" name="Rett pilkobling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266700" cy="38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20" o:spid="_x0000_s1096" type="#_x0000_t32" style="width:21pt;height:3pt;margin-top:93.55pt;margin-left:346.85pt;flip:x;mso-wrap-distance-bottom:0;mso-wrap-distance-left:9pt;mso-wrap-distance-right:9pt;mso-wrap-distance-top:0;mso-wrap-style:square;position:absolute;visibility:visible;z-index:251831296" strokecolor="red">
                <v:stroke endarrow="block"/>
              </v:shape>
            </w:pict>
          </mc:Fallback>
        </mc:AlternateContent>
      </w:r>
      <w:r w:rsidRPr="00A77333">
        <w:rPr>
          <w:rFonts w:cstheme="minorHAnsi"/>
          <w:noProof/>
        </w:rPr>
        <mc:AlternateContent>
          <mc:Choice Requires="wps">
            <w:drawing>
              <wp:anchor distT="45720" distB="45720" distL="114300" distR="114300" simplePos="0" relativeHeight="251828224" behindDoc="0" locked="0" layoutInCell="1" allowOverlap="1">
                <wp:simplePos x="0" y="0"/>
                <wp:positionH relativeFrom="column">
                  <wp:posOffset>4700270</wp:posOffset>
                </wp:positionH>
                <wp:positionV relativeFrom="paragraph">
                  <wp:posOffset>1069340</wp:posOffset>
                </wp:positionV>
                <wp:extent cx="1371600" cy="1907921"/>
                <wp:effectExtent l="0" t="0" r="19050" b="14605"/>
                <wp:wrapSquare wrapText="bothSides"/>
                <wp:docPr id="1180801392"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1907921"/>
                        </a:xfrm>
                        <a:prstGeom prst="rect">
                          <a:avLst/>
                        </a:prstGeom>
                        <a:solidFill>
                          <a:srgbClr val="FFFFFF"/>
                        </a:solidFill>
                        <a:ln w="9525">
                          <a:solidFill>
                            <a:srgbClr val="000000"/>
                          </a:solidFill>
                          <a:miter lim="800000"/>
                          <a:headEnd/>
                          <a:tailEnd/>
                        </a:ln>
                      </wps:spPr>
                      <wps:txbx>
                        <w:txbxContent>
                          <w:p w:rsidR="00A77333" w:rsidRPr="000A5FA1" w14:textId="77777777">
                            <w:pPr>
                              <w:rPr>
                                <w:sz w:val="24"/>
                                <w:szCs w:val="22"/>
                              </w:rPr>
                            </w:pPr>
                            <w:r w:rsidRPr="000A5FA1">
                              <w:rPr>
                                <w:sz w:val="24"/>
                                <w:szCs w:val="22"/>
                              </w:rPr>
                              <w:t xml:space="preserve">PRICO er aktivert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width:108pt;height:150.25pt;margin-top:84.2pt;margin-left:370.1pt;mso-height-percent:200;mso-height-relative:margin;mso-width-percent:0;mso-width-relative:margin;mso-wrap-distance-bottom:3.6pt;mso-wrap-distance-left:9pt;mso-wrap-distance-right:9pt;mso-wrap-distance-top:3.6pt;mso-wrap-style:square;position:absolute;visibility:visible;v-text-anchor:top;z-index:251829248">
                <v:textbox style="mso-fit-shape-to-text:t">
                  <w:txbxContent>
                    <w:p w:rsidR="00A77333" w:rsidRPr="000A5FA1" w14:paraId="6E659E72" w14:textId="77777777">
                      <w:pPr>
                        <w:rPr>
                          <w:sz w:val="24"/>
                          <w:szCs w:val="22"/>
                        </w:rPr>
                      </w:pPr>
                      <w:r w:rsidRPr="000A5FA1">
                        <w:rPr>
                          <w:sz w:val="24"/>
                          <w:szCs w:val="22"/>
                        </w:rPr>
                        <w:t xml:space="preserve">PRICO er aktivert </w:t>
                      </w:r>
                    </w:p>
                  </w:txbxContent>
                </v:textbox>
                <w10:wrap type="square"/>
              </v:shape>
            </w:pict>
          </mc:Fallback>
        </mc:AlternateContent>
      </w:r>
      <w:r>
        <w:rPr>
          <w:rFonts w:cstheme="minorHAnsi"/>
          <w:noProof/>
        </w:rPr>
        <mc:AlternateContent>
          <mc:Choice Requires="wps">
            <w:drawing>
              <wp:anchor distT="0" distB="0" distL="114300" distR="114300" simplePos="0" relativeHeight="251826176" behindDoc="0" locked="0" layoutInCell="1" allowOverlap="1">
                <wp:simplePos x="0" y="0"/>
                <wp:positionH relativeFrom="column">
                  <wp:posOffset>4404995</wp:posOffset>
                </wp:positionH>
                <wp:positionV relativeFrom="paragraph">
                  <wp:posOffset>892810</wp:posOffset>
                </wp:positionV>
                <wp:extent cx="285750" cy="9525"/>
                <wp:effectExtent l="19050" t="57150" r="0" b="85725"/>
                <wp:wrapNone/>
                <wp:docPr id="1964159150" name="Rett pilkobling 19"/>
                <wp:cNvGraphicFramePr/>
                <a:graphic xmlns:a="http://schemas.openxmlformats.org/drawingml/2006/main">
                  <a:graphicData uri="http://schemas.microsoft.com/office/word/2010/wordprocessingShape">
                    <wps:wsp xmlns:wps="http://schemas.microsoft.com/office/word/2010/wordprocessingShape">
                      <wps:cNvCnPr/>
                      <wps:spPr>
                        <a:xfrm flipH="1">
                          <a:off x="0" y="0"/>
                          <a:ext cx="28575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19" o:spid="_x0000_s1098" type="#_x0000_t32" style="width:22.5pt;height:0.75pt;margin-top:70.3pt;margin-left:346.85pt;flip:x;mso-wrap-distance-bottom:0;mso-wrap-distance-left:9pt;mso-wrap-distance-right:9pt;mso-wrap-distance-top:0;mso-wrap-style:square;position:absolute;visibility:visible;z-index:251827200" strokecolor="red">
                <v:stroke endarrow="block"/>
              </v:shape>
            </w:pict>
          </mc:Fallback>
        </mc:AlternateContent>
      </w:r>
      <w:r>
        <w:rPr>
          <w:rFonts w:cstheme="minorHAnsi"/>
          <w:noProof/>
        </w:rPr>
        <mc:AlternateContent>
          <mc:Choice Requires="wps">
            <w:drawing>
              <wp:anchor distT="0" distB="0" distL="114300" distR="114300" simplePos="0" relativeHeight="251824128" behindDoc="0" locked="0" layoutInCell="1" allowOverlap="1">
                <wp:simplePos x="0" y="0"/>
                <wp:positionH relativeFrom="column">
                  <wp:posOffset>4462145</wp:posOffset>
                </wp:positionH>
                <wp:positionV relativeFrom="paragraph">
                  <wp:posOffset>445135</wp:posOffset>
                </wp:positionV>
                <wp:extent cx="257175" cy="9525"/>
                <wp:effectExtent l="19050" t="57150" r="0" b="85725"/>
                <wp:wrapNone/>
                <wp:docPr id="1074517128" name="Rett pilkobling 18"/>
                <wp:cNvGraphicFramePr/>
                <a:graphic xmlns:a="http://schemas.openxmlformats.org/drawingml/2006/main">
                  <a:graphicData uri="http://schemas.microsoft.com/office/word/2010/wordprocessingShape">
                    <wps:wsp xmlns:wps="http://schemas.microsoft.com/office/word/2010/wordprocessingShape">
                      <wps:cNvCnPr/>
                      <wps:spPr>
                        <a:xfrm flipH="1">
                          <a:off x="0" y="0"/>
                          <a:ext cx="25717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18" o:spid="_x0000_s1099" type="#_x0000_t32" style="width:20.25pt;height:0.75pt;margin-top:35.05pt;margin-left:351.35pt;flip:x;mso-wrap-distance-bottom:0;mso-wrap-distance-left:9pt;mso-wrap-distance-right:9pt;mso-wrap-distance-top:0;mso-wrap-style:square;position:absolute;visibility:visible;z-index:251825152" strokecolor="red">
                <v:stroke endarrow="block"/>
              </v:shape>
            </w:pict>
          </mc:Fallback>
        </mc:AlternateContent>
      </w:r>
      <w:r w:rsidRPr="00A77333">
        <w:rPr>
          <w:rFonts w:cstheme="minorHAnsi"/>
          <w:noProof/>
        </w:rPr>
        <mc:AlternateContent>
          <mc:Choice Requires="wps">
            <w:drawing>
              <wp:anchor distT="45720" distB="45720" distL="114300" distR="114300" simplePos="0" relativeHeight="251821056" behindDoc="0" locked="0" layoutInCell="1" allowOverlap="1">
                <wp:simplePos x="0" y="0"/>
                <wp:positionH relativeFrom="column">
                  <wp:posOffset>4747895</wp:posOffset>
                </wp:positionH>
                <wp:positionV relativeFrom="paragraph">
                  <wp:posOffset>726440</wp:posOffset>
                </wp:positionV>
                <wp:extent cx="1057275" cy="1907921"/>
                <wp:effectExtent l="0" t="0" r="28575" b="14605"/>
                <wp:wrapSquare wrapText="bothSides"/>
                <wp:docPr id="612318539"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57275" cy="1907921"/>
                        </a:xfrm>
                        <a:prstGeom prst="rect">
                          <a:avLst/>
                        </a:prstGeom>
                        <a:solidFill>
                          <a:srgbClr val="FFFFFF"/>
                        </a:solidFill>
                        <a:ln w="9525">
                          <a:solidFill>
                            <a:srgbClr val="000000"/>
                          </a:solidFill>
                          <a:miter lim="800000"/>
                          <a:headEnd/>
                          <a:tailEnd/>
                        </a:ln>
                      </wps:spPr>
                      <wps:txbx>
                        <w:txbxContent>
                          <w:p w:rsidR="00A77333" w:rsidRPr="000A5FA1" w14:textId="77777777">
                            <w:pPr>
                              <w:rPr>
                                <w:sz w:val="24"/>
                                <w:szCs w:val="22"/>
                              </w:rPr>
                            </w:pPr>
                            <w:r w:rsidRPr="000A5FA1">
                              <w:rPr>
                                <w:sz w:val="24"/>
                                <w:szCs w:val="22"/>
                              </w:rPr>
                              <w:t xml:space="preserve">FiO2 vindu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width:83.25pt;height:150.25pt;margin-top:57.2pt;margin-left:373.85pt;mso-height-percent:200;mso-height-relative:margin;mso-width-percent:0;mso-width-relative:margin;mso-wrap-distance-bottom:3.6pt;mso-wrap-distance-left:9pt;mso-wrap-distance-right:9pt;mso-wrap-distance-top:3.6pt;mso-wrap-style:square;position:absolute;visibility:visible;v-text-anchor:top;z-index:251822080">
                <v:textbox style="mso-fit-shape-to-text:t">
                  <w:txbxContent>
                    <w:p w:rsidR="00A77333" w:rsidRPr="000A5FA1" w14:paraId="5F1C6309" w14:textId="77777777">
                      <w:pPr>
                        <w:rPr>
                          <w:sz w:val="24"/>
                          <w:szCs w:val="22"/>
                        </w:rPr>
                      </w:pPr>
                      <w:r w:rsidRPr="000A5FA1">
                        <w:rPr>
                          <w:sz w:val="24"/>
                          <w:szCs w:val="22"/>
                        </w:rPr>
                        <w:t xml:space="preserve">FiO2 vindu </w:t>
                      </w:r>
                    </w:p>
                  </w:txbxContent>
                </v:textbox>
                <w10:wrap type="square"/>
              </v:shape>
            </w:pict>
          </mc:Fallback>
        </mc:AlternateContent>
      </w:r>
      <w:r w:rsidRPr="00A77333">
        <w:rPr>
          <w:rFonts w:cstheme="minorHAnsi"/>
          <w:noProof/>
        </w:rPr>
        <mc:AlternateContent>
          <mc:Choice Requires="wps">
            <w:drawing>
              <wp:anchor distT="45720" distB="45720" distL="114300" distR="114300" simplePos="0" relativeHeight="251819008" behindDoc="0" locked="0" layoutInCell="1" allowOverlap="1">
                <wp:simplePos x="0" y="0"/>
                <wp:positionH relativeFrom="margin">
                  <wp:align>right</wp:align>
                </wp:positionH>
                <wp:positionV relativeFrom="paragraph">
                  <wp:posOffset>311785</wp:posOffset>
                </wp:positionV>
                <wp:extent cx="981075" cy="1907921"/>
                <wp:effectExtent l="0" t="0" r="28575" b="14605"/>
                <wp:wrapSquare wrapText="bothSides"/>
                <wp:docPr id="255566765"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81075" cy="1907921"/>
                        </a:xfrm>
                        <a:prstGeom prst="rect">
                          <a:avLst/>
                        </a:prstGeom>
                        <a:solidFill>
                          <a:srgbClr val="FFFFFF"/>
                        </a:solidFill>
                        <a:ln w="9525">
                          <a:solidFill>
                            <a:srgbClr val="000000"/>
                          </a:solidFill>
                          <a:miter lim="800000"/>
                          <a:headEnd/>
                          <a:tailEnd/>
                        </a:ln>
                      </wps:spPr>
                      <wps:txbx>
                        <w:txbxContent>
                          <w:p w:rsidR="00A77333" w:rsidRPr="000A5FA1" w14:textId="77777777">
                            <w:pPr>
                              <w:rPr>
                                <w:sz w:val="24"/>
                                <w:szCs w:val="22"/>
                              </w:rPr>
                            </w:pPr>
                            <w:r w:rsidRPr="000A5FA1">
                              <w:rPr>
                                <w:sz w:val="24"/>
                                <w:szCs w:val="22"/>
                              </w:rPr>
                              <w:t>SpO2 vindu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width:77.25pt;height:150.25pt;margin-top:24.55pt;margin-left:26.05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820032">
                <v:textbox style="mso-fit-shape-to-text:t">
                  <w:txbxContent>
                    <w:p w:rsidR="00A77333" w:rsidRPr="000A5FA1" w14:paraId="3784A5DF" w14:textId="77777777">
                      <w:pPr>
                        <w:rPr>
                          <w:sz w:val="24"/>
                          <w:szCs w:val="22"/>
                        </w:rPr>
                      </w:pPr>
                      <w:r w:rsidRPr="000A5FA1">
                        <w:rPr>
                          <w:sz w:val="24"/>
                          <w:szCs w:val="22"/>
                        </w:rPr>
                        <w:t>SpO2 vindu</w:t>
                      </w:r>
                    </w:p>
                  </w:txbxContent>
                </v:textbox>
                <w10:wrap type="square"/>
              </v:shape>
            </w:pict>
          </mc:Fallback>
        </mc:AlternateContent>
      </w:r>
    </w:p>
    <w:p w:rsidR="00E13A43" w:rsidP="00066A58" w14:paraId="36CB7958" w14:textId="0AAA3377">
      <w:pPr>
        <w:spacing w:line="259" w:lineRule="auto"/>
        <w:rPr>
          <w:rFonts w:cstheme="minorHAnsi"/>
        </w:rPr>
      </w:pPr>
    </w:p>
    <w:p w:rsidR="001A3436" w:rsidP="001A3436" w14:paraId="33079595" w14:textId="447E7B4A">
      <w:pPr>
        <w:pStyle w:val="ListParagraph"/>
        <w:numPr>
          <w:ilvl w:val="0"/>
          <w:numId w:val="35"/>
        </w:numPr>
        <w:spacing w:line="259" w:lineRule="auto"/>
        <w:rPr>
          <w:sz w:val="24"/>
          <w:szCs w:val="22"/>
        </w:rPr>
      </w:pPr>
      <w:r w:rsidRPr="001A3436">
        <w:rPr>
          <w:sz w:val="24"/>
          <w:szCs w:val="22"/>
        </w:rPr>
        <w:t xml:space="preserve">Backup </w:t>
      </w:r>
      <w:r>
        <w:rPr>
          <w:sz w:val="24"/>
          <w:szCs w:val="22"/>
        </w:rPr>
        <w:t xml:space="preserve">FiO2: </w:t>
      </w:r>
      <w:r w:rsidRPr="0024552B" w:rsidR="0024552B">
        <w:rPr>
          <w:b/>
          <w:bCs/>
          <w:sz w:val="24"/>
          <w:szCs w:val="22"/>
        </w:rPr>
        <w:t>Gjennomsnittsbehov av FiO2.</w:t>
      </w:r>
      <w:r w:rsidR="0024552B">
        <w:rPr>
          <w:sz w:val="24"/>
          <w:szCs w:val="22"/>
        </w:rPr>
        <w:t xml:space="preserve"> </w:t>
      </w:r>
    </w:p>
    <w:p w:rsidR="0024552B" w:rsidRPr="001A3436" w:rsidP="001A3436" w14:paraId="6B64E739" w14:textId="7781B6A8">
      <w:pPr>
        <w:pStyle w:val="ListParagraph"/>
        <w:numPr>
          <w:ilvl w:val="0"/>
          <w:numId w:val="35"/>
        </w:numPr>
        <w:spacing w:line="259" w:lineRule="auto"/>
        <w:rPr>
          <w:sz w:val="24"/>
          <w:szCs w:val="22"/>
        </w:rPr>
      </w:pPr>
      <w:r>
        <w:rPr>
          <w:sz w:val="24"/>
          <w:szCs w:val="22"/>
        </w:rPr>
        <w:t xml:space="preserve">Flush: </w:t>
      </w:r>
      <w:r w:rsidRPr="0024552B">
        <w:rPr>
          <w:b/>
          <w:bCs/>
          <w:sz w:val="24"/>
          <w:szCs w:val="22"/>
        </w:rPr>
        <w:t xml:space="preserve">20 % over gjennomsnittsbehov av FiO2  </w:t>
      </w:r>
    </w:p>
    <w:p w:rsidR="001A3436" w:rsidP="00066A58" w14:paraId="0434D66D" w14:textId="77777777">
      <w:pPr>
        <w:spacing w:line="259" w:lineRule="auto"/>
      </w:pPr>
    </w:p>
    <w:p w:rsidR="0024552B" w:rsidP="00066A58" w14:paraId="6055AB6B" w14:textId="77777777">
      <w:pPr>
        <w:spacing w:line="259" w:lineRule="auto"/>
      </w:pPr>
    </w:p>
    <w:p w:rsidR="0024552B" w:rsidP="00066A58" w14:paraId="3A631EDC" w14:textId="77777777">
      <w:pPr>
        <w:spacing w:line="259" w:lineRule="auto"/>
      </w:pPr>
    </w:p>
    <w:p w:rsidR="0024552B" w:rsidP="00066A58" w14:paraId="2FEA18B6" w14:textId="77777777">
      <w:pPr>
        <w:spacing w:line="259" w:lineRule="auto"/>
      </w:pPr>
    </w:p>
    <w:p w:rsidR="0024552B" w:rsidP="00066A58" w14:paraId="442C2E7C" w14:textId="63DEF027">
      <w:pPr>
        <w:spacing w:line="259" w:lineRule="auto"/>
      </w:pPr>
    </w:p>
    <w:p w:rsidR="0024552B" w:rsidP="00066A58" w14:paraId="13F62846" w14:textId="75506236">
      <w:pPr>
        <w:spacing w:line="259" w:lineRule="auto"/>
      </w:pPr>
      <w:r>
        <w:t> </w:t>
      </w:r>
      <w:r>
        <w:rPr>
          <w:noProof/>
        </w:rPr>
        <w:drawing>
          <wp:anchor distT="0" distB="0" distL="114300" distR="114300" simplePos="0" relativeHeight="251837440" behindDoc="1" locked="0" layoutInCell="1" allowOverlap="1">
            <wp:simplePos x="0" y="0"/>
            <wp:positionH relativeFrom="column">
              <wp:posOffset>33020</wp:posOffset>
            </wp:positionH>
            <wp:positionV relativeFrom="paragraph">
              <wp:posOffset>-635</wp:posOffset>
            </wp:positionV>
            <wp:extent cx="3048000" cy="2352675"/>
            <wp:effectExtent l="0" t="0" r="0" b="9525"/>
            <wp:wrapTight wrapText="bothSides">
              <wp:wrapPolygon>
                <wp:start x="0" y="0"/>
                <wp:lineTo x="0" y="21513"/>
                <wp:lineTo x="21465" y="21513"/>
                <wp:lineTo x="21465" y="0"/>
                <wp:lineTo x="0" y="0"/>
              </wp:wrapPolygon>
            </wp:wrapTight>
            <wp:docPr id="1229284876" name="Bilde 2" descr="Et bilde som inneholder tekst, skjermbilde, multimedia, monito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84876" name="Picture 3" descr="Et bilde som inneholder tekst, skjermbilde, multimedia, monitor&#10;&#10;KI-generert innhold kan være feil."/>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0480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52B" w:rsidP="00066A58" w14:paraId="23A62CA9" w14:textId="77777777">
      <w:pPr>
        <w:spacing w:line="259" w:lineRule="auto"/>
      </w:pPr>
    </w:p>
    <w:p w:rsidR="0024552B" w:rsidP="00066A58" w14:paraId="4D2C7EE2" w14:textId="77777777">
      <w:pPr>
        <w:spacing w:line="259" w:lineRule="auto"/>
      </w:pPr>
    </w:p>
    <w:p w:rsidR="0024552B" w:rsidP="00066A58" w14:paraId="5C69F59D" w14:textId="1DB45FB5">
      <w:pPr>
        <w:spacing w:line="259" w:lineRule="auto"/>
      </w:pPr>
    </w:p>
    <w:p w:rsidR="0024552B" w:rsidP="00066A58" w14:paraId="768028F3" w14:textId="50C9117B">
      <w:pPr>
        <w:spacing w:line="259" w:lineRule="auto"/>
      </w:pPr>
    </w:p>
    <w:p w:rsidR="0024552B" w:rsidP="00066A58" w14:paraId="53439B6D" w14:textId="3A97151B">
      <w:pPr>
        <w:spacing w:line="259" w:lineRule="auto"/>
      </w:pPr>
    </w:p>
    <w:p w:rsidR="0024552B" w:rsidP="00066A58" w14:paraId="22183A29" w14:textId="3FCB8929">
      <w:pPr>
        <w:spacing w:line="259" w:lineRule="auto"/>
      </w:pPr>
      <w:r>
        <w:rPr>
          <w:noProof/>
        </w:rPr>
        <mc:AlternateContent>
          <mc:Choice Requires="wps">
            <w:drawing>
              <wp:anchor distT="0" distB="0" distL="114300" distR="114300" simplePos="0" relativeHeight="251842560" behindDoc="0" locked="0" layoutInCell="1" allowOverlap="1">
                <wp:simplePos x="0" y="0"/>
                <wp:positionH relativeFrom="column">
                  <wp:posOffset>2671445</wp:posOffset>
                </wp:positionH>
                <wp:positionV relativeFrom="paragraph">
                  <wp:posOffset>95250</wp:posOffset>
                </wp:positionV>
                <wp:extent cx="352425" cy="9525"/>
                <wp:effectExtent l="19050" t="57150" r="0" b="85725"/>
                <wp:wrapNone/>
                <wp:docPr id="1470409233" name="Rett pilkobling 23"/>
                <wp:cNvGraphicFramePr/>
                <a:graphic xmlns:a="http://schemas.openxmlformats.org/drawingml/2006/main">
                  <a:graphicData uri="http://schemas.microsoft.com/office/word/2010/wordprocessingShape">
                    <wps:wsp xmlns:wps="http://schemas.microsoft.com/office/word/2010/wordprocessingShape">
                      <wps:cNvCnPr/>
                      <wps:spPr>
                        <a:xfrm flipH="1">
                          <a:off x="0" y="0"/>
                          <a:ext cx="3524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23" o:spid="_x0000_s1102" type="#_x0000_t32" style="width:27.75pt;height:0.75pt;margin-top:7.5pt;margin-left:210.35pt;flip:x;mso-wrap-distance-bottom:0;mso-wrap-distance-left:9pt;mso-wrap-distance-right:9pt;mso-wrap-distance-top:0;mso-wrap-style:square;position:absolute;visibility:visible;z-index:251843584" strokecolor="red">
                <v:stroke endarrow="block"/>
              </v:shape>
            </w:pict>
          </mc:Fallback>
        </mc:AlternateContent>
      </w:r>
      <w:r>
        <w:rPr>
          <w:noProof/>
        </w:rPr>
        <mc:AlternateContent>
          <mc:Choice Requires="wps">
            <w:drawing>
              <wp:anchor distT="45720" distB="45720" distL="114300" distR="114300" simplePos="0" relativeHeight="251840512" behindDoc="0" locked="0" layoutInCell="1" allowOverlap="1">
                <wp:simplePos x="0" y="0"/>
                <wp:positionH relativeFrom="column">
                  <wp:posOffset>3157220</wp:posOffset>
                </wp:positionH>
                <wp:positionV relativeFrom="paragraph">
                  <wp:posOffset>9525</wp:posOffset>
                </wp:positionV>
                <wp:extent cx="1143000" cy="1904111"/>
                <wp:effectExtent l="0" t="0" r="19050" b="18415"/>
                <wp:wrapSquare wrapText="bothSides"/>
                <wp:docPr id="456103538"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43000" cy="1904111"/>
                        </a:xfrm>
                        <a:prstGeom prst="rect">
                          <a:avLst/>
                        </a:prstGeom>
                        <a:solidFill>
                          <a:srgbClr val="FFFFFF"/>
                        </a:solidFill>
                        <a:ln w="9525">
                          <a:solidFill>
                            <a:srgbClr val="000000"/>
                          </a:solidFill>
                          <a:miter lim="800000"/>
                          <a:headEnd/>
                          <a:tailEnd/>
                        </a:ln>
                      </wps:spPr>
                      <wps:txbx>
                        <w:txbxContent>
                          <w:p w:rsidR="0024552B" w:rsidRPr="0024552B" w14:textId="77777777">
                            <w:pPr>
                              <w:rPr>
                                <w:sz w:val="24"/>
                                <w:szCs w:val="22"/>
                              </w:rPr>
                            </w:pPr>
                            <w:r w:rsidRPr="0024552B">
                              <w:rPr>
                                <w:sz w:val="24"/>
                                <w:szCs w:val="22"/>
                              </w:rPr>
                              <w:t xml:space="preserve">FiO2 PRICO gir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width:90pt;height:149.95pt;margin-top:0.75pt;margin-left:248.6pt;mso-height-percent:200;mso-height-relative:margin;mso-width-percent:0;mso-width-relative:margin;mso-wrap-distance-bottom:3.6pt;mso-wrap-distance-left:9pt;mso-wrap-distance-right:9pt;mso-wrap-distance-top:3.6pt;mso-wrap-style:square;position:absolute;visibility:visible;v-text-anchor:top;z-index:251841536">
                <v:textbox style="mso-fit-shape-to-text:t">
                  <w:txbxContent>
                    <w:p w:rsidR="0024552B" w:rsidRPr="0024552B" w14:paraId="791B230F" w14:textId="77777777">
                      <w:pPr>
                        <w:rPr>
                          <w:sz w:val="24"/>
                          <w:szCs w:val="22"/>
                        </w:rPr>
                      </w:pPr>
                      <w:r w:rsidRPr="0024552B">
                        <w:rPr>
                          <w:sz w:val="24"/>
                          <w:szCs w:val="22"/>
                        </w:rPr>
                        <w:t xml:space="preserve">FiO2 PRICO gir </w:t>
                      </w:r>
                    </w:p>
                  </w:txbxContent>
                </v:textbox>
                <w10:wrap type="square"/>
              </v:shape>
            </w:pict>
          </mc:Fallback>
        </mc:AlternateContent>
      </w:r>
    </w:p>
    <w:p w:rsidR="0024552B" w:rsidP="00066A58" w14:paraId="0F5E3429" w14:textId="0C80B7CA">
      <w:pPr>
        <w:spacing w:line="259" w:lineRule="auto"/>
      </w:pPr>
    </w:p>
    <w:p w:rsidR="0024552B" w:rsidP="00066A58" w14:paraId="24DD2B84" w14:textId="0655F52B">
      <w:pPr>
        <w:spacing w:line="259" w:lineRule="auto"/>
      </w:pPr>
    </w:p>
    <w:p w:rsidR="0024552B" w:rsidP="00066A58" w14:paraId="19C5264A" w14:textId="3DC30DCA">
      <w:pPr>
        <w:spacing w:line="259" w:lineRule="auto"/>
      </w:pPr>
    </w:p>
    <w:p w:rsidR="0024552B" w:rsidP="00066A58" w14:paraId="2F80B957" w14:textId="31883A83">
      <w:pPr>
        <w:spacing w:line="259" w:lineRule="auto"/>
      </w:pPr>
      <w:r>
        <w:rPr>
          <w:noProof/>
        </w:rPr>
        <mc:AlternateContent>
          <mc:Choice Requires="wps">
            <w:drawing>
              <wp:anchor distT="45720" distB="45720" distL="114300" distR="114300" simplePos="0" relativeHeight="251835392" behindDoc="0" locked="0" layoutInCell="1" allowOverlap="1">
                <wp:simplePos x="0" y="0"/>
                <wp:positionH relativeFrom="margin">
                  <wp:posOffset>3185160</wp:posOffset>
                </wp:positionH>
                <wp:positionV relativeFrom="paragraph">
                  <wp:posOffset>45085</wp:posOffset>
                </wp:positionV>
                <wp:extent cx="2009775" cy="1899666"/>
                <wp:effectExtent l="0" t="0" r="28575" b="22860"/>
                <wp:wrapSquare wrapText="bothSides"/>
                <wp:docPr id="580209716"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09775" cy="1899666"/>
                        </a:xfrm>
                        <a:prstGeom prst="rect">
                          <a:avLst/>
                        </a:prstGeom>
                        <a:solidFill>
                          <a:srgbClr val="FFFFFF"/>
                        </a:solidFill>
                        <a:ln w="9525">
                          <a:solidFill>
                            <a:srgbClr val="000000"/>
                          </a:solidFill>
                          <a:miter lim="800000"/>
                          <a:headEnd/>
                          <a:tailEnd/>
                        </a:ln>
                      </wps:spPr>
                      <wps:txbx>
                        <w:txbxContent>
                          <w:p w:rsidR="0024552B" w:rsidRPr="0024552B" w14:textId="77777777">
                            <w:pPr>
                              <w:rPr>
                                <w:sz w:val="24"/>
                                <w:szCs w:val="22"/>
                              </w:rPr>
                            </w:pPr>
                            <w:r w:rsidRPr="0024552B">
                              <w:rPr>
                                <w:sz w:val="24"/>
                                <w:szCs w:val="22"/>
                              </w:rPr>
                              <w:t>Backup FiO2</w:t>
                            </w:r>
                            <w:r>
                              <w:rPr>
                                <w:sz w:val="24"/>
                                <w:szCs w:val="22"/>
                              </w:rPr>
                              <w:t xml:space="preserve">, dersom PRICO signalet faller ut. </w:t>
                            </w:r>
                            <w:r w:rsidRPr="0024552B">
                              <w:rPr>
                                <w:sz w:val="24"/>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width:158.25pt;height:149.6pt;margin-top:3.55pt;margin-left:250.8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836416">
                <v:textbox style="mso-fit-shape-to-text:t">
                  <w:txbxContent>
                    <w:p w:rsidR="0024552B" w:rsidRPr="0024552B" w14:paraId="482DB94E" w14:textId="77777777">
                      <w:pPr>
                        <w:rPr>
                          <w:sz w:val="24"/>
                          <w:szCs w:val="22"/>
                        </w:rPr>
                      </w:pPr>
                      <w:r w:rsidRPr="0024552B">
                        <w:rPr>
                          <w:sz w:val="24"/>
                          <w:szCs w:val="22"/>
                        </w:rPr>
                        <w:t>Backup FiO2</w:t>
                      </w:r>
                      <w:r>
                        <w:rPr>
                          <w:sz w:val="24"/>
                          <w:szCs w:val="22"/>
                        </w:rPr>
                        <w:t xml:space="preserve">, dersom PRICO signalet faller ut. </w:t>
                      </w:r>
                      <w:r w:rsidRPr="0024552B">
                        <w:rPr>
                          <w:sz w:val="24"/>
                          <w:szCs w:val="22"/>
                        </w:rPr>
                        <w:t xml:space="preserve"> </w:t>
                      </w:r>
                    </w:p>
                  </w:txbxContent>
                </v:textbox>
                <w10:wrap type="square"/>
              </v:shap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2833370</wp:posOffset>
                </wp:positionH>
                <wp:positionV relativeFrom="paragraph">
                  <wp:posOffset>121285</wp:posOffset>
                </wp:positionV>
                <wp:extent cx="295275" cy="9525"/>
                <wp:effectExtent l="19050" t="57150" r="0" b="85725"/>
                <wp:wrapNone/>
                <wp:docPr id="702028195" name="Rett pilkobling 22"/>
                <wp:cNvGraphicFramePr/>
                <a:graphic xmlns:a="http://schemas.openxmlformats.org/drawingml/2006/main">
                  <a:graphicData uri="http://schemas.microsoft.com/office/word/2010/wordprocessingShape">
                    <wps:wsp xmlns:wps="http://schemas.microsoft.com/office/word/2010/wordprocessingShape">
                      <wps:cNvCnPr/>
                      <wps:spPr>
                        <a:xfrm flipH="1">
                          <a:off x="0" y="0"/>
                          <a:ext cx="29527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tt pilkobling 22" o:spid="_x0000_s1105" type="#_x0000_t32" style="width:23.25pt;height:0.75pt;margin-top:9.55pt;margin-left:223.1pt;flip:x;mso-wrap-distance-bottom:0;mso-wrap-distance-left:9pt;mso-wrap-distance-right:9pt;mso-wrap-distance-top:0;mso-wrap-style:square;position:absolute;visibility:visible;z-index:251839488" strokecolor="red">
                <v:stroke endarrow="block"/>
              </v:shape>
            </w:pict>
          </mc:Fallback>
        </mc:AlternateContent>
      </w:r>
    </w:p>
    <w:p w:rsidR="0024552B" w:rsidP="00066A58" w14:paraId="277BB7FA" w14:textId="77777777">
      <w:pPr>
        <w:spacing w:line="259" w:lineRule="auto"/>
      </w:pPr>
    </w:p>
    <w:p w:rsidR="0024552B" w:rsidP="00066A58" w14:paraId="4E43E0D9" w14:textId="32ADF7C6">
      <w:pPr>
        <w:spacing w:line="259" w:lineRule="auto"/>
      </w:pPr>
    </w:p>
    <w:p w:rsidR="0024552B" w:rsidP="00066A58" w14:paraId="1D32177E" w14:textId="77DCA8D3">
      <w:pPr>
        <w:spacing w:line="259" w:lineRule="auto"/>
      </w:pPr>
    </w:p>
    <w:p w:rsidR="001A3436" w:rsidP="00066A58" w14:paraId="3C973F25" w14:textId="7FC7ECBF">
      <w:pPr>
        <w:spacing w:line="259" w:lineRule="auto"/>
        <w:rPr>
          <w:sz w:val="24"/>
          <w:szCs w:val="22"/>
        </w:rPr>
      </w:pPr>
      <w:r w:rsidRPr="0024552B">
        <w:rPr>
          <w:b/>
          <w:bCs/>
          <w:sz w:val="24"/>
          <w:szCs w:val="22"/>
        </w:rPr>
        <w:t xml:space="preserve">NB! </w:t>
      </w:r>
      <w:r>
        <w:rPr>
          <w:sz w:val="24"/>
          <w:szCs w:val="22"/>
        </w:rPr>
        <w:t xml:space="preserve">Bruk heller flush ved kraftige spO2 fall (i forbindelse med apnè) istedenfor å ha et bredt vindu. </w:t>
      </w:r>
    </w:p>
    <w:p w:rsidR="001A3436" w:rsidP="00066A58" w14:paraId="38FA9D9D" w14:textId="77777777">
      <w:pPr>
        <w:spacing w:line="259" w:lineRule="auto"/>
      </w:pPr>
    </w:p>
    <w:p w:rsidR="0024552B" w:rsidP="0024552B" w14:paraId="3C2A38A8" w14:textId="08DF6945">
      <w:pPr>
        <w:pStyle w:val="Heading2"/>
      </w:pPr>
      <w:bookmarkStart w:id="17" w:name="_Toc256000015"/>
      <w:r>
        <w:t>Hvordan aktivere PRICO</w:t>
      </w:r>
      <w:bookmarkEnd w:id="17"/>
      <w:r>
        <w:t xml:space="preserve"> </w:t>
      </w:r>
    </w:p>
    <w:p w:rsidR="0024552B" w:rsidP="00066A58" w14:paraId="12995208" w14:textId="77777777">
      <w:pPr>
        <w:spacing w:line="259" w:lineRule="auto"/>
      </w:pPr>
    </w:p>
    <w:p w:rsidR="0024552B" w:rsidRPr="00820B3D" w:rsidP="00066A58" w14:paraId="2270B57C" w14:textId="4DF29937">
      <w:pPr>
        <w:spacing w:line="259" w:lineRule="auto"/>
        <w:rPr>
          <w:sz w:val="24"/>
          <w:szCs w:val="24"/>
        </w:rPr>
      </w:pPr>
      <w:r w:rsidRPr="00820B3D">
        <w:rPr>
          <w:sz w:val="24"/>
          <w:szCs w:val="24"/>
        </w:rPr>
        <w:t xml:space="preserve">PRICO kan brukes i både CPAP og high flow modus på Fabian. Den aktiveres på følgende måte: </w:t>
      </w:r>
    </w:p>
    <w:p w:rsidR="00820B3D" w:rsidP="00820B3D" w14:paraId="06C05C35" w14:textId="6C1AA080">
      <w:pPr>
        <w:pStyle w:val="ListParagraph"/>
        <w:numPr>
          <w:ilvl w:val="0"/>
          <w:numId w:val="37"/>
        </w:numPr>
        <w:spacing w:line="259" w:lineRule="auto"/>
        <w:rPr>
          <w:sz w:val="24"/>
          <w:szCs w:val="24"/>
        </w:rPr>
      </w:pPr>
      <w:r w:rsidRPr="00820B3D">
        <w:rPr>
          <w:sz w:val="24"/>
          <w:szCs w:val="24"/>
        </w:rPr>
        <w:t xml:space="preserve">Koble masimo spO2 ledning inn bak ventilatoren.  Alt du trenger til dette finner du i posen som henger på siden av ventilatoren. </w:t>
      </w:r>
    </w:p>
    <w:p w:rsidR="00820B3D" w:rsidP="00820B3D" w14:paraId="1AA2D2E3" w14:textId="02A257E2">
      <w:pPr>
        <w:pStyle w:val="ListParagraph"/>
        <w:numPr>
          <w:ilvl w:val="0"/>
          <w:numId w:val="37"/>
        </w:numPr>
        <w:spacing w:line="259" w:lineRule="auto"/>
        <w:rPr>
          <w:sz w:val="24"/>
          <w:szCs w:val="24"/>
        </w:rPr>
      </w:pPr>
      <w:r>
        <w:rPr>
          <w:sz w:val="24"/>
          <w:szCs w:val="24"/>
        </w:rPr>
        <w:t xml:space="preserve">Aktiver spO2 probe: </w:t>
      </w:r>
      <w:r w:rsidR="004718B4">
        <w:rPr>
          <w:sz w:val="24"/>
          <w:szCs w:val="24"/>
        </w:rPr>
        <w:t xml:space="preserve">Trykk på kalibreringsknapp </w:t>
      </w:r>
      <w:r w:rsidRPr="004718B4" w:rsidR="004718B4">
        <w:rPr>
          <w:rFonts w:ascii="Wingdings" w:hAnsi="Wingdings"/>
          <w:sz w:val="24"/>
          <w:szCs w:val="24"/>
        </w:rPr>
        <w:sym w:font="Wingdings" w:char="F0E0"/>
      </w:r>
      <w:r w:rsidR="004718B4">
        <w:rPr>
          <w:sz w:val="24"/>
          <w:szCs w:val="24"/>
        </w:rPr>
        <w:t xml:space="preserve"> spO2 sensor </w:t>
      </w:r>
      <w:r w:rsidRPr="004718B4" w:rsidR="004718B4">
        <w:rPr>
          <w:rFonts w:ascii="Wingdings" w:hAnsi="Wingdings"/>
          <w:sz w:val="24"/>
          <w:szCs w:val="24"/>
        </w:rPr>
        <w:sym w:font="Wingdings" w:char="F0E0"/>
      </w:r>
      <w:r w:rsidR="004718B4">
        <w:rPr>
          <w:sz w:val="24"/>
          <w:szCs w:val="24"/>
        </w:rPr>
        <w:t xml:space="preserve"> velg Masimo uSpO2. </w:t>
      </w:r>
    </w:p>
    <w:p w:rsidR="004718B4" w:rsidRPr="00820B3D" w:rsidP="00820B3D" w14:paraId="3656BD32" w14:textId="4172EDBD">
      <w:pPr>
        <w:pStyle w:val="ListParagraph"/>
        <w:numPr>
          <w:ilvl w:val="0"/>
          <w:numId w:val="37"/>
        </w:numPr>
        <w:spacing w:line="259" w:lineRule="auto"/>
        <w:rPr>
          <w:sz w:val="24"/>
          <w:szCs w:val="24"/>
        </w:rPr>
      </w:pPr>
      <w:r>
        <w:rPr>
          <w:sz w:val="24"/>
          <w:szCs w:val="24"/>
        </w:rPr>
        <w:t xml:space="preserve">Aktiver PRICO: </w:t>
      </w:r>
    </w:p>
    <w:p w:rsidR="0024552B" w:rsidP="00066A58" w14:paraId="65D72524" w14:textId="77777777">
      <w:pPr>
        <w:spacing w:line="259" w:lineRule="auto"/>
      </w:pPr>
    </w:p>
    <w:p w:rsidR="0024552B" w:rsidP="00066A58" w14:paraId="120A24F4" w14:textId="769A0395">
      <w:pPr>
        <w:spacing w:line="259" w:lineRule="auto"/>
      </w:pPr>
    </w:p>
    <w:p w:rsidR="0024552B" w:rsidP="00066A58" w14:paraId="7C596D30" w14:textId="0A5545F1">
      <w:pPr>
        <w:spacing w:line="259" w:lineRule="auto"/>
      </w:pPr>
    </w:p>
    <w:p w:rsidR="001A3436" w:rsidP="00066A58" w14:paraId="5F4ADE84" w14:textId="522A3F5F">
      <w:pPr>
        <w:spacing w:line="259" w:lineRule="auto"/>
      </w:pPr>
      <w:r>
        <w:rPr>
          <w:noProof/>
        </w:rPr>
        <w:drawing>
          <wp:inline distT="0" distB="0" distL="0" distR="0">
            <wp:extent cx="714375" cy="819150"/>
            <wp:effectExtent l="0" t="0" r="9525" b="0"/>
            <wp:docPr id="357785921" name="Bilde 3" descr="Et bilde som inneholder tekst, maskin, Vitenskapelig instrument, k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5921" name="Picture 4" descr="Et bilde som inneholder tekst, maskin, Vitenskapelig instrument, kabel"/>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714375" cy="819150"/>
                    </a:xfrm>
                    <a:prstGeom prst="rect">
                      <a:avLst/>
                    </a:prstGeom>
                    <a:noFill/>
                    <a:ln>
                      <a:noFill/>
                    </a:ln>
                  </pic:spPr>
                </pic:pic>
              </a:graphicData>
            </a:graphic>
          </wp:inline>
        </w:drawing>
      </w:r>
    </w:p>
    <w:p w:rsidR="00A77333" w:rsidP="00066A58" w14:paraId="56A86F70" w14:textId="11D24031">
      <w:pPr>
        <w:spacing w:line="259" w:lineRule="auto"/>
        <w:rPr>
          <w:rFonts w:cstheme="minorHAnsi"/>
        </w:rPr>
      </w:pPr>
    </w:p>
    <w:p w:rsidR="00A77333" w:rsidP="00066A58" w14:paraId="12287670" w14:textId="132B8F84">
      <w:pPr>
        <w:spacing w:line="259" w:lineRule="auto"/>
        <w:rPr>
          <w:rFonts w:cstheme="minorHAnsi"/>
        </w:rPr>
      </w:pPr>
      <w:r>
        <w:rPr>
          <w:rFonts w:cstheme="minorHAnsi"/>
        </w:rPr>
        <w:t xml:space="preserve">                                                                                                             </w:t>
      </w:r>
    </w:p>
    <w:p w:rsidR="00A77333" w:rsidP="00066A58" w14:paraId="2BC37DB8" w14:textId="49F5419C">
      <w:pPr>
        <w:spacing w:line="259" w:lineRule="auto"/>
        <w:rPr>
          <w:rFonts w:cstheme="minorHAnsi"/>
        </w:rPr>
      </w:pPr>
      <w:r>
        <w:rPr>
          <w:noProof/>
        </w:rPr>
        <w:drawing>
          <wp:anchor distT="0" distB="0" distL="114300" distR="114300" simplePos="0" relativeHeight="251834368" behindDoc="1" locked="0" layoutInCell="1" allowOverlap="1">
            <wp:simplePos x="0" y="0"/>
            <wp:positionH relativeFrom="column">
              <wp:posOffset>547370</wp:posOffset>
            </wp:positionH>
            <wp:positionV relativeFrom="paragraph">
              <wp:posOffset>-69850</wp:posOffset>
            </wp:positionV>
            <wp:extent cx="3609975" cy="2181225"/>
            <wp:effectExtent l="0" t="0" r="9525" b="9525"/>
            <wp:wrapTight wrapText="bothSides">
              <wp:wrapPolygon>
                <wp:start x="0" y="0"/>
                <wp:lineTo x="0" y="21506"/>
                <wp:lineTo x="21543" y="21506"/>
                <wp:lineTo x="21543" y="0"/>
                <wp:lineTo x="0" y="0"/>
              </wp:wrapPolygon>
            </wp:wrapTight>
            <wp:docPr id="2041407700" name="Bilde 1"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07700" name="Picture 2" descr="Ingen beskrivelse er tilgjengeli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99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FA1" w:rsidP="00066A58" w14:paraId="65298B27" w14:textId="7C35CEF8">
      <w:pPr>
        <w:spacing w:line="259" w:lineRule="auto"/>
        <w:rPr>
          <w:rFonts w:cstheme="minorHAnsi"/>
        </w:rPr>
      </w:pPr>
      <w:r>
        <w:rPr>
          <w:noProof/>
        </w:rPr>
        <mc:AlternateContent>
          <mc:Choice Requires="wps">
            <w:drawing>
              <wp:anchor distT="45720" distB="45720" distL="114300" distR="114300" simplePos="0" relativeHeight="251832320" behindDoc="0" locked="0" layoutInCell="1" allowOverlap="1">
                <wp:simplePos x="0" y="0"/>
                <wp:positionH relativeFrom="page">
                  <wp:posOffset>238125</wp:posOffset>
                </wp:positionH>
                <wp:positionV relativeFrom="paragraph">
                  <wp:posOffset>231140</wp:posOffset>
                </wp:positionV>
                <wp:extent cx="1123950" cy="438150"/>
                <wp:effectExtent l="0" t="0" r="19050" b="19050"/>
                <wp:wrapSquare wrapText="bothSides"/>
                <wp:docPr id="29356744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3950" cy="438150"/>
                        </a:xfrm>
                        <a:prstGeom prst="rect">
                          <a:avLst/>
                        </a:prstGeom>
                        <a:solidFill>
                          <a:srgbClr val="FFFFFF"/>
                        </a:solidFill>
                        <a:ln w="9525">
                          <a:solidFill>
                            <a:srgbClr val="000000"/>
                          </a:solidFill>
                          <a:miter lim="800000"/>
                          <a:headEnd/>
                          <a:tailEnd/>
                        </a:ln>
                      </wps:spPr>
                      <wps:txbx>
                        <w:txbxContent>
                          <w:p w:rsidR="000A5FA1" w:rsidRPr="000A5FA1" w14:textId="77777777">
                            <w:pPr>
                              <w:rPr>
                                <w:sz w:val="24"/>
                                <w:szCs w:val="24"/>
                              </w:rPr>
                            </w:pPr>
                            <w:r w:rsidRPr="000A5FA1">
                              <w:rPr>
                                <w:sz w:val="24"/>
                                <w:szCs w:val="24"/>
                              </w:rPr>
                              <w:t xml:space="preserve">Trend funksjon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6" type="#_x0000_t202" style="width:88.5pt;height:34.5pt;margin-top:18.2pt;margin-left:18.75pt;mso-height-percent:0;mso-height-relative:margin;mso-position-horizontal-relative:page;mso-width-percent:0;mso-width-relative:margin;mso-wrap-distance-bottom:3.6pt;mso-wrap-distance-left:9pt;mso-wrap-distance-right:9pt;mso-wrap-distance-top:3.6pt;mso-wrap-style:square;position:absolute;visibility:visible;v-text-anchor:top;z-index:251833344">
                <v:textbox>
                  <w:txbxContent>
                    <w:p w:rsidR="000A5FA1" w:rsidRPr="000A5FA1" w14:paraId="18659123" w14:textId="77777777">
                      <w:pPr>
                        <w:rPr>
                          <w:sz w:val="24"/>
                          <w:szCs w:val="24"/>
                        </w:rPr>
                      </w:pPr>
                      <w:r w:rsidRPr="000A5FA1">
                        <w:rPr>
                          <w:sz w:val="24"/>
                          <w:szCs w:val="24"/>
                        </w:rPr>
                        <w:t xml:space="preserve">Trend funksjon </w:t>
                      </w:r>
                    </w:p>
                  </w:txbxContent>
                </v:textbox>
                <w10:wrap type="square"/>
              </v:shape>
            </w:pict>
          </mc:Fallback>
        </mc:AlternateContent>
      </w:r>
    </w:p>
    <w:p w:rsidR="000A5FA1" w:rsidP="00066A58" w14:paraId="07BA11CC" w14:textId="58EF8A09">
      <w:pPr>
        <w:spacing w:line="259" w:lineRule="auto"/>
        <w:rPr>
          <w:rFonts w:cstheme="minorHAnsi"/>
        </w:rPr>
      </w:pPr>
    </w:p>
    <w:p w:rsidR="000A5FA1" w:rsidP="00066A58" w14:paraId="031FC8CA" w14:textId="77777777">
      <w:pPr>
        <w:spacing w:line="259" w:lineRule="auto"/>
        <w:rPr>
          <w:rFonts w:cstheme="minorHAnsi"/>
        </w:rPr>
      </w:pPr>
    </w:p>
    <w:p w:rsidR="000A5FA1" w:rsidP="00066A58" w14:paraId="7FD68B55" w14:textId="77777777">
      <w:pPr>
        <w:spacing w:line="259" w:lineRule="auto"/>
        <w:rPr>
          <w:rFonts w:cstheme="minorHAnsi"/>
        </w:rPr>
      </w:pPr>
    </w:p>
    <w:p w:rsidR="000A5FA1" w:rsidP="00066A58" w14:paraId="3B64E796" w14:textId="77777777">
      <w:pPr>
        <w:spacing w:line="259" w:lineRule="auto"/>
        <w:rPr>
          <w:rFonts w:cstheme="minorHAnsi"/>
        </w:rPr>
      </w:pPr>
    </w:p>
    <w:p w:rsidR="000A5FA1" w:rsidP="00066A58" w14:paraId="30988121" w14:textId="77777777">
      <w:pPr>
        <w:spacing w:line="259" w:lineRule="auto"/>
        <w:rPr>
          <w:rFonts w:cstheme="minorHAnsi"/>
        </w:rPr>
      </w:pPr>
    </w:p>
    <w:p w:rsidR="000A5FA1" w:rsidP="00066A58" w14:paraId="0EFCAA04" w14:textId="77777777">
      <w:pPr>
        <w:spacing w:line="259" w:lineRule="auto"/>
        <w:rPr>
          <w:rFonts w:cstheme="minorHAnsi"/>
        </w:rPr>
      </w:pPr>
    </w:p>
    <w:p w:rsidR="000A5FA1" w:rsidP="00066A58" w14:paraId="0C0B33D1" w14:textId="77777777">
      <w:pPr>
        <w:spacing w:line="259" w:lineRule="auto"/>
        <w:rPr>
          <w:rFonts w:cstheme="minorHAnsi"/>
        </w:rPr>
      </w:pPr>
    </w:p>
    <w:p w:rsidR="000A5FA1" w:rsidP="00066A58" w14:paraId="4B80639D" w14:textId="77777777">
      <w:pPr>
        <w:spacing w:line="259" w:lineRule="auto"/>
        <w:rPr>
          <w:rFonts w:cstheme="minorHAnsi"/>
        </w:rPr>
      </w:pPr>
    </w:p>
    <w:p w:rsidR="000A5FA1" w:rsidP="00066A58" w14:paraId="4A8A298E" w14:textId="77777777">
      <w:pPr>
        <w:spacing w:line="259" w:lineRule="auto"/>
        <w:rPr>
          <w:rFonts w:cstheme="minorHAnsi"/>
        </w:rPr>
      </w:pPr>
    </w:p>
    <w:p w:rsidR="000A5FA1" w:rsidP="00066A58" w14:paraId="285010EE" w14:textId="77777777">
      <w:pPr>
        <w:spacing w:line="259" w:lineRule="auto"/>
        <w:rPr>
          <w:rFonts w:cstheme="minorHAnsi"/>
        </w:rPr>
      </w:pPr>
    </w:p>
    <w:p w:rsidR="00A77333" w:rsidP="00066A58" w14:paraId="23E86137" w14:textId="77777777">
      <w:pPr>
        <w:spacing w:line="259" w:lineRule="auto"/>
        <w:rPr>
          <w:rFonts w:cstheme="minorHAnsi"/>
        </w:rPr>
      </w:pPr>
    </w:p>
    <w:p w:rsidR="00510BDF" w:rsidP="00A008C8" w14:paraId="4B3E9AE6" w14:textId="40081EF8">
      <w:pPr>
        <w:pStyle w:val="Heading1"/>
      </w:pPr>
      <w:bookmarkStart w:id="18" w:name="_Toc256000016"/>
      <w:r>
        <w:t>Referanser</w:t>
      </w:r>
      <w:bookmarkEnd w:id="18"/>
      <w:r>
        <w:t xml:space="preserve"> </w:t>
      </w:r>
    </w:p>
    <w:p w:rsidR="00DF7BA8" w:rsidP="00066A58" w14:paraId="4B3E9AE7" w14:textId="4A5B718D">
      <w:pPr>
        <w:spacing w:line="259" w:lineRule="auto"/>
        <w:rPr>
          <w:rFonts w:cstheme="minorHAnsi"/>
        </w:rPr>
      </w:pPr>
    </w:p>
    <w:p w:rsidR="00295594" w:rsidP="00066A58" w14:paraId="20B4945F" w14:textId="45E1537E">
      <w:pPr>
        <w:spacing w:line="259" w:lineRule="auto"/>
        <w:rPr>
          <w:rFonts w:cstheme="minorHAnsi"/>
        </w:rPr>
      </w:pPr>
    </w:p>
    <w:p w:rsidR="00295594" w:rsidP="00066A58" w14:paraId="4ED201E4" w14:textId="77777777">
      <w:pPr>
        <w:spacing w:line="259" w:lineRule="auto"/>
        <w:rPr>
          <w:rFonts w:cstheme="minorHAnsi"/>
        </w:rPr>
      </w:pPr>
    </w:p>
    <w:p w:rsidR="00510BDF" w:rsidP="00066A58" w14:paraId="4B3E9AE8" w14:textId="13BB48BB">
      <w:pPr>
        <w:spacing w:line="259" w:lineRule="auto"/>
        <w:rPr>
          <w:rFonts w:cstheme="minorHAnsi"/>
        </w:rPr>
      </w:pPr>
      <w:r>
        <w:rPr>
          <w:rFonts w:cstheme="minorHAnsi"/>
        </w:rPr>
        <w:t xml:space="preserve">Interne referanser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4535"/>
        <w:gridCol w:w="453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tcPr>
          <w:p w:rsidP="00066A58">
            <w:pPr>
              <w:numPr>
                <w:ilvl w:val="0"/>
                <w:numId w:val="0"/>
              </w:numPr>
              <w:spacing w:line="259" w:lineRule="auto"/>
              <w:rPr>
                <w:b w:val="0"/>
                <w:color w:val="0000FF"/>
                <w:u w:val="single"/>
              </w:rPr>
            </w:pPr>
            <w:bookmarkStart w:id="19" w:name="EK_Referanse"/>
            <w:r>
              <w:rPr>
                <w:b w:val="0"/>
                <w:color w:val="0000FF"/>
                <w:u w:val="single"/>
              </w:rPr>
              <w:t xml:space="preserve"> </w:t>
            </w:r>
          </w:p>
        </w:tc>
        <w:tc>
          <w:tcPr>
            <w:tcBorders>
              <w:top w:val="nil"/>
              <w:left w:val="nil"/>
              <w:bottom w:val="nil"/>
              <w:right w:val="nil"/>
            </w:tcBorders>
          </w:tcPr>
          <w:p w:rsidP="00066A58">
            <w:pPr>
              <w:numPr>
                <w:ilvl w:val="0"/>
                <w:numId w:val="0"/>
              </w:numPr>
              <w:spacing w:line="259" w:lineRule="auto"/>
              <w:rPr>
                <w:b w:val="0"/>
                <w:color w:val="0000FF"/>
                <w:u w:val="single"/>
              </w:rPr>
            </w:pPr>
            <w:r>
              <w:rPr>
                <w:b w:val="0"/>
                <w:color w:val="0000FF"/>
                <w:u w:val="single"/>
              </w:rPr>
              <w:t xml:space="preserve"> </w:t>
            </w:r>
          </w:p>
        </w:tc>
      </w:tr>
    </w:tbl>
    <w:p w:rsidR="009B041D" w:rsidP="00066A58" w14:paraId="4B3E9AEC" w14:textId="679B57F8">
      <w:pPr>
        <w:spacing w:line="259" w:lineRule="auto"/>
        <w:rPr>
          <w:rFonts w:cstheme="minorHAnsi"/>
        </w:rPr>
      </w:pPr>
      <w:bookmarkEnd w:id="19"/>
    </w:p>
    <w:p w:rsidR="00510BDF" w:rsidP="00066A58" w14:paraId="4B3E9AED" w14:textId="2686E49F">
      <w:pPr>
        <w:spacing w:line="259" w:lineRule="auto"/>
        <w:rPr>
          <w:rFonts w:cstheme="minorHAnsi"/>
        </w:rPr>
      </w:pPr>
    </w:p>
    <w:p w:rsidR="00510BDF" w:rsidP="00066A58" w14:paraId="4B3E9AEE" w14:textId="77777777">
      <w:pPr>
        <w:spacing w:line="259" w:lineRule="auto"/>
        <w:rPr>
          <w:rFonts w:cstheme="minorHAnsi"/>
        </w:rPr>
      </w:pPr>
      <w:r>
        <w:rPr>
          <w:rFonts w:cstheme="minorHAnsi"/>
        </w:rPr>
        <w:t xml:space="preserve">Eksterne referanser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907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tcPr>
          <w:p w:rsidP="00066A58">
            <w:pPr>
              <w:numPr>
                <w:ilvl w:val="0"/>
                <w:numId w:val="0"/>
              </w:numPr>
              <w:spacing w:line="259" w:lineRule="auto"/>
              <w:rPr>
                <w:b w:val="0"/>
                <w:color w:val="0000FF"/>
                <w:u w:val="single"/>
              </w:rPr>
            </w:pPr>
            <w:bookmarkStart w:id="20" w:name="EK_EksRef"/>
            <w:r>
              <w:rPr>
                <w:b w:val="0"/>
                <w:color w:val="0000FF"/>
                <w:u w:val="single"/>
              </w:rPr>
              <w:t xml:space="preserve"> </w:t>
            </w:r>
          </w:p>
        </w:tc>
      </w:tr>
    </w:tbl>
    <w:p w:rsidR="009B041D" w:rsidP="00066A58" w14:paraId="4B3E9AF2" w14:textId="77777777">
      <w:pPr>
        <w:spacing w:line="259" w:lineRule="auto"/>
        <w:rPr>
          <w:rFonts w:cstheme="minorHAnsi"/>
        </w:rPr>
      </w:pPr>
      <w:bookmarkEnd w:id="20"/>
    </w:p>
    <w:p w:rsidR="009D023B" w:rsidP="00066A58" w14:paraId="4B3E9AF3" w14:textId="77777777">
      <w:pPr>
        <w:spacing w:line="259" w:lineRule="auto"/>
      </w:pPr>
    </w:p>
    <w:p w:rsidR="00DF7BA8" w:rsidP="00066A58" w14:paraId="4B3E9AF4" w14:textId="77777777">
      <w:pPr>
        <w:spacing w:line="259" w:lineRule="auto"/>
      </w:pPr>
    </w:p>
    <w:p w:rsidR="00935DE6" w:rsidP="00A008C8" w14:paraId="4B3E9AF5" w14:textId="77777777">
      <w:pPr>
        <w:pStyle w:val="Heading1"/>
      </w:pPr>
      <w:bookmarkStart w:id="21" w:name="_Toc256000017"/>
      <w:r>
        <w:t>Forankring</w:t>
      </w:r>
      <w:bookmarkEnd w:id="21"/>
    </w:p>
    <w:p w:rsidR="00935DE6" w:rsidRPr="009D023B" w:rsidP="00066A58" w14:paraId="4B3E9AF6" w14:textId="77777777">
      <w:pPr>
        <w:spacing w:line="259" w:lineRule="auto"/>
      </w:pPr>
    </w:p>
    <w:p w:rsidR="009D023B" w:rsidRPr="005F0E8F" w:rsidP="00A008C8" w14:paraId="4B3E9AF7" w14:textId="77777777">
      <w:pPr>
        <w:pStyle w:val="Heading1"/>
      </w:pPr>
      <w:bookmarkStart w:id="22" w:name="_Toc256000018"/>
      <w:r w:rsidRPr="005F0E8F">
        <w:t>Endringer siden forrige versjon</w:t>
      </w:r>
      <w:bookmarkEnd w:id="22"/>
    </w:p>
    <w:p w:rsidR="009D023B" w:rsidP="00066A58" w14:paraId="4B3E9AF8" w14:textId="77777777">
      <w:pPr>
        <w:spacing w:line="259" w:lineRule="auto"/>
        <w:rPr>
          <w:rFonts w:cstheme="minorHAnsi"/>
          <w:color w:val="000080"/>
        </w:rPr>
      </w:pPr>
      <w:r>
        <w:rPr>
          <w:rFonts w:cstheme="minorHAnsi"/>
          <w:color w:val="000080"/>
        </w:rPr>
        <w:fldChar w:fldCharType="begin" w:fldLock="1"/>
      </w:r>
      <w:r>
        <w:rPr>
          <w:rFonts w:cstheme="minorHAnsi"/>
          <w:color w:val="000080"/>
        </w:rPr>
        <w:instrText xml:space="preserve"> DOCVARIABLE EK_Merknad </w:instrText>
      </w:r>
      <w:r>
        <w:rPr>
          <w:rFonts w:cstheme="minorHAnsi"/>
          <w:color w:val="000080"/>
        </w:rPr>
        <w:fldChar w:fldCharType="separate"/>
      </w:r>
      <w:r>
        <w:rPr>
          <w:rFonts w:cstheme="minorHAnsi"/>
          <w:color w:val="000080"/>
        </w:rPr>
        <w:t>Forlenget gyldighet til 31.05.2028</w:t>
      </w:r>
      <w:r>
        <w:rPr>
          <w:rFonts w:cstheme="minorHAnsi"/>
          <w:color w:val="000080"/>
        </w:rPr>
        <w:fldChar w:fldCharType="end"/>
      </w:r>
    </w:p>
    <w:p w:rsidR="009D023B" w:rsidRPr="00E754D7" w:rsidP="00066A58" w14:paraId="4B3E9AF9" w14:textId="77777777">
      <w:pPr>
        <w:spacing w:line="259" w:lineRule="auto"/>
        <w:rPr>
          <w:rFonts w:cstheme="minorHAnsi"/>
          <w:color w:val="000080"/>
        </w:rPr>
      </w:pPr>
    </w:p>
    <w:sectPr w:rsidSect="00D03EED">
      <w:headerReference w:type="even" r:id="rId33"/>
      <w:headerReference w:type="default" r:id="rId34"/>
      <w:footerReference w:type="even" r:id="rId35"/>
      <w:footerReference w:type="default" r:id="rId36"/>
      <w:headerReference w:type="first" r:id="rId37"/>
      <w:footerReference w:type="first" r:id="rId38"/>
      <w:type w:val="continuous"/>
      <w:pgSz w:w="11907" w:h="16840" w:code="9"/>
      <w:pgMar w:top="851" w:right="1418" w:bottom="851" w:left="1418" w:header="851" w:footer="454" w:gutter="0"/>
      <w:pgNumType w:start="1"/>
      <w:cols w:space="708"/>
      <w:formProt w:val="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jc w:val="center"/>
      <w:tblBorders>
        <w:top w:val="single" w:sz="4" w:space="0" w:color="auto"/>
      </w:tblBorders>
      <w:tblLayout w:type="fixed"/>
      <w:tblCellMar>
        <w:left w:w="70" w:type="dxa"/>
        <w:right w:w="70" w:type="dxa"/>
      </w:tblCellMar>
      <w:tblLook w:val="0000"/>
    </w:tblPr>
    <w:tblGrid>
      <w:gridCol w:w="4927"/>
      <w:gridCol w:w="4074"/>
    </w:tblGrid>
    <w:tr w14:paraId="4B3E9B02" w14:textId="77777777">
      <w:tblPrEx>
        <w:tblW w:w="0" w:type="auto"/>
        <w:jc w:val="center"/>
        <w:tblBorders>
          <w:top w:val="single" w:sz="4" w:space="0" w:color="auto"/>
        </w:tblBorders>
        <w:tblLayout w:type="fixed"/>
        <w:tblCellMar>
          <w:left w:w="70" w:type="dxa"/>
          <w:right w:w="70" w:type="dxa"/>
        </w:tblCellMar>
        <w:tblLook w:val="0000"/>
      </w:tblPrEx>
      <w:trPr>
        <w:trHeight w:val="128"/>
        <w:jc w:val="center"/>
      </w:trPr>
      <w:tc>
        <w:tcPr>
          <w:tcW w:w="4927" w:type="dxa"/>
          <w:tcBorders>
            <w:right w:val="single" w:sz="4" w:space="0" w:color="auto"/>
          </w:tcBorders>
        </w:tcPr>
        <w:p w:rsidR="00485214" w14:paraId="4B3E9B00" w14:textId="5864CCF2">
          <w:pPr>
            <w:pStyle w:val="Footer"/>
            <w:rPr>
              <w:sz w:val="16"/>
            </w:rPr>
          </w:pPr>
          <w:r>
            <w:rPr>
              <w:noProof/>
              <w:sz w:val="16"/>
            </w:rP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1405255" cy="345440"/>
                    <wp:effectExtent l="0" t="0" r="4445" b="0"/>
                    <wp:wrapNone/>
                    <wp:docPr id="665727826" name="Tekstboks 2" descr="Følsomhet Intern (gul)">
                      <a:extLst xmlns:a="http://schemas.openxmlformats.org/drawingml/2006/main">
                        <a:ext xmlns:a="http://schemas.openxmlformats.org/drawingml/2006/main"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1405255" cy="345440"/>
                            </a:xfrm>
                            <a:prstGeom prst="rect">
                              <a:avLst/>
                            </a:prstGeom>
                            <a:noFill/>
                            <a:ln>
                              <a:noFill/>
                            </a:ln>
                          </wps:spPr>
                          <wps:txbx>
                            <w:txbxContent>
                              <w:p w:rsidR="00E35541" w:rsidRPr="00E35541" w:rsidP="00E35541" w14:textId="77777777">
                                <w:pPr>
                                  <w:rPr>
                                    <w:rFonts w:ascii="Calibri" w:eastAsia="Calibri" w:hAnsi="Calibri" w:cs="Calibri"/>
                                    <w:noProof/>
                                    <w:color w:val="000000"/>
                                    <w:sz w:val="20"/>
                                  </w:rPr>
                                </w:pPr>
                                <w:r w:rsidRPr="00E35541">
                                  <w:rPr>
                                    <w:rFonts w:ascii="Calibri" w:eastAsia="Calibri" w:hAnsi="Calibri" w:cs="Calibri"/>
                                    <w:noProof/>
                                    <w:color w:val="000000"/>
                                    <w:sz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_x0000_s2049" type="#_x0000_t202" alt="Følsomhet Intern (gul)" style="width:110.65pt;height:27.2pt;margin-top:0;margin-left:0;mso-position-horizontal:left;mso-position-horizontal-relative:page;mso-position-vertical:bottom;mso-position-vertical-relative:page;mso-wrap-distance-bottom:0;mso-wrap-distance-left:0;mso-wrap-distance-right:0;mso-wrap-distance-top:0;mso-wrap-style:none;position:absolute;visibility:visible;v-text-anchor:bottom;z-index:251661312" filled="f" stroked="f">
                    <v:textbox style="mso-fit-shape-to-text:t" inset="20pt,0,0,15pt">
                      <w:txbxContent>
                        <w:p w:rsidR="00E35541" w:rsidRPr="00E35541" w:rsidP="00E35541" w14:paraId="44BE89EC" w14:textId="77777777">
                          <w:pPr>
                            <w:rPr>
                              <w:rFonts w:ascii="Calibri" w:eastAsia="Calibri" w:hAnsi="Calibri" w:cs="Calibri"/>
                              <w:noProof/>
                              <w:color w:val="000000"/>
                              <w:sz w:val="20"/>
                            </w:rPr>
                          </w:pPr>
                          <w:r w:rsidRPr="00E35541">
                            <w:rPr>
                              <w:rFonts w:ascii="Calibri" w:eastAsia="Calibri" w:hAnsi="Calibri" w:cs="Calibri"/>
                              <w:noProof/>
                              <w:color w:val="000000"/>
                              <w:sz w:val="20"/>
                            </w:rPr>
                            <w:t>Følsomhet Intern (gul)</w:t>
                          </w:r>
                        </w:p>
                      </w:txbxContent>
                    </v:textbox>
                  </v:shape>
                </w:pict>
              </mc:Fallback>
            </mc:AlternateContent>
          </w: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sidR="008A218A">
            <w:rPr>
              <w:rStyle w:val="PageNumber"/>
              <w:noProof/>
              <w:sz w:val="16"/>
            </w:rPr>
            <w:t>1</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sidR="008A218A">
            <w:rPr>
              <w:rStyle w:val="PageNumber"/>
              <w:noProof/>
              <w:sz w:val="16"/>
            </w:rPr>
            <w:t>1</w:t>
          </w:r>
          <w:r>
            <w:rPr>
              <w:rStyle w:val="PageNumber"/>
              <w:sz w:val="16"/>
            </w:rPr>
            <w:fldChar w:fldCharType="end"/>
          </w:r>
        </w:p>
      </w:tc>
      <w:tc>
        <w:tcPr>
          <w:tcW w:w="4074" w:type="dxa"/>
          <w:tcBorders>
            <w:left w:val="single" w:sz="4" w:space="0" w:color="auto"/>
          </w:tcBorders>
        </w:tcPr>
        <w:p w:rsidR="00485214" w14:paraId="4B3E9B01" w14:textId="77777777">
          <w:pPr>
            <w:pStyle w:val="Footer"/>
            <w:rPr>
              <w:sz w:val="16"/>
            </w:rPr>
          </w:pPr>
          <w:r>
            <w:rPr>
              <w:sz w:val="16"/>
            </w:rPr>
            <w:t xml:space="preserve">Ref. 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5.3.10-61</w:t>
          </w:r>
          <w:r>
            <w:rPr>
              <w:color w:val="000080"/>
              <w:sz w:val="16"/>
            </w:rPr>
            <w:fldChar w:fldCharType="end"/>
          </w:r>
        </w:p>
      </w:tc>
    </w:tr>
  </w:tbl>
  <w:p w:rsidR="00485214" w14:paraId="4B3E9B03" w14:textId="77777777">
    <w:pPr>
      <w:pStyle w:val="Footer"/>
      <w:ind w:firstLine="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jc w:val="center"/>
      <w:tblBorders>
        <w:top w:val="single" w:sz="4" w:space="0" w:color="auto"/>
      </w:tblBorders>
      <w:tblLayout w:type="fixed"/>
      <w:tblCellMar>
        <w:left w:w="70" w:type="dxa"/>
        <w:right w:w="70" w:type="dxa"/>
      </w:tblCellMar>
      <w:tblLook w:val="0000"/>
    </w:tblPr>
    <w:tblGrid>
      <w:gridCol w:w="1701"/>
      <w:gridCol w:w="2268"/>
      <w:gridCol w:w="3402"/>
      <w:gridCol w:w="1296"/>
    </w:tblGrid>
    <w:tr w14:paraId="4B3E9B08" w14:textId="77777777" w:rsidTr="009E1AE8">
      <w:tblPrEx>
        <w:tblW w:w="0" w:type="auto"/>
        <w:jc w:val="center"/>
        <w:tblBorders>
          <w:top w:val="single" w:sz="4" w:space="0" w:color="auto"/>
        </w:tblBorders>
        <w:tblLayout w:type="fixed"/>
        <w:tblCellMar>
          <w:left w:w="70" w:type="dxa"/>
          <w:right w:w="70" w:type="dxa"/>
        </w:tblCellMar>
        <w:tblLook w:val="0000"/>
      </w:tblPrEx>
      <w:trPr>
        <w:trHeight w:val="270"/>
        <w:jc w:val="center"/>
      </w:trPr>
      <w:tc>
        <w:tcPr>
          <w:tcW w:w="1701" w:type="dxa"/>
          <w:tcBorders>
            <w:right w:val="single" w:sz="4" w:space="0" w:color="auto"/>
          </w:tcBorders>
        </w:tcPr>
        <w:p w:rsidR="009B041D" w:rsidRPr="004568C8" w:rsidP="007E4125" w14:paraId="4B3E9B04" w14:textId="0AD9C485">
          <w:pPr>
            <w:pStyle w:val="Footer"/>
            <w:rPr>
              <w:color w:val="000080"/>
              <w:sz w:val="16"/>
            </w:rPr>
          </w:pPr>
          <w:r>
            <w:rPr>
              <w:noProof/>
              <w:sz w:val="16"/>
            </w:rPr>
            <mc:AlternateContent>
              <mc:Choice Requires="wps">
                <w:drawing>
                  <wp:anchor distT="0" distB="0" distL="0" distR="0" simplePos="0" relativeHeight="251662336" behindDoc="0" locked="0" layoutInCell="1" allowOverlap="1">
                    <wp:simplePos x="0" y="0"/>
                    <wp:positionH relativeFrom="page">
                      <wp:align>left</wp:align>
                    </wp:positionH>
                    <wp:positionV relativeFrom="page">
                      <wp:align>bottom</wp:align>
                    </wp:positionV>
                    <wp:extent cx="991235" cy="500380"/>
                    <wp:effectExtent l="0" t="0" r="18415" b="0"/>
                    <wp:wrapNone/>
                    <wp:docPr id="911443191" name="Tekstboks 3" descr="Følsomhet Intern (gul)">
                      <a:extLst xmlns:a="http://schemas.openxmlformats.org/drawingml/2006/main">
                        <a:ext xmlns:a="http://schemas.openxmlformats.org/drawingml/2006/main"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991235" cy="500380"/>
                            </a:xfrm>
                            <a:prstGeom prst="rect">
                              <a:avLst/>
                            </a:prstGeom>
                            <a:noFill/>
                            <a:ln>
                              <a:noFill/>
                            </a:ln>
                          </wps:spPr>
                          <wps:txbx>
                            <w:txbxContent>
                              <w:p w:rsidR="00E35541" w:rsidRPr="00E35541" w:rsidP="00E35541" w14:textId="77777777">
                                <w:pPr>
                                  <w:rPr>
                                    <w:rFonts w:ascii="Calibri" w:eastAsia="Calibri" w:hAnsi="Calibri" w:cs="Calibri"/>
                                    <w:noProof/>
                                    <w:color w:val="000000"/>
                                    <w:sz w:val="20"/>
                                  </w:rPr>
                                </w:pPr>
                                <w:r w:rsidRPr="00E35541">
                                  <w:rPr>
                                    <w:rFonts w:ascii="Calibri" w:eastAsia="Calibri" w:hAnsi="Calibri" w:cs="Calibri"/>
                                    <w:noProof/>
                                    <w:color w:val="000000"/>
                                    <w:sz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3" o:spid="_x0000_s2050" type="#_x0000_t202" alt="Følsomhet Intern (gul)" style="width:78.05pt;height:39.4pt;margin-top:0;margin-left:0;mso-position-horizontal:left;mso-position-horizontal-relative:page;mso-position-vertical:bottom;mso-position-vertical-relative:page;mso-wrap-distance-bottom:0;mso-wrap-distance-left:0;mso-wrap-distance-right:0;mso-wrap-distance-top:0;mso-wrap-style:none;position:absolute;visibility:visible;v-text-anchor:bottom;z-index:251663360" filled="f" stroked="f">
                    <v:textbox style="mso-fit-shape-to-text:t" inset="20pt,0,0,15pt">
                      <w:txbxContent>
                        <w:p w:rsidR="00E35541" w:rsidRPr="00E35541" w:rsidP="00E35541" w14:paraId="0544882C" w14:textId="77777777">
                          <w:pPr>
                            <w:rPr>
                              <w:rFonts w:ascii="Calibri" w:eastAsia="Calibri" w:hAnsi="Calibri" w:cs="Calibri"/>
                              <w:noProof/>
                              <w:color w:val="000000"/>
                              <w:sz w:val="20"/>
                            </w:rPr>
                          </w:pPr>
                          <w:r w:rsidRPr="00E35541">
                            <w:rPr>
                              <w:rFonts w:ascii="Calibri" w:eastAsia="Calibri" w:hAnsi="Calibri" w:cs="Calibri"/>
                              <w:noProof/>
                              <w:color w:val="000000"/>
                              <w:sz w:val="20"/>
                            </w:rPr>
                            <w:t>Følsomhet Intern (gul)</w:t>
                          </w:r>
                        </w:p>
                      </w:txbxContent>
                    </v:textbox>
                  </v:shape>
                </w:pict>
              </mc:Fallback>
            </mc:AlternateContent>
          </w:r>
          <w:r>
            <w:rPr>
              <w:sz w:val="16"/>
            </w:rPr>
            <w:t xml:space="preserve">Dok.id: </w:t>
          </w:r>
          <w:r>
            <w:rPr>
              <w:color w:val="000080"/>
              <w:sz w:val="16"/>
            </w:rPr>
            <w:fldChar w:fldCharType="begin" w:fldLock="1"/>
          </w:r>
          <w:r>
            <w:rPr>
              <w:color w:val="000080"/>
              <w:sz w:val="16"/>
            </w:rPr>
            <w:instrText xml:space="preserve"> DOCPROPERTY EK_DokumentID </w:instrText>
          </w:r>
          <w:r>
            <w:rPr>
              <w:color w:val="000080"/>
              <w:sz w:val="16"/>
            </w:rPr>
            <w:fldChar w:fldCharType="separate"/>
          </w:r>
          <w:r>
            <w:rPr>
              <w:color w:val="000080"/>
              <w:sz w:val="16"/>
            </w:rPr>
            <w:t>D84513</w:t>
          </w:r>
          <w:r>
            <w:rPr>
              <w:color w:val="000080"/>
              <w:sz w:val="16"/>
            </w:rPr>
            <w:fldChar w:fldCharType="end"/>
          </w:r>
        </w:p>
      </w:tc>
      <w:tc>
        <w:tcPr>
          <w:tcW w:w="2268" w:type="dxa"/>
          <w:tcBorders>
            <w:right w:val="single" w:sz="4" w:space="0" w:color="auto"/>
          </w:tcBorders>
        </w:tcPr>
        <w:p w:rsidR="009B041D" w:rsidRPr="009B041D" w:rsidP="007E4125" w14:paraId="4B3E9B05" w14:textId="77777777">
          <w:pPr>
            <w:pStyle w:val="Footer"/>
            <w:rPr>
              <w:color w:val="000080"/>
              <w:sz w:val="16"/>
            </w:rPr>
          </w:pPr>
          <w:r>
            <w:rPr>
              <w:color w:val="000080"/>
              <w:sz w:val="16"/>
            </w:rPr>
            <w:t xml:space="preserve">Ref.nr: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5.3.10-61</w:t>
          </w:r>
          <w:r>
            <w:rPr>
              <w:color w:val="000080"/>
              <w:sz w:val="16"/>
            </w:rPr>
            <w:fldChar w:fldCharType="end"/>
          </w:r>
        </w:p>
      </w:tc>
      <w:tc>
        <w:tcPr>
          <w:tcW w:w="3402" w:type="dxa"/>
          <w:tcBorders>
            <w:left w:val="single" w:sz="4" w:space="0" w:color="auto"/>
            <w:right w:val="single" w:sz="4" w:space="0" w:color="auto"/>
          </w:tcBorders>
        </w:tcPr>
        <w:p w:rsidR="009B041D" w:rsidRPr="00D320CC" w:rsidP="007E4125" w14:paraId="4B3E9B06" w14:textId="77777777">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p>
      </w:tc>
      <w:tc>
        <w:tcPr>
          <w:tcW w:w="1296" w:type="dxa"/>
          <w:tcBorders>
            <w:left w:val="single" w:sz="4" w:space="0" w:color="auto"/>
          </w:tcBorders>
        </w:tcPr>
        <w:p w:rsidR="009B041D" w:rsidP="007E4125" w14:paraId="4B3E9B07" w14:textId="77777777">
          <w:pPr>
            <w:pStyle w:val="Footer"/>
            <w:jc w:val="right"/>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rFonts w:asciiTheme="minorHAnsi" w:hAnsiTheme="minorHAnsi"/>
              <w:sz w:val="16"/>
              <w:lang w:val="nb-NO" w:eastAsia="nb-NO" w:bidi="ar-SA"/>
            </w:rPr>
            <w:t>12</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sz w:val="16"/>
            </w:rPr>
            <w:t>12</w:t>
          </w:r>
          <w:r>
            <w:rPr>
              <w:rStyle w:val="PageNumber"/>
              <w:sz w:val="16"/>
            </w:rPr>
            <w:fldChar w:fldCharType="end"/>
          </w:r>
        </w:p>
      </w:tc>
    </w:tr>
  </w:tbl>
  <w:p w:rsidR="00B24A00" w:rsidRPr="009E0D59" w:rsidP="00B24A00" w14:paraId="4B3E9B09" w14:textId="77777777">
    <w:pPr>
      <w:pStyle w:val="Footer"/>
      <w:rPr>
        <w:color w:val="FFFFFF"/>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8478" w:type="dxa"/>
      <w:jc w:val="center"/>
      <w:tblBorders>
        <w:top w:val="single" w:sz="4" w:space="0" w:color="auto"/>
      </w:tblBorders>
      <w:tblLayout w:type="fixed"/>
      <w:tblCellMar>
        <w:left w:w="70" w:type="dxa"/>
        <w:right w:w="70" w:type="dxa"/>
      </w:tblCellMar>
      <w:tblLook w:val="0000"/>
    </w:tblPr>
    <w:tblGrid>
      <w:gridCol w:w="2268"/>
      <w:gridCol w:w="4395"/>
      <w:gridCol w:w="1815"/>
    </w:tblGrid>
    <w:tr w14:paraId="4B3E9B1D" w14:textId="77777777" w:rsidTr="004B40D7">
      <w:tblPrEx>
        <w:tblW w:w="8478" w:type="dxa"/>
        <w:jc w:val="center"/>
        <w:tblBorders>
          <w:top w:val="single" w:sz="4" w:space="0" w:color="auto"/>
        </w:tblBorders>
        <w:tblLayout w:type="fixed"/>
        <w:tblCellMar>
          <w:left w:w="70" w:type="dxa"/>
          <w:right w:w="70" w:type="dxa"/>
        </w:tblCellMar>
        <w:tblLook w:val="0000"/>
      </w:tblPrEx>
      <w:trPr>
        <w:trHeight w:val="394"/>
        <w:jc w:val="center"/>
      </w:trPr>
      <w:tc>
        <w:tcPr>
          <w:tcW w:w="2268" w:type="dxa"/>
          <w:tcBorders>
            <w:right w:val="single" w:sz="4" w:space="0" w:color="auto"/>
          </w:tcBorders>
        </w:tcPr>
        <w:p w:rsidR="004B40D7" w:rsidRPr="009B041D" w:rsidP="007E4125" w14:paraId="4B3E9B1A" w14:textId="01CEDCED">
          <w:pPr>
            <w:pStyle w:val="Footer"/>
            <w:rPr>
              <w:color w:val="000080"/>
              <w:sz w:val="16"/>
            </w:rPr>
          </w:pPr>
          <w:r>
            <w:rPr>
              <w:color w:val="000080"/>
              <w:sz w:val="16"/>
            </w:rPr>
            <w:t xml:space="preserve">Ref.nr: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5.3.10-61</w:t>
          </w:r>
          <w:r>
            <w:rPr>
              <w:color w:val="000080"/>
              <w:sz w:val="16"/>
            </w:rPr>
            <w:fldChar w:fldCharType="end"/>
          </w:r>
        </w:p>
      </w:tc>
      <w:tc>
        <w:tcPr>
          <w:tcW w:w="4395" w:type="dxa"/>
          <w:tcBorders>
            <w:left w:val="single" w:sz="4" w:space="0" w:color="auto"/>
            <w:right w:val="single" w:sz="4" w:space="0" w:color="auto"/>
          </w:tcBorders>
        </w:tcPr>
        <w:p w:rsidR="004B40D7" w:rsidRPr="00D320CC" w:rsidP="007E4125" w14:paraId="4B3E9B1B" w14:textId="77777777">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p>
      </w:tc>
      <w:tc>
        <w:tcPr>
          <w:tcW w:w="1815" w:type="dxa"/>
          <w:tcBorders>
            <w:left w:val="single" w:sz="4" w:space="0" w:color="auto"/>
          </w:tcBorders>
        </w:tcPr>
        <w:p w:rsidR="004B40D7" w:rsidP="007E4125" w14:paraId="4B3E9B1C" w14:textId="77777777">
          <w:pPr>
            <w:pStyle w:val="Footer"/>
            <w:jc w:val="right"/>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rFonts w:asciiTheme="minorHAnsi" w:hAnsiTheme="minorHAnsi"/>
              <w:sz w:val="16"/>
              <w:lang w:val="nb-NO" w:eastAsia="nb-NO" w:bidi="ar-SA"/>
            </w:rPr>
            <w:t>1</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sz w:val="16"/>
            </w:rPr>
            <w:t>12</w:t>
          </w:r>
          <w:r>
            <w:rPr>
              <w:rStyle w:val="PageNumber"/>
              <w:sz w:val="16"/>
            </w:rPr>
            <w:fldChar w:fldCharType="end"/>
          </w:r>
        </w:p>
      </w:tc>
    </w:tr>
  </w:tbl>
  <w:p w:rsidR="00B24A00" w:rsidP="00B24A00" w14:paraId="4B3E9B1E" w14:textId="77FE0FCA">
    <w:pPr>
      <w:pStyle w:val="Footer"/>
      <w:rPr>
        <w:color w:val="FFFFFF"/>
        <w:sz w:val="16"/>
      </w:rPr>
    </w:pPr>
    <w:r>
      <w:rPr>
        <w:noProof/>
        <w:color w:val="000080"/>
        <w:sz w:val="16"/>
      </w:rPr>
      <mc:AlternateContent>
        <mc:Choice Requires="wps">
          <w:drawing>
            <wp:anchor distT="0" distB="0" distL="0" distR="0" simplePos="0" relativeHeight="251658240" behindDoc="0" locked="0" layoutInCell="1" allowOverlap="1">
              <wp:simplePos x="0" y="0"/>
              <wp:positionH relativeFrom="page">
                <wp:posOffset>878840</wp:posOffset>
              </wp:positionH>
              <wp:positionV relativeFrom="page">
                <wp:posOffset>10151745</wp:posOffset>
              </wp:positionV>
              <wp:extent cx="1351280" cy="500380"/>
              <wp:effectExtent l="0" t="0" r="6350" b="0"/>
              <wp:wrapNone/>
              <wp:docPr id="613900499" name="Tekstboks 1" descr="Følsomhet Intern (gul)">
                <a:extLst xmlns:a="http://schemas.openxmlformats.org/drawingml/2006/main">
                  <a:ext xmlns:a="http://schemas.openxmlformats.org/drawingml/2006/main"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1351280" cy="500380"/>
                      </a:xfrm>
                      <a:prstGeom prst="rect">
                        <a:avLst/>
                      </a:prstGeom>
                      <a:noFill/>
                      <a:ln>
                        <a:noFill/>
                      </a:ln>
                    </wps:spPr>
                    <wps:txbx>
                      <w:txbxContent>
                        <w:p w:rsidR="00E35541" w:rsidRPr="006D516B" w:rsidP="00E35541" w14:textId="77777777">
                          <w:pPr>
                            <w:rPr>
                              <w:rFonts w:ascii="Calibri" w:eastAsia="Calibri" w:hAnsi="Calibri" w:cs="Calibri"/>
                              <w:noProof/>
                              <w:color w:val="000000"/>
                              <w:sz w:val="16"/>
                              <w:szCs w:val="16"/>
                            </w:rPr>
                          </w:pPr>
                          <w:r w:rsidRPr="006D516B">
                            <w:rPr>
                              <w:rFonts w:ascii="Calibri" w:eastAsia="Calibri" w:hAnsi="Calibri" w:cs="Calibri"/>
                              <w:noProof/>
                              <w:color w:val="000000"/>
                              <w:sz w:val="16"/>
                              <w:szCs w:val="16"/>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1" o:spid="_x0000_s2051" type="#_x0000_t202" alt="Følsomhet Intern (gul)" style="width:106.4pt;height:39.4pt;margin-top:799.35pt;margin-left:69.2pt;mso-position-horizontal-relative:page;mso-position-vertical-relative:page;mso-wrap-distance-bottom:0;mso-wrap-distance-left:0;mso-wrap-distance-right:0;mso-wrap-distance-top:0;mso-wrap-style:none;position:absolute;visibility:visible;v-text-anchor:bottom;z-index:251659264" filled="f" stroked="f">
              <v:textbox style="mso-fit-shape-to-text:t" inset="20pt,0,0,15pt">
                <w:txbxContent>
                  <w:p w:rsidR="00E35541" w:rsidRPr="006D516B" w:rsidP="00E35541" w14:paraId="4FB27FB3" w14:textId="77777777">
                    <w:pPr>
                      <w:rPr>
                        <w:rFonts w:ascii="Calibri" w:eastAsia="Calibri" w:hAnsi="Calibri" w:cs="Calibri"/>
                        <w:noProof/>
                        <w:color w:val="000000"/>
                        <w:sz w:val="16"/>
                        <w:szCs w:val="16"/>
                      </w:rPr>
                    </w:pPr>
                    <w:r w:rsidRPr="006D516B">
                      <w:rPr>
                        <w:rFonts w:ascii="Calibri" w:eastAsia="Calibri" w:hAnsi="Calibri" w:cs="Calibri"/>
                        <w:noProof/>
                        <w:color w:val="000000"/>
                        <w:sz w:val="16"/>
                        <w:szCs w:val="16"/>
                      </w:rPr>
                      <w:t>Følsomhet Intern (gul)</w:t>
                    </w:r>
                  </w:p>
                </w:txbxContent>
              </v:textbox>
            </v:shape>
          </w:pict>
        </mc:Fallback>
      </mc:AlternateContent>
    </w:r>
    <w:r>
      <w:rPr>
        <w:color w:val="FFFFFF"/>
        <w:sz w:val="16"/>
      </w:rPr>
      <w:t xml:space="preserve">Bedriftsnavn: </w:t>
    </w:r>
    <w:r>
      <w:rPr>
        <w:color w:val="FFFFFF"/>
        <w:sz w:val="16"/>
      </w:rPr>
      <w:fldChar w:fldCharType="begin" w:fldLock="1"/>
    </w:r>
    <w:r>
      <w:rPr>
        <w:color w:val="FFFFFF"/>
        <w:sz w:val="16"/>
      </w:rPr>
      <w:instrText xml:space="preserve"> DOCPROPERTY EK_Bedriftsnavn </w:instrText>
    </w:r>
    <w:r>
      <w:rPr>
        <w:color w:val="FFFFFF"/>
        <w:sz w:val="16"/>
      </w:rPr>
      <w:fldChar w:fldCharType="separate"/>
    </w:r>
    <w:r>
      <w:rPr>
        <w:color w:val="FFFFFF"/>
        <w:sz w:val="16"/>
      </w:rPr>
      <w:t>Helse Bergen</w:t>
    </w:r>
    <w:r>
      <w:rPr>
        <w:color w:val="FFFFFF"/>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214" w:rsidRPr="00D03EED" w:rsidP="00D03EED" w14:paraId="4B3E9AFA" w14:textId="77777777">
    <w:pPr>
      <w:pStyle w:val="Header"/>
      <w:rPr>
        <w:color w:val="000080"/>
      </w:rPr>
    </w:pPr>
    <w:r>
      <w:rPr>
        <w:color w:val="000080"/>
      </w:rPr>
      <w:fldChar w:fldCharType="begin" w:fldLock="1"/>
    </w:r>
    <w:r>
      <w:rPr>
        <w:color w:val="000080"/>
      </w:rPr>
      <w:instrText xml:space="preserve"> DOCPROPERTY EK_Bedriftsnavn </w:instrText>
    </w:r>
    <w:r>
      <w:rPr>
        <w:color w:val="000080"/>
      </w:rPr>
      <w:fldChar w:fldCharType="separate"/>
    </w:r>
    <w:r>
      <w:rPr>
        <w:color w:val="000080"/>
      </w:rPr>
      <w:t>Helse Bergen</w:t>
    </w:r>
    <w:r>
      <w:rPr>
        <w:color w:val="00008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Ind w:w="70" w:type="dxa"/>
      <w:tblBorders>
        <w:top w:val="single" w:sz="4" w:space="0" w:color="auto"/>
        <w:insideH w:val="single" w:sz="4" w:space="0" w:color="auto"/>
        <w:insideV w:val="single" w:sz="4" w:space="0" w:color="auto"/>
      </w:tblBorders>
      <w:tblLayout w:type="fixed"/>
      <w:tblCellMar>
        <w:left w:w="70" w:type="dxa"/>
        <w:right w:w="70" w:type="dxa"/>
      </w:tblCellMar>
      <w:tblLook w:val="0000"/>
    </w:tblPr>
    <w:tblGrid>
      <w:gridCol w:w="8010"/>
      <w:gridCol w:w="992"/>
    </w:tblGrid>
    <w:tr w14:paraId="4B3E9AFE" w14:textId="77777777">
      <w:tblPrEx>
        <w:tblW w:w="0" w:type="auto"/>
        <w:tblInd w:w="70" w:type="dxa"/>
        <w:tblBorders>
          <w:top w:val="single" w:sz="4" w:space="0" w:color="auto"/>
          <w:insideH w:val="single" w:sz="4" w:space="0" w:color="auto"/>
          <w:insideV w:val="single" w:sz="4" w:space="0" w:color="auto"/>
        </w:tblBorders>
        <w:tblLayout w:type="fixed"/>
        <w:tblCellMar>
          <w:left w:w="70" w:type="dxa"/>
          <w:right w:w="70" w:type="dxa"/>
        </w:tblCellMar>
        <w:tblLook w:val="0000"/>
      </w:tblPrEx>
      <w:trPr>
        <w:trHeight w:val="576"/>
      </w:trPr>
      <w:tc>
        <w:tcPr>
          <w:tcW w:w="8010" w:type="dxa"/>
          <w:tcBorders>
            <w:top w:val="single" w:sz="4" w:space="0" w:color="auto"/>
            <w:left w:val="single" w:sz="4" w:space="0" w:color="auto"/>
            <w:bottom w:val="single" w:sz="4" w:space="0" w:color="auto"/>
          </w:tcBorders>
          <w:vAlign w:val="bottom"/>
        </w:tcPr>
        <w:p w:rsidR="00485214" w14:paraId="4B3E9AFB" w14:textId="77777777">
          <w:pPr>
            <w:pStyle w:val="Header"/>
            <w:jc w:val="center"/>
            <w:rPr>
              <w:sz w:val="28"/>
            </w:rPr>
          </w:pPr>
          <w:r>
            <w:rPr>
              <w:sz w:val="28"/>
            </w:rPr>
            <w:fldChar w:fldCharType="begin" w:fldLock="1"/>
          </w:r>
          <w:r>
            <w:rPr>
              <w:color w:val="000080"/>
              <w:sz w:val="28"/>
            </w:rPr>
            <w:instrText xml:space="preserve"> DOCPROPERTY EK_DokTittel </w:instrText>
          </w:r>
          <w:r>
            <w:rPr>
              <w:sz w:val="28"/>
            </w:rPr>
            <w:fldChar w:fldCharType="separate"/>
          </w:r>
          <w:r>
            <w:rPr>
              <w:color w:val="000080"/>
              <w:sz w:val="28"/>
            </w:rPr>
            <w:t>Automatisk oksygenkontroll</w:t>
          </w:r>
          <w:r>
            <w:rPr>
              <w:sz w:val="28"/>
            </w:rPr>
            <w:fldChar w:fldCharType="end"/>
          </w:r>
        </w:p>
      </w:tc>
      <w:tc>
        <w:tcPr>
          <w:tcW w:w="992" w:type="dxa"/>
          <w:tcBorders>
            <w:bottom w:val="single" w:sz="4" w:space="0" w:color="auto"/>
            <w:right w:val="single" w:sz="4" w:space="0" w:color="auto"/>
          </w:tcBorders>
        </w:tcPr>
        <w:p w:rsidR="00485214" w14:paraId="4B3E9AFC" w14:textId="77777777">
          <w:pPr>
            <w:pStyle w:val="Header"/>
            <w:jc w:val="left"/>
            <w:rPr>
              <w:sz w:val="12"/>
            </w:rPr>
          </w:pPr>
        </w:p>
        <w:p w:rsidR="00485214" w14:paraId="4B3E9AFD" w14:textId="77777777">
          <w:pPr>
            <w:pStyle w:val="Header"/>
            <w:jc w:val="left"/>
            <w:rPr>
              <w:sz w:val="28"/>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1.01</w:t>
          </w:r>
          <w:r>
            <w:rPr>
              <w:sz w:val="16"/>
            </w:rPr>
            <w:fldChar w:fldCharType="end"/>
          </w:r>
        </w:p>
      </w:tc>
    </w:tr>
  </w:tbl>
  <w:p w:rsidR="00485214" w14:paraId="4B3E9AF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9"/>
      <w:gridCol w:w="4940"/>
      <w:gridCol w:w="2879"/>
    </w:tblGrid>
    <w:tr w14:paraId="4B3E9B0C" w14:textId="77777777" w:rsidTr="009D023B">
      <w:tblPrEx>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cantSplit/>
        <w:trHeight w:val="465"/>
      </w:trPr>
      <w:tc>
        <w:tcPr>
          <w:tcW w:w="1859" w:type="dxa"/>
          <w:vAlign w:val="center"/>
        </w:tcPr>
        <w:p w:rsidR="00485214" w14:paraId="4B3E9B0A" w14:textId="77777777">
          <w:pPr>
            <w:pStyle w:val="Header"/>
            <w:jc w:val="center"/>
            <w:rPr>
              <w:sz w:val="16"/>
            </w:rPr>
          </w:pPr>
          <w:r>
            <w:rPr>
              <w:noProof/>
              <w:sz w:val="16"/>
            </w:rPr>
            <w:drawing>
              <wp:inline distT="0" distB="0" distL="0" distR="0">
                <wp:extent cx="1091565" cy="20891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bhf.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091565" cy="208915"/>
                        </a:xfrm>
                        <a:prstGeom prst="rect">
                          <a:avLst/>
                        </a:prstGeom>
                      </pic:spPr>
                    </pic:pic>
                  </a:graphicData>
                </a:graphic>
              </wp:inline>
            </w:drawing>
          </w:r>
        </w:p>
      </w:tc>
      <w:tc>
        <w:tcPr>
          <w:tcW w:w="7819" w:type="dxa"/>
          <w:gridSpan w:val="2"/>
          <w:vAlign w:val="bottom"/>
        </w:tcPr>
        <w:p w:rsidR="00485214" w14:paraId="4B3E9B0B" w14:textId="77777777">
          <w:pPr>
            <w:pStyle w:val="Header"/>
            <w:jc w:val="center"/>
            <w:rPr>
              <w:sz w:val="28"/>
            </w:rPr>
          </w:pPr>
          <w:r>
            <w:rPr>
              <w:sz w:val="28"/>
            </w:rPr>
            <w:fldChar w:fldCharType="begin" w:fldLock="1"/>
          </w:r>
          <w:r>
            <w:rPr>
              <w:color w:val="000080"/>
              <w:sz w:val="28"/>
            </w:rPr>
            <w:instrText xml:space="preserve"> DOCPROPERTY EK_DokTittel </w:instrText>
          </w:r>
          <w:r>
            <w:rPr>
              <w:sz w:val="28"/>
            </w:rPr>
            <w:fldChar w:fldCharType="separate"/>
          </w:r>
          <w:r>
            <w:rPr>
              <w:color w:val="000080"/>
              <w:sz w:val="28"/>
            </w:rPr>
            <w:t>Automatisk oksygenkontroll</w:t>
          </w:r>
          <w:r>
            <w:rPr>
              <w:sz w:val="28"/>
            </w:rPr>
            <w:fldChar w:fldCharType="end"/>
          </w:r>
        </w:p>
      </w:tc>
    </w:tr>
    <w:tr w14:paraId="4B3E9B0F" w14:textId="77777777" w:rsidTr="00540375">
      <w:tblPrEx>
        <w:tblW w:w="9678" w:type="dxa"/>
        <w:tblLayout w:type="fixed"/>
        <w:tblCellMar>
          <w:left w:w="70" w:type="dxa"/>
          <w:right w:w="70" w:type="dxa"/>
        </w:tblCellMar>
        <w:tblLook w:val="0000"/>
      </w:tblPrEx>
      <w:trPr>
        <w:cantSplit/>
        <w:trHeight w:val="228"/>
      </w:trPr>
      <w:tc>
        <w:tcPr>
          <w:tcW w:w="6799" w:type="dxa"/>
          <w:gridSpan w:val="2"/>
          <w:vAlign w:val="bottom"/>
        </w:tcPr>
        <w:p w:rsidR="00FD5284" w14:paraId="4B3E9B0D" w14:textId="77777777">
          <w:pPr>
            <w:pStyle w:val="Header"/>
            <w:jc w:val="left"/>
            <w:rPr>
              <w:sz w:val="16"/>
            </w:rPr>
          </w:pPr>
          <w:r>
            <w:rPr>
              <w:sz w:val="16"/>
            </w:rPr>
            <w:t xml:space="preserve">Kategori: </w:t>
          </w:r>
          <w:r>
            <w:rPr>
              <w:sz w:val="16"/>
            </w:rPr>
            <w:fldChar w:fldCharType="begin" w:fldLock="1"/>
          </w:r>
          <w:r>
            <w:rPr>
              <w:sz w:val="16"/>
            </w:rPr>
            <w:instrText xml:space="preserve"> DOCPROPERTY EK_S01MT3 </w:instrText>
          </w:r>
          <w:r>
            <w:rPr>
              <w:sz w:val="16"/>
            </w:rPr>
            <w:fldChar w:fldCharType="separate"/>
          </w:r>
          <w:r>
            <w:rPr>
              <w:sz w:val="16"/>
            </w:rPr>
            <w:t>[]</w:t>
          </w:r>
          <w:r>
            <w:rPr>
              <w:sz w:val="16"/>
            </w:rPr>
            <w:fldChar w:fldCharType="end"/>
          </w:r>
        </w:p>
      </w:tc>
      <w:tc>
        <w:tcPr>
          <w:tcW w:w="2879" w:type="dxa"/>
          <w:vAlign w:val="bottom"/>
        </w:tcPr>
        <w:p w:rsidR="00FD5284" w:rsidRPr="005F0E8F" w:rsidP="00540375" w14:paraId="4B3E9B0E" w14:textId="77777777">
          <w:pPr>
            <w:pStyle w:val="Header"/>
            <w:jc w:val="left"/>
            <w:rPr>
              <w:color w:val="000080"/>
              <w:sz w:val="16"/>
            </w:rPr>
          </w:pPr>
          <w:r>
            <w:rPr>
              <w:sz w:val="16"/>
            </w:rPr>
            <w:t>Gyldig fra/</w:t>
          </w:r>
          <w:r w:rsidRPr="005F0E8F">
            <w:rPr>
              <w:sz w:val="16"/>
            </w:rPr>
            <w:t>til</w:t>
          </w:r>
          <w:r>
            <w:rPr>
              <w:color w:val="000080"/>
              <w:sz w:val="16"/>
            </w:rPr>
            <w:t>:</w:t>
          </w:r>
          <w:r>
            <w:rPr>
              <w:color w:val="000080"/>
              <w:sz w:val="16"/>
            </w:rPr>
            <w:fldChar w:fldCharType="begin" w:fldLock="1"/>
          </w:r>
          <w:r>
            <w:rPr>
              <w:color w:val="000080"/>
              <w:sz w:val="16"/>
            </w:rPr>
            <w:instrText xml:space="preserve"> DOCPROPERTY EK_GjelderFra </w:instrText>
          </w:r>
          <w:r>
            <w:rPr>
              <w:color w:val="000080"/>
              <w:sz w:val="16"/>
            </w:rPr>
            <w:fldChar w:fldCharType="separate"/>
          </w:r>
          <w:r>
            <w:rPr>
              <w:color w:val="000080"/>
              <w:sz w:val="16"/>
            </w:rPr>
            <w:t>31.05.2026</w:t>
          </w:r>
          <w:r>
            <w:rPr>
              <w:color w:val="000080"/>
              <w:sz w:val="16"/>
            </w:rPr>
            <w:fldChar w:fldCharType="end"/>
          </w:r>
          <w:r>
            <w:rPr>
              <w:color w:val="000080"/>
              <w:sz w:val="16"/>
            </w:rPr>
            <w:t>/</w:t>
          </w:r>
          <w:r>
            <w:rPr>
              <w:color w:val="000080"/>
              <w:sz w:val="16"/>
            </w:rPr>
            <w:fldChar w:fldCharType="begin" w:fldLock="1"/>
          </w:r>
          <w:r>
            <w:rPr>
              <w:color w:val="000080"/>
              <w:sz w:val="16"/>
            </w:rPr>
            <w:instrText xml:space="preserve"> DOCPROPERTY EK_GjelderTil </w:instrText>
          </w:r>
          <w:r>
            <w:rPr>
              <w:color w:val="000080"/>
              <w:sz w:val="16"/>
            </w:rPr>
            <w:fldChar w:fldCharType="separate"/>
          </w:r>
          <w:r>
            <w:rPr>
              <w:color w:val="000080"/>
              <w:sz w:val="16"/>
            </w:rPr>
            <w:t>31.05.2028</w:t>
          </w:r>
          <w:r>
            <w:rPr>
              <w:color w:val="000080"/>
              <w:sz w:val="16"/>
            </w:rPr>
            <w:fldChar w:fldCharType="end"/>
          </w:r>
        </w:p>
      </w:tc>
    </w:tr>
    <w:tr w14:paraId="4B3E9B12" w14:textId="77777777" w:rsidTr="00540375">
      <w:tblPrEx>
        <w:tblW w:w="9678" w:type="dxa"/>
        <w:tblLayout w:type="fixed"/>
        <w:tblCellMar>
          <w:left w:w="70" w:type="dxa"/>
          <w:right w:w="70" w:type="dxa"/>
        </w:tblCellMar>
        <w:tblLook w:val="0000"/>
      </w:tblPrEx>
      <w:trPr>
        <w:cantSplit/>
        <w:trHeight w:val="168"/>
      </w:trPr>
      <w:tc>
        <w:tcPr>
          <w:tcW w:w="6799" w:type="dxa"/>
          <w:gridSpan w:val="2"/>
        </w:tcPr>
        <w:p w:rsidR="005F0E8F" w14:paraId="4B3E9B10" w14:textId="77777777">
          <w:pPr>
            <w:rPr>
              <w:sz w:val="16"/>
            </w:rPr>
          </w:pPr>
          <w:r>
            <w:rPr>
              <w:sz w:val="16"/>
            </w:rPr>
            <w:t xml:space="preserve">Organisatorisk plassering: </w:t>
          </w:r>
          <w:r>
            <w:rPr>
              <w:sz w:val="16"/>
            </w:rPr>
            <w:fldChar w:fldCharType="begin" w:fldLock="1"/>
          </w:r>
          <w:r>
            <w:rPr>
              <w:sz w:val="16"/>
            </w:rPr>
            <w:instrText xml:space="preserve"> DOCPROPERTY EK_S00MT1 </w:instrText>
          </w:r>
          <w:r>
            <w:rPr>
              <w:sz w:val="16"/>
            </w:rPr>
            <w:fldChar w:fldCharType="separate"/>
          </w:r>
          <w:r>
            <w:rPr>
              <w:sz w:val="16"/>
            </w:rPr>
            <w:t>Helse Bergen HF/Barne- og ungdomsklinikken/Nyføddintensiv</w:t>
          </w:r>
          <w:r>
            <w:rPr>
              <w:sz w:val="16"/>
            </w:rPr>
            <w:fldChar w:fldCharType="end"/>
          </w:r>
        </w:p>
      </w:tc>
      <w:tc>
        <w:tcPr>
          <w:tcW w:w="2879" w:type="dxa"/>
          <w:vAlign w:val="bottom"/>
        </w:tcPr>
        <w:p w:rsidR="005F0E8F" w14:paraId="4B3E9B11" w14:textId="77777777">
          <w:pPr>
            <w:pStyle w:val="Header"/>
            <w:jc w:val="left"/>
            <w:rPr>
              <w:sz w:val="16"/>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1.01</w:t>
          </w:r>
          <w:r>
            <w:rPr>
              <w:sz w:val="16"/>
            </w:rPr>
            <w:fldChar w:fldCharType="end"/>
          </w:r>
        </w:p>
      </w:tc>
    </w:tr>
    <w:tr w14:paraId="4B3E9B15" w14:textId="77777777" w:rsidTr="00540375">
      <w:tblPrEx>
        <w:tblW w:w="9678" w:type="dxa"/>
        <w:tblLayout w:type="fixed"/>
        <w:tblCellMar>
          <w:left w:w="70" w:type="dxa"/>
          <w:right w:w="70" w:type="dxa"/>
        </w:tblCellMar>
        <w:tblLook w:val="0000"/>
      </w:tblPrEx>
      <w:trPr>
        <w:trHeight w:val="252"/>
      </w:trPr>
      <w:tc>
        <w:tcPr>
          <w:tcW w:w="6799" w:type="dxa"/>
          <w:gridSpan w:val="2"/>
        </w:tcPr>
        <w:p w:rsidR="00FD5284" w:rsidP="00FD5284" w14:paraId="4B3E9B13" w14:textId="77777777">
          <w:pPr>
            <w:pStyle w:val="Header"/>
            <w:jc w:val="left"/>
            <w:rPr>
              <w:sz w:val="16"/>
            </w:rPr>
          </w:pPr>
          <w:r>
            <w:rPr>
              <w:sz w:val="16"/>
            </w:rPr>
            <w:t xml:space="preserve">Godkjenner: </w:t>
          </w:r>
          <w:r>
            <w:rPr>
              <w:color w:val="000080"/>
              <w:sz w:val="16"/>
            </w:rPr>
            <w:fldChar w:fldCharType="begin" w:fldLock="1"/>
          </w:r>
          <w:r>
            <w:rPr>
              <w:color w:val="000080"/>
              <w:sz w:val="16"/>
            </w:rPr>
            <w:instrText xml:space="preserve"> DOCPROPERTY EK_Signatur </w:instrText>
          </w:r>
          <w:r>
            <w:rPr>
              <w:color w:val="000080"/>
              <w:sz w:val="16"/>
            </w:rPr>
            <w:fldChar w:fldCharType="separate"/>
          </w:r>
          <w:r>
            <w:rPr>
              <w:color w:val="000080"/>
              <w:sz w:val="16"/>
            </w:rPr>
            <w:t>Anne-Siri Fonneland</w:t>
          </w:r>
          <w:r>
            <w:rPr>
              <w:color w:val="000080"/>
              <w:sz w:val="16"/>
            </w:rPr>
            <w:fldChar w:fldCharType="end"/>
          </w:r>
          <w:r>
            <w:rPr>
              <w:color w:val="000080"/>
              <w:sz w:val="16"/>
            </w:rPr>
            <w:t xml:space="preserve"> </w:t>
          </w:r>
        </w:p>
      </w:tc>
      <w:tc>
        <w:tcPr>
          <w:tcW w:w="2879" w:type="dxa"/>
        </w:tcPr>
        <w:p w:rsidR="00FD5284" w:rsidP="00FD5284" w14:paraId="4B3E9B14" w14:textId="77777777">
          <w:pPr>
            <w:rPr>
              <w:sz w:val="16"/>
            </w:rPr>
          </w:pPr>
          <w:r>
            <w:rPr>
              <w:color w:val="000080"/>
              <w:sz w:val="16"/>
            </w:rPr>
            <w:fldChar w:fldCharType="begin" w:fldLock="1"/>
          </w:r>
          <w:r>
            <w:rPr>
              <w:color w:val="000080"/>
              <w:sz w:val="16"/>
            </w:rPr>
            <w:instrText xml:space="preserve"> DOCPROPERTY EK_DokType </w:instrText>
          </w:r>
          <w:r>
            <w:rPr>
              <w:color w:val="000080"/>
              <w:sz w:val="16"/>
            </w:rPr>
            <w:fldChar w:fldCharType="separate"/>
          </w:r>
          <w:r>
            <w:rPr>
              <w:color w:val="000080"/>
              <w:sz w:val="16"/>
            </w:rPr>
            <w:t>Prosedyre</w:t>
          </w:r>
          <w:r>
            <w:rPr>
              <w:color w:val="000080"/>
              <w:sz w:val="16"/>
            </w:rPr>
            <w:fldChar w:fldCharType="end"/>
          </w:r>
        </w:p>
      </w:tc>
    </w:tr>
    <w:tr w14:paraId="4B3E9B18" w14:textId="77777777" w:rsidTr="00540375">
      <w:tblPrEx>
        <w:tblW w:w="9678" w:type="dxa"/>
        <w:tblLayout w:type="fixed"/>
        <w:tblCellMar>
          <w:left w:w="70" w:type="dxa"/>
          <w:right w:w="70" w:type="dxa"/>
        </w:tblCellMar>
        <w:tblLook w:val="0000"/>
      </w:tblPrEx>
      <w:trPr>
        <w:trHeight w:val="153"/>
      </w:trPr>
      <w:tc>
        <w:tcPr>
          <w:tcW w:w="6799" w:type="dxa"/>
          <w:gridSpan w:val="2"/>
        </w:tcPr>
        <w:p w:rsidR="00FD5284" w:rsidP="00FD5284" w14:paraId="4B3E9B16" w14:textId="77777777">
          <w:pPr>
            <w:rPr>
              <w:sz w:val="16"/>
            </w:rPr>
          </w:pPr>
          <w:r>
            <w:rPr>
              <w:sz w:val="16"/>
            </w:rPr>
            <w:t xml:space="preserve">Dok. ansvarlig: </w:t>
          </w:r>
          <w:r>
            <w:rPr>
              <w:color w:val="000080"/>
              <w:sz w:val="16"/>
            </w:rPr>
            <w:fldChar w:fldCharType="begin" w:fldLock="1"/>
          </w:r>
          <w:r>
            <w:rPr>
              <w:color w:val="000080"/>
              <w:sz w:val="16"/>
            </w:rPr>
            <w:instrText xml:space="preserve"> DOCPROPERTY EK_UText1 </w:instrText>
          </w:r>
          <w:r>
            <w:rPr>
              <w:color w:val="000080"/>
              <w:sz w:val="16"/>
            </w:rPr>
            <w:fldChar w:fldCharType="separate"/>
          </w:r>
          <w:r>
            <w:rPr>
              <w:color w:val="000080"/>
              <w:sz w:val="16"/>
            </w:rPr>
            <w:t xml:space="preserve">Christine Tveitane </w:t>
          </w:r>
          <w:r>
            <w:rPr>
              <w:color w:val="000080"/>
              <w:sz w:val="16"/>
            </w:rPr>
            <w:fldChar w:fldCharType="end"/>
          </w:r>
          <w:r>
            <w:rPr>
              <w:color w:val="000080"/>
              <w:sz w:val="16"/>
            </w:rPr>
            <w:t xml:space="preserve"> </w:t>
          </w:r>
        </w:p>
      </w:tc>
      <w:tc>
        <w:tcPr>
          <w:tcW w:w="2879" w:type="dxa"/>
        </w:tcPr>
        <w:p w:rsidR="00FD5284" w14:paraId="4B3E9B17" w14:textId="77777777">
          <w:pPr>
            <w:rPr>
              <w:sz w:val="16"/>
            </w:rPr>
          </w:pPr>
          <w:r w:rsidRPr="005F0E8F">
            <w:rPr>
              <w:sz w:val="16"/>
            </w:rPr>
            <w:t>Dok.id</w:t>
          </w:r>
          <w:r>
            <w:rPr>
              <w:sz w:val="16"/>
            </w:rPr>
            <w:t xml:space="preserve">: </w:t>
          </w:r>
          <w:r>
            <w:rPr>
              <w:color w:val="000080"/>
              <w:sz w:val="16"/>
            </w:rPr>
            <w:fldChar w:fldCharType="begin" w:fldLock="1"/>
          </w:r>
          <w:r>
            <w:rPr>
              <w:color w:val="000080"/>
              <w:sz w:val="16"/>
            </w:rPr>
            <w:instrText xml:space="preserve"> DOCPROPERTY EK_DokumentID </w:instrText>
          </w:r>
          <w:r>
            <w:rPr>
              <w:color w:val="000080"/>
              <w:sz w:val="16"/>
            </w:rPr>
            <w:fldChar w:fldCharType="separate"/>
          </w:r>
          <w:r>
            <w:rPr>
              <w:color w:val="000080"/>
              <w:sz w:val="16"/>
            </w:rPr>
            <w:t>D84513</w:t>
          </w:r>
          <w:r>
            <w:rPr>
              <w:color w:val="000080"/>
              <w:sz w:val="16"/>
            </w:rPr>
            <w:fldChar w:fldCharType="end"/>
          </w:r>
        </w:p>
      </w:tc>
    </w:tr>
  </w:tbl>
  <w:p w:rsidR="00485214" w14:paraId="4B3E9B19" w14:textId="77777777">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07A25486"/>
    <w:lvl w:ilvl="0">
      <w:start w:val="1"/>
      <w:numFmt w:val="decimal"/>
      <w:lvlText w:val="%1."/>
      <w:lvlJc w:val="left"/>
      <w:pPr>
        <w:tabs>
          <w:tab w:val="num" w:pos="1492"/>
        </w:tabs>
        <w:ind w:left="1492" w:hanging="360"/>
      </w:pPr>
    </w:lvl>
  </w:abstractNum>
  <w:abstractNum w:abstractNumId="1">
    <w:nsid w:val="FFFFFF7D"/>
    <w:multiLevelType w:val="singleLevel"/>
    <w:tmpl w:val="9E10453A"/>
    <w:lvl w:ilvl="0">
      <w:start w:val="1"/>
      <w:numFmt w:val="decimal"/>
      <w:lvlText w:val="%1."/>
      <w:lvlJc w:val="left"/>
      <w:pPr>
        <w:tabs>
          <w:tab w:val="num" w:pos="1209"/>
        </w:tabs>
        <w:ind w:left="1209" w:hanging="360"/>
      </w:pPr>
    </w:lvl>
  </w:abstractNum>
  <w:abstractNum w:abstractNumId="2">
    <w:nsid w:val="FFFFFF7E"/>
    <w:multiLevelType w:val="singleLevel"/>
    <w:tmpl w:val="2D9898B4"/>
    <w:lvl w:ilvl="0">
      <w:start w:val="1"/>
      <w:numFmt w:val="decimal"/>
      <w:lvlText w:val="%1."/>
      <w:lvlJc w:val="left"/>
      <w:pPr>
        <w:tabs>
          <w:tab w:val="num" w:pos="926"/>
        </w:tabs>
        <w:ind w:left="926" w:hanging="360"/>
      </w:pPr>
    </w:lvl>
  </w:abstractNum>
  <w:abstractNum w:abstractNumId="3">
    <w:nsid w:val="FFFFFF7F"/>
    <w:multiLevelType w:val="singleLevel"/>
    <w:tmpl w:val="2DAA4B56"/>
    <w:lvl w:ilvl="0">
      <w:start w:val="1"/>
      <w:numFmt w:val="decimal"/>
      <w:lvlText w:val="%1."/>
      <w:lvlJc w:val="left"/>
      <w:pPr>
        <w:tabs>
          <w:tab w:val="num" w:pos="643"/>
        </w:tabs>
        <w:ind w:left="643" w:hanging="360"/>
      </w:pPr>
    </w:lvl>
  </w:abstractNum>
  <w:abstractNum w:abstractNumId="4">
    <w:nsid w:val="FFFFFF80"/>
    <w:multiLevelType w:val="singleLevel"/>
    <w:tmpl w:val="875C33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98EB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121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E6D4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288EAE"/>
    <w:lvl w:ilvl="0">
      <w:start w:val="1"/>
      <w:numFmt w:val="decimal"/>
      <w:lvlText w:val="%1."/>
      <w:lvlJc w:val="left"/>
      <w:pPr>
        <w:tabs>
          <w:tab w:val="num" w:pos="360"/>
        </w:tabs>
        <w:ind w:left="360" w:hanging="360"/>
      </w:pPr>
    </w:lvl>
  </w:abstractNum>
  <w:abstractNum w:abstractNumId="9">
    <w:nsid w:val="FFFFFF89"/>
    <w:multiLevelType w:val="singleLevel"/>
    <w:tmpl w:val="3C20E630"/>
    <w:lvl w:ilvl="0">
      <w:start w:val="1"/>
      <w:numFmt w:val="bullet"/>
      <w:lvlText w:val=""/>
      <w:lvlJc w:val="left"/>
      <w:pPr>
        <w:tabs>
          <w:tab w:val="num" w:pos="360"/>
        </w:tabs>
        <w:ind w:left="360" w:hanging="360"/>
      </w:pPr>
      <w:rPr>
        <w:rFonts w:ascii="Symbol" w:hAnsi="Symbol" w:hint="default"/>
      </w:rPr>
    </w:lvl>
  </w:abstractNum>
  <w:abstractNum w:abstractNumId="10">
    <w:nsid w:val="004C1008"/>
    <w:multiLevelType w:val="hybridMultilevel"/>
    <w:tmpl w:val="5D529DB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4974F08"/>
    <w:multiLevelType w:val="hybridMultilevel"/>
    <w:tmpl w:val="F35224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2E6371A"/>
    <w:multiLevelType w:val="multilevel"/>
    <w:tmpl w:val="4544C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17EF6B4D"/>
    <w:multiLevelType w:val="hybridMultilevel"/>
    <w:tmpl w:val="3C0042AC"/>
    <w:lvl w:ilvl="0">
      <w:start w:val="1"/>
      <w:numFmt w:val="decimal"/>
      <w:lvlText w:val="%1."/>
      <w:lvlJc w:val="left"/>
      <w:pPr>
        <w:ind w:left="644"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A6A08F7"/>
    <w:multiLevelType w:val="multilevel"/>
    <w:tmpl w:val="CB3695B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56A1A3F"/>
    <w:multiLevelType w:val="hybridMultilevel"/>
    <w:tmpl w:val="F02A3FE0"/>
    <w:lvl w:ilvl="0">
      <w:start w:val="1"/>
      <w:numFmt w:val="decimal"/>
      <w:lvlText w:val="%1."/>
      <w:lvlJc w:val="left"/>
      <w:pPr>
        <w:ind w:left="720" w:hanging="360"/>
      </w:pPr>
      <w:rPr>
        <w:rFonts w:eastAsia="Times New Roman" w:asciiTheme="minorHAnsi" w:hAnsiTheme="minorHAnsi" w:cs="Times New Roman"/>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9276A90"/>
    <w:multiLevelType w:val="multilevel"/>
    <w:tmpl w:val="3C725E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3260982"/>
    <w:multiLevelType w:val="hybridMultilevel"/>
    <w:tmpl w:val="D36C6F82"/>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18">
    <w:nsid w:val="3A3D6840"/>
    <w:multiLevelType w:val="hybridMultilevel"/>
    <w:tmpl w:val="4EE4F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C170D74"/>
    <w:multiLevelType w:val="hybridMultilevel"/>
    <w:tmpl w:val="A8541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8A82008"/>
    <w:multiLevelType w:val="hybridMultilevel"/>
    <w:tmpl w:val="2DB0FC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D6E35D5"/>
    <w:multiLevelType w:val="hybridMultilevel"/>
    <w:tmpl w:val="D3E22C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EC814AC"/>
    <w:multiLevelType w:val="hybridMultilevel"/>
    <w:tmpl w:val="68F638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FF06E3F"/>
    <w:multiLevelType w:val="hybridMultilevel"/>
    <w:tmpl w:val="5C2C90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50EF17AD"/>
    <w:multiLevelType w:val="hybridMultilevel"/>
    <w:tmpl w:val="1FD22F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72275A3"/>
    <w:multiLevelType w:val="hybridMultilevel"/>
    <w:tmpl w:val="5B9278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A4A122E"/>
    <w:multiLevelType w:val="singleLevel"/>
    <w:tmpl w:val="0414000F"/>
    <w:lvl w:ilvl="0">
      <w:start w:val="1"/>
      <w:numFmt w:val="decimal"/>
      <w:lvlText w:val="%1."/>
      <w:lvlJc w:val="left"/>
      <w:pPr>
        <w:tabs>
          <w:tab w:val="num" w:pos="360"/>
        </w:tabs>
        <w:ind w:left="360" w:hanging="360"/>
      </w:pPr>
      <w:rPr>
        <w:rFonts w:hint="default"/>
      </w:rPr>
    </w:lvl>
  </w:abstractNum>
  <w:abstractNum w:abstractNumId="27">
    <w:nsid w:val="5A596470"/>
    <w:multiLevelType w:val="hybridMultilevel"/>
    <w:tmpl w:val="E452BE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D1234F4"/>
    <w:multiLevelType w:val="hybridMultilevel"/>
    <w:tmpl w:val="5D6EAF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F0801FE"/>
    <w:multiLevelType w:val="hybridMultilevel"/>
    <w:tmpl w:val="21A07B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F1E43DE"/>
    <w:multiLevelType w:val="hybridMultilevel"/>
    <w:tmpl w:val="9998EA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67667778"/>
    <w:multiLevelType w:val="hybridMultilevel"/>
    <w:tmpl w:val="6610DCA2"/>
    <w:lvl w:ilvl="0">
      <w:start w:val="1"/>
      <w:numFmt w:val="decimal"/>
      <w:lvlText w:val="%1."/>
      <w:lvlJc w:val="left"/>
      <w:pPr>
        <w:ind w:left="720" w:hanging="360"/>
      </w:pPr>
      <w:rPr>
        <w:rFonts w:eastAsia="Times New Roman" w:asciiTheme="minorHAnsi" w:hAnsiTheme="minorHAnsi" w:cs="Times New Roman"/>
        <w:b/>
        <w:bCs/>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B96381E"/>
    <w:multiLevelType w:val="hybridMultilevel"/>
    <w:tmpl w:val="E560237C"/>
    <w:lvl w:ilvl="0">
      <w:start w:val="1"/>
      <w:numFmt w:val="bullet"/>
      <w:lvlText w:val=""/>
      <w:lvlJc w:val="left"/>
      <w:pPr>
        <w:ind w:left="502" w:hanging="360"/>
      </w:pPr>
      <w:rPr>
        <w:rFonts w:ascii="Symbol" w:eastAsia="Times New Roman" w:hAnsi="Symbol" w:cs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D005DFD"/>
    <w:multiLevelType w:val="hybridMultilevel"/>
    <w:tmpl w:val="E6A6F898"/>
    <w:lvl w:ilvl="0">
      <w:start w:val="0"/>
      <w:numFmt w:val="bullet"/>
      <w:lvlText w:val=""/>
      <w:lvlJc w:val="left"/>
      <w:pPr>
        <w:ind w:left="720" w:hanging="360"/>
      </w:pPr>
      <w:rPr>
        <w:rFonts w:ascii="Symbol" w:eastAsia="Times New Roman" w:hAnsi="Symbol" w:cstheme="minorHAns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6FD57DE4"/>
    <w:multiLevelType w:val="hybridMultilevel"/>
    <w:tmpl w:val="88BC1AC2"/>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5">
    <w:nsid w:val="76E6282A"/>
    <w:multiLevelType w:val="hybridMultilevel"/>
    <w:tmpl w:val="1FEABB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36656465">
    <w:abstractNumId w:val="12"/>
  </w:num>
  <w:num w:numId="2" w16cid:durableId="1175725845">
    <w:abstractNumId w:val="8"/>
  </w:num>
  <w:num w:numId="3" w16cid:durableId="701857049">
    <w:abstractNumId w:val="3"/>
  </w:num>
  <w:num w:numId="4" w16cid:durableId="858154033">
    <w:abstractNumId w:val="2"/>
  </w:num>
  <w:num w:numId="5" w16cid:durableId="805052100">
    <w:abstractNumId w:val="1"/>
  </w:num>
  <w:num w:numId="6" w16cid:durableId="2047220084">
    <w:abstractNumId w:val="0"/>
  </w:num>
  <w:num w:numId="7" w16cid:durableId="1152647459">
    <w:abstractNumId w:val="9"/>
  </w:num>
  <w:num w:numId="8" w16cid:durableId="540170345">
    <w:abstractNumId w:val="7"/>
  </w:num>
  <w:num w:numId="9" w16cid:durableId="1472483670">
    <w:abstractNumId w:val="6"/>
  </w:num>
  <w:num w:numId="10" w16cid:durableId="1005940175">
    <w:abstractNumId w:val="5"/>
  </w:num>
  <w:num w:numId="11" w16cid:durableId="162823521">
    <w:abstractNumId w:val="4"/>
  </w:num>
  <w:num w:numId="12" w16cid:durableId="1715306055">
    <w:abstractNumId w:val="14"/>
  </w:num>
  <w:num w:numId="13" w16cid:durableId="958947322">
    <w:abstractNumId w:val="26"/>
  </w:num>
  <w:num w:numId="14" w16cid:durableId="1240796667">
    <w:abstractNumId w:val="32"/>
  </w:num>
  <w:num w:numId="15" w16cid:durableId="1741707904">
    <w:abstractNumId w:val="33"/>
  </w:num>
  <w:num w:numId="16" w16cid:durableId="1214347900">
    <w:abstractNumId w:val="16"/>
  </w:num>
  <w:num w:numId="17" w16cid:durableId="1826556132">
    <w:abstractNumId w:val="16"/>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lvlRestart w:val="1"/>
        <w:pStyle w:val="Heading3"/>
        <w:lvlText w:val="%2.%3.%1"/>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8" w16cid:durableId="974800904">
    <w:abstractNumId w:val="24"/>
  </w:num>
  <w:num w:numId="19" w16cid:durableId="289437508">
    <w:abstractNumId w:val="19"/>
  </w:num>
  <w:num w:numId="20" w16cid:durableId="442962306">
    <w:abstractNumId w:val="29"/>
  </w:num>
  <w:num w:numId="21" w16cid:durableId="1246960304">
    <w:abstractNumId w:val="11"/>
  </w:num>
  <w:num w:numId="22" w16cid:durableId="2055889342">
    <w:abstractNumId w:val="34"/>
  </w:num>
  <w:num w:numId="23" w16cid:durableId="89087940">
    <w:abstractNumId w:val="13"/>
  </w:num>
  <w:num w:numId="24" w16cid:durableId="2070223843">
    <w:abstractNumId w:val="35"/>
  </w:num>
  <w:num w:numId="25" w16cid:durableId="1458327962">
    <w:abstractNumId w:val="22"/>
  </w:num>
  <w:num w:numId="26" w16cid:durableId="1116028186">
    <w:abstractNumId w:val="20"/>
  </w:num>
  <w:num w:numId="27" w16cid:durableId="1302534397">
    <w:abstractNumId w:val="27"/>
  </w:num>
  <w:num w:numId="28" w16cid:durableId="859440059">
    <w:abstractNumId w:val="18"/>
  </w:num>
  <w:num w:numId="29" w16cid:durableId="678775430">
    <w:abstractNumId w:val="21"/>
  </w:num>
  <w:num w:numId="30" w16cid:durableId="1644431799">
    <w:abstractNumId w:val="30"/>
  </w:num>
  <w:num w:numId="31" w16cid:durableId="1718581237">
    <w:abstractNumId w:val="23"/>
  </w:num>
  <w:num w:numId="32" w16cid:durableId="2025394976">
    <w:abstractNumId w:val="31"/>
  </w:num>
  <w:num w:numId="33" w16cid:durableId="1238441612">
    <w:abstractNumId w:val="15"/>
  </w:num>
  <w:num w:numId="34" w16cid:durableId="1118792599">
    <w:abstractNumId w:val="25"/>
  </w:num>
  <w:num w:numId="35" w16cid:durableId="1743989390">
    <w:abstractNumId w:val="17"/>
  </w:num>
  <w:num w:numId="36" w16cid:durableId="1933784262">
    <w:abstractNumId w:val="28"/>
  </w:num>
  <w:num w:numId="37" w16cid:durableId="17896617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A8A"/>
    <w:rsid w:val="000038E2"/>
    <w:rsid w:val="00005ABC"/>
    <w:rsid w:val="00007BD0"/>
    <w:rsid w:val="00020754"/>
    <w:rsid w:val="000354A8"/>
    <w:rsid w:val="00042992"/>
    <w:rsid w:val="00050E94"/>
    <w:rsid w:val="0005214E"/>
    <w:rsid w:val="00056D52"/>
    <w:rsid w:val="000617BA"/>
    <w:rsid w:val="00066A58"/>
    <w:rsid w:val="00067C31"/>
    <w:rsid w:val="00076677"/>
    <w:rsid w:val="00081F27"/>
    <w:rsid w:val="00083284"/>
    <w:rsid w:val="00097072"/>
    <w:rsid w:val="000A1D6A"/>
    <w:rsid w:val="000A5FA1"/>
    <w:rsid w:val="000A6B2D"/>
    <w:rsid w:val="000C6A9B"/>
    <w:rsid w:val="000C73DF"/>
    <w:rsid w:val="000C763E"/>
    <w:rsid w:val="000D1793"/>
    <w:rsid w:val="000D3C29"/>
    <w:rsid w:val="000D4DCE"/>
    <w:rsid w:val="000D5C98"/>
    <w:rsid w:val="000D5FFE"/>
    <w:rsid w:val="000D63E4"/>
    <w:rsid w:val="000F318A"/>
    <w:rsid w:val="000F32C5"/>
    <w:rsid w:val="000F5FC0"/>
    <w:rsid w:val="000F6817"/>
    <w:rsid w:val="00101002"/>
    <w:rsid w:val="00115094"/>
    <w:rsid w:val="00117E18"/>
    <w:rsid w:val="00140619"/>
    <w:rsid w:val="00142F19"/>
    <w:rsid w:val="00144BC1"/>
    <w:rsid w:val="00150F73"/>
    <w:rsid w:val="00151E16"/>
    <w:rsid w:val="00155765"/>
    <w:rsid w:val="00157C37"/>
    <w:rsid w:val="00161FD5"/>
    <w:rsid w:val="001724FF"/>
    <w:rsid w:val="00173843"/>
    <w:rsid w:val="00176BA5"/>
    <w:rsid w:val="00187793"/>
    <w:rsid w:val="0019138B"/>
    <w:rsid w:val="0019290E"/>
    <w:rsid w:val="00197E52"/>
    <w:rsid w:val="001A3436"/>
    <w:rsid w:val="001A4CED"/>
    <w:rsid w:val="001B1D43"/>
    <w:rsid w:val="001B37A6"/>
    <w:rsid w:val="001C094A"/>
    <w:rsid w:val="001E1DBA"/>
    <w:rsid w:val="001F43D4"/>
    <w:rsid w:val="001F7E88"/>
    <w:rsid w:val="0020110C"/>
    <w:rsid w:val="00203F1E"/>
    <w:rsid w:val="00212931"/>
    <w:rsid w:val="00227AF8"/>
    <w:rsid w:val="00230D72"/>
    <w:rsid w:val="00231DC5"/>
    <w:rsid w:val="00241F65"/>
    <w:rsid w:val="0024552B"/>
    <w:rsid w:val="00246C9E"/>
    <w:rsid w:val="002473F2"/>
    <w:rsid w:val="002744C3"/>
    <w:rsid w:val="00281B8D"/>
    <w:rsid w:val="00283371"/>
    <w:rsid w:val="00284EBB"/>
    <w:rsid w:val="00286AC5"/>
    <w:rsid w:val="00291CD7"/>
    <w:rsid w:val="00295594"/>
    <w:rsid w:val="002A3AC4"/>
    <w:rsid w:val="002A4A07"/>
    <w:rsid w:val="002A791D"/>
    <w:rsid w:val="002B1F3C"/>
    <w:rsid w:val="002D0738"/>
    <w:rsid w:val="002D4A1C"/>
    <w:rsid w:val="002F5A32"/>
    <w:rsid w:val="003022D5"/>
    <w:rsid w:val="00304B15"/>
    <w:rsid w:val="00311019"/>
    <w:rsid w:val="00312D39"/>
    <w:rsid w:val="003403C0"/>
    <w:rsid w:val="00360258"/>
    <w:rsid w:val="00362B96"/>
    <w:rsid w:val="00381C00"/>
    <w:rsid w:val="00381F0D"/>
    <w:rsid w:val="00387597"/>
    <w:rsid w:val="00390056"/>
    <w:rsid w:val="00393223"/>
    <w:rsid w:val="003975A7"/>
    <w:rsid w:val="003A4EE5"/>
    <w:rsid w:val="003A669E"/>
    <w:rsid w:val="003A6B8A"/>
    <w:rsid w:val="003C5594"/>
    <w:rsid w:val="003C61B8"/>
    <w:rsid w:val="003D3C2E"/>
    <w:rsid w:val="003D453E"/>
    <w:rsid w:val="003E1B52"/>
    <w:rsid w:val="003E25C1"/>
    <w:rsid w:val="003E4741"/>
    <w:rsid w:val="003E5661"/>
    <w:rsid w:val="003F4A3C"/>
    <w:rsid w:val="00407B78"/>
    <w:rsid w:val="0041178D"/>
    <w:rsid w:val="00411E8A"/>
    <w:rsid w:val="004252FB"/>
    <w:rsid w:val="00437DED"/>
    <w:rsid w:val="00443C9A"/>
    <w:rsid w:val="00455820"/>
    <w:rsid w:val="004568C8"/>
    <w:rsid w:val="004611B5"/>
    <w:rsid w:val="004640AA"/>
    <w:rsid w:val="0046690C"/>
    <w:rsid w:val="0047022F"/>
    <w:rsid w:val="004718B4"/>
    <w:rsid w:val="004719A0"/>
    <w:rsid w:val="00482156"/>
    <w:rsid w:val="00482CE0"/>
    <w:rsid w:val="0048427D"/>
    <w:rsid w:val="00485214"/>
    <w:rsid w:val="004A005C"/>
    <w:rsid w:val="004B1EF5"/>
    <w:rsid w:val="004B40D7"/>
    <w:rsid w:val="004C563C"/>
    <w:rsid w:val="004D0DCE"/>
    <w:rsid w:val="004D15E6"/>
    <w:rsid w:val="004E0461"/>
    <w:rsid w:val="004E763F"/>
    <w:rsid w:val="0050053D"/>
    <w:rsid w:val="00507CEC"/>
    <w:rsid w:val="00507D96"/>
    <w:rsid w:val="005103B6"/>
    <w:rsid w:val="00510BDF"/>
    <w:rsid w:val="00520D11"/>
    <w:rsid w:val="00524CF7"/>
    <w:rsid w:val="00532237"/>
    <w:rsid w:val="0053273E"/>
    <w:rsid w:val="005370F4"/>
    <w:rsid w:val="00540375"/>
    <w:rsid w:val="0054179A"/>
    <w:rsid w:val="0054461F"/>
    <w:rsid w:val="00547EEF"/>
    <w:rsid w:val="005562F2"/>
    <w:rsid w:val="00556838"/>
    <w:rsid w:val="00557C81"/>
    <w:rsid w:val="0057139A"/>
    <w:rsid w:val="00577FEE"/>
    <w:rsid w:val="005810F3"/>
    <w:rsid w:val="0058166E"/>
    <w:rsid w:val="0058663E"/>
    <w:rsid w:val="00590E1D"/>
    <w:rsid w:val="0059509E"/>
    <w:rsid w:val="005A5E90"/>
    <w:rsid w:val="005B084B"/>
    <w:rsid w:val="005B0B7E"/>
    <w:rsid w:val="005B1208"/>
    <w:rsid w:val="005B308D"/>
    <w:rsid w:val="005B38C2"/>
    <w:rsid w:val="005B4C45"/>
    <w:rsid w:val="005C1E1D"/>
    <w:rsid w:val="005D27B7"/>
    <w:rsid w:val="005E36EA"/>
    <w:rsid w:val="005F0E8F"/>
    <w:rsid w:val="00606A4F"/>
    <w:rsid w:val="00611A93"/>
    <w:rsid w:val="00611B44"/>
    <w:rsid w:val="00617242"/>
    <w:rsid w:val="006479E1"/>
    <w:rsid w:val="00650773"/>
    <w:rsid w:val="00652242"/>
    <w:rsid w:val="00661A1B"/>
    <w:rsid w:val="0067105D"/>
    <w:rsid w:val="006720B2"/>
    <w:rsid w:val="00677EB4"/>
    <w:rsid w:val="00693B1B"/>
    <w:rsid w:val="00697362"/>
    <w:rsid w:val="006B1529"/>
    <w:rsid w:val="006B2158"/>
    <w:rsid w:val="006B46CC"/>
    <w:rsid w:val="006C17D9"/>
    <w:rsid w:val="006C7150"/>
    <w:rsid w:val="006C735A"/>
    <w:rsid w:val="006D0B1E"/>
    <w:rsid w:val="006D2D97"/>
    <w:rsid w:val="006D3A08"/>
    <w:rsid w:val="006D516B"/>
    <w:rsid w:val="006D57BF"/>
    <w:rsid w:val="006E06DD"/>
    <w:rsid w:val="006E2A16"/>
    <w:rsid w:val="006E4AAC"/>
    <w:rsid w:val="006E5645"/>
    <w:rsid w:val="006F6255"/>
    <w:rsid w:val="00707B83"/>
    <w:rsid w:val="0071273B"/>
    <w:rsid w:val="00713D7C"/>
    <w:rsid w:val="00727E6C"/>
    <w:rsid w:val="0073469E"/>
    <w:rsid w:val="007367F2"/>
    <w:rsid w:val="00775AB4"/>
    <w:rsid w:val="0078621E"/>
    <w:rsid w:val="00793756"/>
    <w:rsid w:val="007A5CF2"/>
    <w:rsid w:val="007C3E55"/>
    <w:rsid w:val="007E4125"/>
    <w:rsid w:val="007E64E5"/>
    <w:rsid w:val="0080313B"/>
    <w:rsid w:val="00806640"/>
    <w:rsid w:val="008078AB"/>
    <w:rsid w:val="008163AA"/>
    <w:rsid w:val="00820775"/>
    <w:rsid w:val="00820B3D"/>
    <w:rsid w:val="00820B61"/>
    <w:rsid w:val="008211E5"/>
    <w:rsid w:val="00834C1A"/>
    <w:rsid w:val="008361CD"/>
    <w:rsid w:val="008419E2"/>
    <w:rsid w:val="00843ADC"/>
    <w:rsid w:val="00845551"/>
    <w:rsid w:val="008461D2"/>
    <w:rsid w:val="00847225"/>
    <w:rsid w:val="00850B9C"/>
    <w:rsid w:val="008530BA"/>
    <w:rsid w:val="00853B1D"/>
    <w:rsid w:val="00855382"/>
    <w:rsid w:val="008564CD"/>
    <w:rsid w:val="00862FF8"/>
    <w:rsid w:val="00864BB9"/>
    <w:rsid w:val="0088008E"/>
    <w:rsid w:val="008844A7"/>
    <w:rsid w:val="00885802"/>
    <w:rsid w:val="00887063"/>
    <w:rsid w:val="008A218A"/>
    <w:rsid w:val="008B41C0"/>
    <w:rsid w:val="008B5CBE"/>
    <w:rsid w:val="008B7340"/>
    <w:rsid w:val="008C3A13"/>
    <w:rsid w:val="008C41EB"/>
    <w:rsid w:val="008C797A"/>
    <w:rsid w:val="008D33F1"/>
    <w:rsid w:val="008E0938"/>
    <w:rsid w:val="008E1DE2"/>
    <w:rsid w:val="008E4C99"/>
    <w:rsid w:val="008E56A7"/>
    <w:rsid w:val="008E6B40"/>
    <w:rsid w:val="008F30D5"/>
    <w:rsid w:val="008F40E4"/>
    <w:rsid w:val="00903623"/>
    <w:rsid w:val="009039EB"/>
    <w:rsid w:val="00903CC8"/>
    <w:rsid w:val="00905B0B"/>
    <w:rsid w:val="00907122"/>
    <w:rsid w:val="00907ABE"/>
    <w:rsid w:val="00914289"/>
    <w:rsid w:val="0091692D"/>
    <w:rsid w:val="00935DE6"/>
    <w:rsid w:val="00940997"/>
    <w:rsid w:val="00940FC5"/>
    <w:rsid w:val="009456D0"/>
    <w:rsid w:val="009506D3"/>
    <w:rsid w:val="00963180"/>
    <w:rsid w:val="00963281"/>
    <w:rsid w:val="00964121"/>
    <w:rsid w:val="00970B24"/>
    <w:rsid w:val="0098124F"/>
    <w:rsid w:val="009A2EB0"/>
    <w:rsid w:val="009B041D"/>
    <w:rsid w:val="009B19A9"/>
    <w:rsid w:val="009B545E"/>
    <w:rsid w:val="009C6E05"/>
    <w:rsid w:val="009D023B"/>
    <w:rsid w:val="009D072D"/>
    <w:rsid w:val="009D4154"/>
    <w:rsid w:val="009D7B06"/>
    <w:rsid w:val="009E0D59"/>
    <w:rsid w:val="009E1AE8"/>
    <w:rsid w:val="009F7668"/>
    <w:rsid w:val="00A008C8"/>
    <w:rsid w:val="00A02604"/>
    <w:rsid w:val="00A17D23"/>
    <w:rsid w:val="00A2522F"/>
    <w:rsid w:val="00A271A9"/>
    <w:rsid w:val="00A3019C"/>
    <w:rsid w:val="00A327AC"/>
    <w:rsid w:val="00A43AE5"/>
    <w:rsid w:val="00A55D47"/>
    <w:rsid w:val="00A577D4"/>
    <w:rsid w:val="00A6456F"/>
    <w:rsid w:val="00A75A8B"/>
    <w:rsid w:val="00A77333"/>
    <w:rsid w:val="00A87298"/>
    <w:rsid w:val="00A9508B"/>
    <w:rsid w:val="00A96B3C"/>
    <w:rsid w:val="00AB08E0"/>
    <w:rsid w:val="00AC0D84"/>
    <w:rsid w:val="00AC35FB"/>
    <w:rsid w:val="00AC3D66"/>
    <w:rsid w:val="00AD1672"/>
    <w:rsid w:val="00AD1E4B"/>
    <w:rsid w:val="00AD263F"/>
    <w:rsid w:val="00AD296B"/>
    <w:rsid w:val="00AD3BC6"/>
    <w:rsid w:val="00AD6B34"/>
    <w:rsid w:val="00AE6893"/>
    <w:rsid w:val="00AF0009"/>
    <w:rsid w:val="00AF5DDC"/>
    <w:rsid w:val="00AF6094"/>
    <w:rsid w:val="00B02D46"/>
    <w:rsid w:val="00B02D6D"/>
    <w:rsid w:val="00B218AB"/>
    <w:rsid w:val="00B21CB1"/>
    <w:rsid w:val="00B236DD"/>
    <w:rsid w:val="00B24A00"/>
    <w:rsid w:val="00B408F5"/>
    <w:rsid w:val="00B46418"/>
    <w:rsid w:val="00B55A8A"/>
    <w:rsid w:val="00B803E3"/>
    <w:rsid w:val="00B900D2"/>
    <w:rsid w:val="00BA7C7B"/>
    <w:rsid w:val="00BC3FD8"/>
    <w:rsid w:val="00BC472A"/>
    <w:rsid w:val="00BC5853"/>
    <w:rsid w:val="00BD6D72"/>
    <w:rsid w:val="00BE3799"/>
    <w:rsid w:val="00BE48E2"/>
    <w:rsid w:val="00BF0E97"/>
    <w:rsid w:val="00BF6B78"/>
    <w:rsid w:val="00C02DC2"/>
    <w:rsid w:val="00C071DF"/>
    <w:rsid w:val="00C12B47"/>
    <w:rsid w:val="00C140A8"/>
    <w:rsid w:val="00C20DDF"/>
    <w:rsid w:val="00C24BA6"/>
    <w:rsid w:val="00C40A3A"/>
    <w:rsid w:val="00C4283A"/>
    <w:rsid w:val="00C450FE"/>
    <w:rsid w:val="00C4606B"/>
    <w:rsid w:val="00C47D6B"/>
    <w:rsid w:val="00C5222B"/>
    <w:rsid w:val="00C72834"/>
    <w:rsid w:val="00C81FA3"/>
    <w:rsid w:val="00C836EE"/>
    <w:rsid w:val="00C84942"/>
    <w:rsid w:val="00C962F9"/>
    <w:rsid w:val="00C97AFA"/>
    <w:rsid w:val="00CA0ECF"/>
    <w:rsid w:val="00CB3EB0"/>
    <w:rsid w:val="00CB4C8D"/>
    <w:rsid w:val="00CB523D"/>
    <w:rsid w:val="00CD6C43"/>
    <w:rsid w:val="00CE5024"/>
    <w:rsid w:val="00CF2E4A"/>
    <w:rsid w:val="00CF38E3"/>
    <w:rsid w:val="00D013CC"/>
    <w:rsid w:val="00D03EED"/>
    <w:rsid w:val="00D13046"/>
    <w:rsid w:val="00D2044D"/>
    <w:rsid w:val="00D26789"/>
    <w:rsid w:val="00D320CC"/>
    <w:rsid w:val="00D361CB"/>
    <w:rsid w:val="00D36983"/>
    <w:rsid w:val="00D36A2D"/>
    <w:rsid w:val="00D40E94"/>
    <w:rsid w:val="00D4374F"/>
    <w:rsid w:val="00D53A2C"/>
    <w:rsid w:val="00D659A1"/>
    <w:rsid w:val="00D668A5"/>
    <w:rsid w:val="00D7283E"/>
    <w:rsid w:val="00D8507D"/>
    <w:rsid w:val="00D874EE"/>
    <w:rsid w:val="00D942C6"/>
    <w:rsid w:val="00D948F4"/>
    <w:rsid w:val="00D95FB8"/>
    <w:rsid w:val="00D979E4"/>
    <w:rsid w:val="00DA0D76"/>
    <w:rsid w:val="00DA739E"/>
    <w:rsid w:val="00DB0D06"/>
    <w:rsid w:val="00DB1581"/>
    <w:rsid w:val="00DB372D"/>
    <w:rsid w:val="00DD1C72"/>
    <w:rsid w:val="00DD2FE1"/>
    <w:rsid w:val="00DD7CFF"/>
    <w:rsid w:val="00DE2C1F"/>
    <w:rsid w:val="00DE4345"/>
    <w:rsid w:val="00DE6566"/>
    <w:rsid w:val="00DF7BA8"/>
    <w:rsid w:val="00DF7C65"/>
    <w:rsid w:val="00E023CD"/>
    <w:rsid w:val="00E033C9"/>
    <w:rsid w:val="00E040F7"/>
    <w:rsid w:val="00E04941"/>
    <w:rsid w:val="00E13A43"/>
    <w:rsid w:val="00E268CB"/>
    <w:rsid w:val="00E30F00"/>
    <w:rsid w:val="00E3168F"/>
    <w:rsid w:val="00E33977"/>
    <w:rsid w:val="00E35541"/>
    <w:rsid w:val="00E35C67"/>
    <w:rsid w:val="00E36B5C"/>
    <w:rsid w:val="00E40863"/>
    <w:rsid w:val="00E41BA8"/>
    <w:rsid w:val="00E4307F"/>
    <w:rsid w:val="00E4664C"/>
    <w:rsid w:val="00E5442A"/>
    <w:rsid w:val="00E56481"/>
    <w:rsid w:val="00E65C74"/>
    <w:rsid w:val="00E67083"/>
    <w:rsid w:val="00E754D7"/>
    <w:rsid w:val="00E774C2"/>
    <w:rsid w:val="00E8039E"/>
    <w:rsid w:val="00E80759"/>
    <w:rsid w:val="00E8424E"/>
    <w:rsid w:val="00E86FAE"/>
    <w:rsid w:val="00E8758E"/>
    <w:rsid w:val="00E90D68"/>
    <w:rsid w:val="00E96F17"/>
    <w:rsid w:val="00EA5771"/>
    <w:rsid w:val="00EB193A"/>
    <w:rsid w:val="00EB3357"/>
    <w:rsid w:val="00EB3728"/>
    <w:rsid w:val="00EB79E9"/>
    <w:rsid w:val="00EC1A89"/>
    <w:rsid w:val="00ED06DC"/>
    <w:rsid w:val="00ED074A"/>
    <w:rsid w:val="00ED1CC3"/>
    <w:rsid w:val="00ED248C"/>
    <w:rsid w:val="00ED7D01"/>
    <w:rsid w:val="00EE0410"/>
    <w:rsid w:val="00EE3B2D"/>
    <w:rsid w:val="00EF1384"/>
    <w:rsid w:val="00EF5BB3"/>
    <w:rsid w:val="00F166F5"/>
    <w:rsid w:val="00F16CEA"/>
    <w:rsid w:val="00F24469"/>
    <w:rsid w:val="00F43A32"/>
    <w:rsid w:val="00F46524"/>
    <w:rsid w:val="00F712A2"/>
    <w:rsid w:val="00F8392F"/>
    <w:rsid w:val="00F958D6"/>
    <w:rsid w:val="00FB090D"/>
    <w:rsid w:val="00FB2EC4"/>
    <w:rsid w:val="00FB3861"/>
    <w:rsid w:val="00FD0B94"/>
    <w:rsid w:val="00FD5284"/>
    <w:rsid w:val="00FD64C1"/>
    <w:rsid w:val="00FF5B51"/>
    <w:rsid w:val="00FF672A"/>
    <w:rsid w:val="00FF6C0E"/>
    <w:rsid w:val="00FF6D3F"/>
  </w:rsids>
  <w:docVars>
    <w:docVar w:name="beskyttet" w:val="nei"/>
    <w:docVar w:name="docver" w:val="2.20"/>
    <w:docVar w:name="ek_dbfields" w:val="EK_Avdeling¤2#4¤2#[Avdeling]¤3#EK_Avsnitt¤2#4¤2#[Avsnitt]¤3#EK_Bedriftsnavn¤2#1¤2#Helse Bergen¤3#EK_GjelderFra¤2#0¤2#[GjelderFra]¤3#EK_KlGjelderFra¤2#0¤2#[KlGjelderFra]¤3#EK_Opprettet¤2#0¤2#[Opprettet]¤3#EK_Utgitt¤2#0¤2#[Utgitt]¤3#EK_IBrukDato¤2#0¤2#[Endret]¤3#EK_DokumentID¤2#0¤2#[ID]¤3#EK_DokTittel¤2#0¤2#HBHF Generell/standard mal Helse Bergen¤3#EK_DokType¤2#0¤2#[DokType]¤3#EK_DocLvlShort¤2#0¤2#[DokNivåKort]¤3#EK_DocLevel¤2#0¤2#[DokNivå]¤3#EK_EksRef¤2#2¤2#EksRef_Layout¤3#EK_Erstatter¤2#0¤2#[Erstatter]¤3#EK_ErstatterD¤2#0¤2#[ErstatterD]¤3#EK_Signatur¤2#0¤2#[Signatur]¤3#EK_Verifisert¤2#0¤2#[Verifisert av]¤3#EK_Hørt¤2#0¤2#[Hørt av]¤3#EK_AuditReview¤2#2¤2#;[Signaturliste];¤3#EK_AuditApprove¤2#2¤2#;[Signaturliste];¤3#EK_Gradering¤2#0¤2#[Gradering]¤3#EK_Gradnr¤2#4¤2#[Gradnr]¤3#EK_Kapittel¤2#4¤2#[Kapittel]¤3#EK_Referanse¤2#2¤2#Ref_Layout¤3#EK_RefNr¤2#0¤2#[RefNr]¤3#EK_Revisjon¤2#0¤2#[Rev]¤3#EK_Ansvarlig¤2#0¤2#[EK-Ansvarlig]¤3#EK_SkrevetAv¤2#0¤2#[Forfatter]¤3#EK_UText1¤2#0¤2#[Dok.ansvarlig]¤3#EK_UText2¤2#0¤2#[UText2]¤3#EK_UText3¤2#0¤2#[UText3]¤3#EK_UText4¤2#0¤2#[UText4]¤3#EK_Status¤2#0¤2#[Status]¤3#EK_Stikkord¤2#0¤2#[Stikkord]¤3#EK_SuperStikkord¤2#0¤2#[SuperStikkord]¤3#EK_Rapport¤2#3¤2#[Tilknyttet rapport]¤3#EK_EKPrintMerke¤2#0¤2#Uoffisiell utskrift er kun gyldig på utskriftsdato¤3#EK_Watermark¤2#0¤2#Vannmerke¤3#EK_Utgave¤2#0¤2#[Ver]¤3#EK_Merknad¤2#7¤2#[Merknad]¤3#EK_VerLogg¤2#2¤2#[Versjonslogg]¤3#EK_RF1¤2#4¤2#[RF1]¤3#EK_RF2¤2#4¤2#[RF2]¤3#EK_RF3¤2#4¤2#[RF3]¤3#EK_RF4¤2#4¤2#[RF4]¤3#EK_RF5¤2#4¤2#[RF5]¤3#EK_RF6¤2#4¤2#[RF6]¤3#EK_RF7¤2#4¤2#[RF7]¤3#EK_RF8¤2#4¤2#[RF8]¤3#EK_RF9¤2#4¤2#[RF9]¤3#EK_Mappe1¤2#4¤2#[Mappe1]¤3#EK_Mappe2¤2#4¤2#[Mappe2]¤3#EK_Mappe3¤2#4¤2#[Mappe3]¤3#EK_Mappe4¤2#4¤2#[Mappe4]¤3#EK_Mappe5¤2#4¤2#[Mappe5]¤3#EK_Mappe6¤2#4¤2#[Mappe6]¤3#EK_Mappe7¤2#4¤2#[Mappe7]¤3#EK_Mappe8¤2#4¤2#[Mappe8]¤3#EK_Mappe9¤2#4¤2#[Mappe9]¤3#EK_DL¤2#0¤2#[dl]¤3#EK_GjelderTil¤2#0¤2#[GyldigTil]¤3#EK_Vedlegg¤2#2¤2#Ref_Layout¤3#EK_AvdelingOver¤2#4¤2#[AvdelingOver]¤3#EK_HRefNr¤2#0¤2#[HRefnr]¤3#EK_HbNavn¤2#0¤2#[HbNavn]¤3#EK_DokRefnr¤2#4¤2#000302¤3#EK_Dokendrdato¤2#4¤2#¤3#EK_HbType¤2#4¤2#¤3#EK_Offisiell¤2#4¤2#¤3#EK_VedleggRef¤2#4¤2#¤3#EK_Strukt00¤2#5¤2#[Strukturfelt]¤3#EK_Strukt01¤2#5¤2#[Strukturfelt]¤3#EK_Pub¤2#6¤2#¤3#EKR_DokType¤2#0¤2#[ResType]¤3#EKR_Doktittel¤2#0¤2#[ResTittel]¤3#EKR_DokumentID¤2#0¤2#[ResId]¤3#EKR_RefNr¤2#0¤2#[ResRefNr]¤3#EKR_Gradering¤2#0¤2#[ResGrad]¤3#EKR_Signatur¤2#0¤2#[ResSign]¤3#EKR_Verifisert¤2#0¤2#[Verifisert av]¤3#EKR_Hørt¤2#0¤2#[Hørt av]¤3#EKR_AuditReview¤2#2¤2#;[Signaturliste];¤3#EKR_AuditApprove¤2#2¤2#;[Signaturliste];¤3#EKR_AuditFinal¤2#2¤2#;[Signaturliste];¤3#EKR_Dokeier¤2#0¤2#[ResEier]¤3#EKR_Status¤2#0¤2#[ResStat]¤3#EKR_Opprettet¤2#0¤2#[ResOppr]¤3#EKR_Endret¤2#0¤2#[ResEndret]¤3#EKR_Ibruk¤2#0¤2#[ResIBruk]¤3#EKR_Rapport¤2#3¤2#[Tilknyttet rapport]¤3#EKR_Utgitt¤2#0¤2#[ResUtfylt]¤3#EKR_SkrevetAv¤2#0¤2#[Utfylt av]¤3#EKR_UText1¤2#0¤2#[RESUText1]¤3#EKR_UText2¤2#0¤2#[RESUText2]¤3#EKR_UText3¤2#0¤2#[RESUText3]¤3#EKR_UText4¤2#0¤2#[RESUText4]¤3#EKR_DokRefnr¤2#4¤2#¤3#EKR_Gradnr¤2#4¤2#¤3#EKR_Strukt00¤2#5¤2#[ ]¤3#"/>
    <w:docVar w:name="ek_doclevel" w:val="[DokNivå]"/>
    <w:docVar w:name="ek_doclvlshort" w:val="[DokNivåKort]"/>
    <w:docVar w:name="ek_dok.ansvarlig" w:val="[Dok.ansvarlig]"/>
    <w:docVar w:name="ek_doktittel" w:val="HBHF Generell/standard mal Helse Bergen"/>
    <w:docVar w:name="ek_dokumentid" w:val="[ID]"/>
    <w:docVar w:name="ek_eksref" w:val="[EK_EksRef]"/>
    <w:docVar w:name="ek_endrfields" w:val="EK_Rapport¤1#"/>
    <w:docVar w:name="ek_format" w:val="-10"/>
    <w:docVar w:name="ek_gjelderfra" w:val="[GjelderFra]"/>
    <w:docVar w:name="ek_gjeldertil" w:val="[GyldigTil]"/>
    <w:docVar w:name="ek_klgjelderfra" w:val="[KlGjelderFra]"/>
    <w:docVar w:name="ek_merknad" w:val="Forlenget gyldighet til 31.05.2028"/>
    <w:docVar w:name="ek_protection" w:val="0"/>
    <w:docVar w:name="ek_rapport" w:val="[Tilknyttet rapport]"/>
    <w:docVar w:name="ek_referanse" w:val="[EK_Referanse]"/>
    <w:docVar w:name="ek_superstikkord" w:val="[SuperStikkord]"/>
    <w:docVar w:name="ek_type" w:val="MAL"/>
    <w:docVar w:name="khb" w:val="UB"/>
    <w:docVar w:name="skitten" w:val="0"/>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4B3E9AD0"/>
  <w15:docId w15:val="{465AB6DA-C683-4FC7-BA6A-E41C6088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35541"/>
    <w:rPr>
      <w:rFonts w:asciiTheme="minorHAnsi" w:hAnsiTheme="minorHAnsi"/>
      <w:sz w:val="22"/>
    </w:rPr>
  </w:style>
  <w:style w:type="paragraph" w:styleId="Heading1">
    <w:name w:val="heading 1"/>
    <w:basedOn w:val="Normal"/>
    <w:next w:val="Normal"/>
    <w:autoRedefine/>
    <w:qFormat/>
    <w:rsid w:val="00A008C8"/>
    <w:pPr>
      <w:numPr>
        <w:numId w:val="16"/>
      </w:numPr>
      <w:spacing w:line="259" w:lineRule="auto"/>
      <w:ind w:left="431" w:hanging="431"/>
      <w:outlineLvl w:val="0"/>
    </w:pPr>
    <w:rPr>
      <w:b/>
      <w:sz w:val="32"/>
      <w:szCs w:val="22"/>
    </w:rPr>
  </w:style>
  <w:style w:type="paragraph" w:styleId="Heading2">
    <w:name w:val="heading 2"/>
    <w:basedOn w:val="Normal"/>
    <w:next w:val="Normal"/>
    <w:autoRedefine/>
    <w:qFormat/>
    <w:rsid w:val="00A008C8"/>
    <w:pPr>
      <w:numPr>
        <w:ilvl w:val="1"/>
        <w:numId w:val="16"/>
      </w:numPr>
      <w:ind w:left="397" w:hanging="397"/>
      <w:outlineLvl w:val="1"/>
    </w:pPr>
    <w:rPr>
      <w:b/>
      <w:bCs/>
      <w:sz w:val="28"/>
      <w:szCs w:val="24"/>
    </w:rPr>
  </w:style>
  <w:style w:type="paragraph" w:styleId="Heading3">
    <w:name w:val="heading 3"/>
    <w:basedOn w:val="Normal"/>
    <w:next w:val="Normal"/>
    <w:autoRedefine/>
    <w:qFormat/>
    <w:rsid w:val="00066A58"/>
    <w:pPr>
      <w:numPr>
        <w:ilvl w:val="2"/>
        <w:numId w:val="16"/>
      </w:numPr>
      <w:tabs>
        <w:tab w:val="num" w:pos="703"/>
      </w:tabs>
      <w:ind w:left="567" w:hanging="567"/>
      <w:outlineLvl w:val="2"/>
    </w:pPr>
    <w:rPr>
      <w:i/>
    </w:rPr>
  </w:style>
  <w:style w:type="paragraph" w:styleId="Heading4">
    <w:name w:val="heading 4"/>
    <w:basedOn w:val="Heading3"/>
    <w:next w:val="Normal"/>
    <w:autoRedefine/>
    <w:qFormat/>
    <w:rsid w:val="00A3019C"/>
    <w:pPr>
      <w:numPr>
        <w:ilvl w:val="3"/>
      </w:numPr>
      <w:ind w:left="624" w:hanging="624"/>
      <w:outlineLvl w:val="3"/>
    </w:pPr>
  </w:style>
  <w:style w:type="paragraph" w:styleId="Heading5">
    <w:name w:val="heading 5"/>
    <w:basedOn w:val="Normal"/>
    <w:next w:val="Normal"/>
    <w:link w:val="Overskrift5Tegn"/>
    <w:semiHidden/>
    <w:unhideWhenUsed/>
    <w:qFormat/>
    <w:rsid w:val="00C450FE"/>
    <w:pPr>
      <w:keepNext/>
      <w:keepLines/>
      <w:numPr>
        <w:ilvl w:val="4"/>
        <w:numId w:val="1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qFormat/>
    <w:rsid w:val="00532237"/>
    <w:pPr>
      <w:numPr>
        <w:ilvl w:val="5"/>
        <w:numId w:val="16"/>
      </w:numPr>
      <w:spacing w:line="360" w:lineRule="auto"/>
      <w:outlineLvl w:val="5"/>
    </w:pPr>
    <w:rPr>
      <w:b/>
    </w:rPr>
  </w:style>
  <w:style w:type="paragraph" w:styleId="Heading7">
    <w:name w:val="heading 7"/>
    <w:basedOn w:val="Normal"/>
    <w:next w:val="Normal"/>
    <w:link w:val="Overskrift7Tegn"/>
    <w:semiHidden/>
    <w:unhideWhenUsed/>
    <w:qFormat/>
    <w:rsid w:val="00C450FE"/>
    <w:pPr>
      <w:keepNext/>
      <w:keepLines/>
      <w:numPr>
        <w:ilvl w:val="6"/>
        <w:numId w:val="1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Overskrift8Tegn"/>
    <w:semiHidden/>
    <w:unhideWhenUsed/>
    <w:qFormat/>
    <w:rsid w:val="00C450FE"/>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Overskrift9Tegn"/>
    <w:semiHidden/>
    <w:unhideWhenUsed/>
    <w:qFormat/>
    <w:rsid w:val="00C450FE"/>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071"/>
      </w:tabs>
    </w:pPr>
  </w:style>
  <w:style w:type="paragraph" w:styleId="Header">
    <w:name w:val="header"/>
    <w:basedOn w:val="Normal"/>
    <w:next w:val="Normal"/>
    <w:pPr>
      <w:jc w:val="right"/>
    </w:pPr>
    <w:rPr>
      <w:sz w:val="20"/>
    </w:rPr>
  </w:style>
  <w:style w:type="paragraph" w:styleId="NormalIndent">
    <w:name w:val="Normal Indent"/>
    <w:basedOn w:val="Normal"/>
    <w:pPr>
      <w:ind w:left="708"/>
    </w:pPr>
  </w:style>
  <w:style w:type="paragraph" w:customStyle="1" w:styleId="StorOverskrift">
    <w:name w:val="StorOverskrift"/>
    <w:basedOn w:val="Normal"/>
    <w:rPr>
      <w:sz w:val="40"/>
    </w:rPr>
  </w:style>
  <w:style w:type="paragraph" w:customStyle="1" w:styleId="Uthev2">
    <w:name w:val="Uthev2"/>
    <w:basedOn w:val="Normal"/>
    <w:rPr>
      <w:b/>
    </w:rPr>
  </w:style>
  <w:style w:type="paragraph" w:customStyle="1" w:styleId="bunntekststil">
    <w:name w:val="bunntekst_stil"/>
    <w:basedOn w:val="Normal"/>
    <w:next w:val="Normal"/>
    <w:pPr>
      <w:pBdr>
        <w:top w:val="single" w:sz="6" w:space="1" w:color="auto"/>
      </w:pBdr>
      <w:jc w:val="right"/>
    </w:pPr>
  </w:style>
  <w:style w:type="paragraph" w:customStyle="1" w:styleId="Punktheading">
    <w:name w:val="Punkt_heading"/>
    <w:basedOn w:val="Normal"/>
    <w:next w:val="Normal"/>
    <w:rPr>
      <w:b/>
    </w:rPr>
  </w:style>
  <w:style w:type="paragraph" w:customStyle="1" w:styleId="topptekststil">
    <w:name w:val="topptekst_stil"/>
    <w:basedOn w:val="Header"/>
    <w:next w:val="Normal"/>
  </w:style>
  <w:style w:type="paragraph" w:customStyle="1" w:styleId="Ramme">
    <w:name w:val="Ramme"/>
    <w:basedOn w:val="Normal"/>
    <w:next w:val="Normal"/>
    <w:pPr>
      <w:framePr w:w="5352" w:hSpace="141" w:wrap="auto" w:vAnchor="text" w:hAnchor="page" w:x="2635" w:y="-997"/>
      <w:pBdr>
        <w:top w:val="single" w:sz="6" w:space="1" w:color="auto" w:shadow="1"/>
        <w:left w:val="single" w:sz="6" w:space="1" w:color="auto" w:shadow="1"/>
        <w:bottom w:val="single" w:sz="6" w:space="1" w:color="auto" w:shadow="1"/>
        <w:right w:val="single" w:sz="6" w:space="1" w:color="auto" w:shadow="1"/>
      </w:pBdr>
      <w:jc w:val="center"/>
    </w:pPr>
  </w:style>
  <w:style w:type="paragraph" w:customStyle="1" w:styleId="Xref">
    <w:name w:val="Xref"/>
    <w:basedOn w:val="Normal"/>
    <w:rPr>
      <w:sz w:val="20"/>
    </w:rPr>
  </w:style>
  <w:style w:type="paragraph" w:customStyle="1" w:styleId="DBFelt">
    <w:name w:val="DBFelt"/>
    <w:basedOn w:val="Normal"/>
    <w:rsid w:val="00885802"/>
    <w:rPr>
      <w:color w:val="808080"/>
    </w:rPr>
  </w:style>
  <w:style w:type="character" w:styleId="PageNumber">
    <w:name w:val="page number"/>
    <w:basedOn w:val="DefaultParagraphFont"/>
  </w:style>
  <w:style w:type="character" w:styleId="Hyperlink">
    <w:name w:val="Hyperlink"/>
    <w:uiPriority w:val="99"/>
    <w:rsid w:val="00A9508B"/>
    <w:rPr>
      <w:rFonts w:asciiTheme="minorHAnsi" w:hAnsiTheme="minorHAnsi"/>
      <w:color w:val="1F497D" w:themeColor="text2"/>
      <w:sz w:val="24"/>
      <w:u w:val="single"/>
    </w:rPr>
  </w:style>
  <w:style w:type="character" w:styleId="FollowedHyperlink">
    <w:name w:val="FollowedHyperlink"/>
    <w:rsid w:val="00885802"/>
    <w:rPr>
      <w:rFonts w:asciiTheme="minorHAnsi" w:hAnsiTheme="minorHAnsi"/>
      <w:color w:val="800080"/>
      <w:sz w:val="24"/>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rPr>
      <w:rFonts w:ascii="Times New Roman" w:hAnsi="Times New Roman"/>
    </w:rPr>
  </w:style>
  <w:style w:type="character" w:styleId="PlaceholderText">
    <w:name w:val="Placeholder Text"/>
    <w:basedOn w:val="DefaultParagraphFont"/>
    <w:uiPriority w:val="99"/>
    <w:semiHidden/>
    <w:rsid w:val="005F0E8F"/>
    <w:rPr>
      <w:color w:val="808080"/>
    </w:rPr>
  </w:style>
  <w:style w:type="paragraph" w:styleId="ListParagraph">
    <w:name w:val="List Paragraph"/>
    <w:basedOn w:val="Normal"/>
    <w:uiPriority w:val="34"/>
    <w:qFormat/>
    <w:rsid w:val="00510BDF"/>
    <w:pPr>
      <w:ind w:left="720"/>
      <w:contextualSpacing/>
    </w:pPr>
  </w:style>
  <w:style w:type="paragraph" w:customStyle="1" w:styleId="Caution">
    <w:name w:val="Caution"/>
    <w:basedOn w:val="Normal"/>
    <w:qFormat/>
    <w:rsid w:val="00FD5284"/>
    <w:pPr>
      <w:keepLines/>
      <w:pBdr>
        <w:top w:val="single" w:sz="8" w:space="1" w:color="FF0000"/>
        <w:left w:val="single" w:sz="8" w:space="4" w:color="FF0000"/>
        <w:bottom w:val="single" w:sz="8" w:space="1" w:color="FF0000"/>
        <w:right w:val="single" w:sz="8" w:space="4" w:color="FF0000"/>
      </w:pBdr>
      <w:shd w:val="pct50" w:color="FDC82F" w:fill="auto"/>
      <w:spacing w:before="60" w:after="60"/>
      <w:ind w:left="1418" w:right="454" w:hanging="1021"/>
      <w:contextualSpacing/>
    </w:pPr>
    <w:rPr>
      <w:rFonts w:ascii="Calibri" w:hAnsi="Calibri"/>
      <w:i/>
      <w:sz w:val="26"/>
      <w:szCs w:val="26"/>
    </w:rPr>
  </w:style>
  <w:style w:type="paragraph" w:customStyle="1" w:styleId="Note">
    <w:name w:val="Note"/>
    <w:link w:val="NoteChar"/>
    <w:uiPriority w:val="9"/>
    <w:qFormat/>
    <w:rsid w:val="00FD5284"/>
    <w:pPr>
      <w:keepLines/>
      <w:pBdr>
        <w:top w:val="single" w:sz="2" w:space="1" w:color="DEEAF6"/>
        <w:left w:val="single" w:sz="2" w:space="4" w:color="DEEAF6"/>
        <w:bottom w:val="single" w:sz="2" w:space="1" w:color="DEEAF6"/>
        <w:right w:val="single" w:sz="2" w:space="4" w:color="DEEAF6"/>
      </w:pBdr>
      <w:shd w:val="clear" w:color="auto" w:fill="DEEAF6"/>
      <w:tabs>
        <w:tab w:val="left" w:pos="1134"/>
      </w:tabs>
      <w:spacing w:before="60" w:after="60"/>
      <w:ind w:left="1106" w:right="454" w:hanging="737"/>
      <w:contextualSpacing/>
    </w:pPr>
    <w:rPr>
      <w:rFonts w:ascii="Calibri" w:hAnsi="Calibri"/>
      <w:sz w:val="24"/>
      <w:szCs w:val="24"/>
    </w:rPr>
  </w:style>
  <w:style w:type="character" w:customStyle="1" w:styleId="NoteChar">
    <w:name w:val="Note Char"/>
    <w:link w:val="Note"/>
    <w:uiPriority w:val="9"/>
    <w:rsid w:val="00FD5284"/>
    <w:rPr>
      <w:rFonts w:ascii="Calibri" w:hAnsi="Calibri"/>
      <w:sz w:val="24"/>
      <w:szCs w:val="24"/>
      <w:shd w:val="clear" w:color="auto" w:fill="DEEAF6"/>
    </w:rPr>
  </w:style>
  <w:style w:type="character" w:styleId="Strong">
    <w:name w:val="Strong"/>
    <w:aliases w:val="Bold"/>
    <w:uiPriority w:val="1"/>
    <w:qFormat/>
    <w:rsid w:val="00FD5284"/>
    <w:rPr>
      <w:b/>
      <w:bCs/>
      <w:lang w:val="nb-NO"/>
    </w:rPr>
  </w:style>
  <w:style w:type="paragraph" w:customStyle="1" w:styleId="WarningBody">
    <w:name w:val="Warning Body"/>
    <w:basedOn w:val="Normal"/>
    <w:qFormat/>
    <w:rsid w:val="00FD5284"/>
    <w:pPr>
      <w:keepLines/>
      <w:pBdr>
        <w:top w:val="single" w:sz="8" w:space="1" w:color="FF0000"/>
        <w:left w:val="single" w:sz="8" w:space="4" w:color="FF0000"/>
        <w:bottom w:val="single" w:sz="8" w:space="1" w:color="FF0000"/>
        <w:right w:val="single" w:sz="8" w:space="4" w:color="FF0000"/>
      </w:pBdr>
      <w:shd w:val="pct50" w:color="FDC82F" w:fill="auto"/>
      <w:spacing w:after="60"/>
      <w:ind w:left="425" w:right="454" w:hanging="28"/>
      <w:contextualSpacing/>
    </w:pPr>
    <w:rPr>
      <w:rFonts w:ascii="Calibri" w:hAnsi="Calibri"/>
      <w:i/>
      <w:sz w:val="26"/>
      <w:szCs w:val="26"/>
      <w:lang w:eastAsia="en-US"/>
    </w:rPr>
  </w:style>
  <w:style w:type="paragraph" w:customStyle="1" w:styleId="WarningHeading">
    <w:name w:val="Warning Heading"/>
    <w:basedOn w:val="Normal"/>
    <w:next w:val="WarningBody"/>
    <w:qFormat/>
    <w:rsid w:val="00FD5284"/>
    <w:pPr>
      <w:pBdr>
        <w:top w:val="single" w:sz="8" w:space="1" w:color="FF0000"/>
        <w:left w:val="single" w:sz="8" w:space="4" w:color="FF0000"/>
        <w:bottom w:val="single" w:sz="8" w:space="1" w:color="FF0000"/>
        <w:right w:val="single" w:sz="8" w:space="4" w:color="FF0000"/>
      </w:pBdr>
      <w:shd w:val="clear" w:color="auto" w:fill="FF0000"/>
      <w:spacing w:before="60"/>
      <w:ind w:left="397" w:right="454"/>
    </w:pPr>
    <w:rPr>
      <w:rFonts w:ascii="Calibri" w:hAnsi="Calibri"/>
      <w:b/>
      <w:bCs/>
      <w:i/>
      <w:iCs/>
      <w:color w:val="FFFFFF"/>
      <w:sz w:val="26"/>
      <w:lang w:eastAsia="en-US"/>
    </w:rPr>
  </w:style>
  <w:style w:type="paragraph" w:styleId="TOCHeading">
    <w:name w:val="TOC Heading"/>
    <w:basedOn w:val="Heading1"/>
    <w:next w:val="Normal"/>
    <w:uiPriority w:val="39"/>
    <w:unhideWhenUsed/>
    <w:qFormat/>
    <w:rsid w:val="00885802"/>
    <w:pPr>
      <w:keepNext/>
      <w:keepLines/>
      <w:numPr>
        <w:numId w:val="0"/>
      </w:numPr>
      <w:outlineLvl w:val="9"/>
    </w:pPr>
    <w:rPr>
      <w:rFonts w:eastAsiaTheme="majorEastAsia" w:cstheme="majorBidi"/>
      <w:b w:val="0"/>
      <w:color w:val="365F91" w:themeColor="accent1" w:themeShade="BF"/>
      <w:sz w:val="20"/>
      <w:szCs w:val="32"/>
    </w:rPr>
  </w:style>
  <w:style w:type="paragraph" w:styleId="TOC1">
    <w:name w:val="toc 1"/>
    <w:basedOn w:val="Normal"/>
    <w:next w:val="Normal"/>
    <w:autoRedefine/>
    <w:uiPriority w:val="39"/>
    <w:unhideWhenUsed/>
    <w:rsid w:val="00A55D47"/>
    <w:pPr>
      <w:spacing w:after="100"/>
    </w:pPr>
  </w:style>
  <w:style w:type="paragraph" w:styleId="TOC2">
    <w:name w:val="toc 2"/>
    <w:basedOn w:val="Normal"/>
    <w:next w:val="Normal"/>
    <w:autoRedefine/>
    <w:uiPriority w:val="39"/>
    <w:unhideWhenUsed/>
    <w:rsid w:val="00C24BA6"/>
    <w:pPr>
      <w:spacing w:after="100"/>
      <w:ind w:left="240"/>
    </w:pPr>
  </w:style>
  <w:style w:type="paragraph" w:styleId="TOC3">
    <w:name w:val="toc 3"/>
    <w:basedOn w:val="Normal"/>
    <w:next w:val="Normal"/>
    <w:autoRedefine/>
    <w:semiHidden/>
    <w:unhideWhenUsed/>
    <w:rsid w:val="00C24BA6"/>
    <w:pPr>
      <w:spacing w:after="100"/>
      <w:ind w:left="480"/>
    </w:pPr>
  </w:style>
  <w:style w:type="character" w:customStyle="1" w:styleId="Overskrift5Tegn">
    <w:name w:val="Overskrift 5 Tegn"/>
    <w:basedOn w:val="DefaultParagraphFont"/>
    <w:link w:val="Heading5"/>
    <w:semiHidden/>
    <w:rsid w:val="00C450FE"/>
    <w:rPr>
      <w:rFonts w:asciiTheme="majorHAnsi" w:eastAsiaTheme="majorEastAsia" w:hAnsiTheme="majorHAnsi" w:cstheme="majorBidi"/>
      <w:color w:val="365F91" w:themeColor="accent1" w:themeShade="BF"/>
      <w:sz w:val="24"/>
    </w:rPr>
  </w:style>
  <w:style w:type="character" w:customStyle="1" w:styleId="Overskrift7Tegn">
    <w:name w:val="Overskrift 7 Tegn"/>
    <w:basedOn w:val="DefaultParagraphFont"/>
    <w:link w:val="Heading7"/>
    <w:semiHidden/>
    <w:rsid w:val="00C450FE"/>
    <w:rPr>
      <w:rFonts w:asciiTheme="majorHAnsi" w:eastAsiaTheme="majorEastAsia" w:hAnsiTheme="majorHAnsi" w:cstheme="majorBidi"/>
      <w:i/>
      <w:iCs/>
      <w:color w:val="243F60" w:themeColor="accent1" w:themeShade="7F"/>
      <w:sz w:val="24"/>
    </w:rPr>
  </w:style>
  <w:style w:type="character" w:customStyle="1" w:styleId="Overskrift8Tegn">
    <w:name w:val="Overskrift 8 Tegn"/>
    <w:basedOn w:val="DefaultParagraphFont"/>
    <w:link w:val="Heading8"/>
    <w:semiHidden/>
    <w:rsid w:val="00C450F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DefaultParagraphFont"/>
    <w:link w:val="Heading9"/>
    <w:semiHidden/>
    <w:rsid w:val="00C450FE"/>
    <w:rPr>
      <w:rFonts w:asciiTheme="majorHAnsi" w:eastAsiaTheme="majorEastAsia" w:hAnsiTheme="majorHAnsi" w:cstheme="majorBidi"/>
      <w:i/>
      <w:iCs/>
      <w:color w:val="272727" w:themeColor="text1" w:themeTint="D8"/>
      <w:sz w:val="21"/>
      <w:szCs w:val="21"/>
    </w:rPr>
  </w:style>
  <w:style w:type="paragraph" w:customStyle="1" w:styleId="StilOverskriftforinnholdsfortegnelseLatinBrdtekstCali">
    <w:name w:val="Stil Overskrift for innholdsfortegnelse + (Latin) +Brødtekst (Cali..."/>
    <w:basedOn w:val="TOCHeading"/>
    <w:rsid w:val="00885802"/>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hyperlink" Target="https://handbok.helse-bergen.no/Portal/1/1/120" TargetMode="External" /><Relationship Id="rId15" Type="http://schemas.openxmlformats.org/officeDocument/2006/relationships/image" Target="media/image10.pn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png" /><Relationship Id="rId32" Type="http://schemas.openxmlformats.org/officeDocument/2006/relationships/image" Target="media/image27.jpeg" /><Relationship Id="rId33" Type="http://schemas.openxmlformats.org/officeDocument/2006/relationships/header" Target="header1.xml" /><Relationship Id="rId34" Type="http://schemas.openxmlformats.org/officeDocument/2006/relationships/header" Target="header2.xml" /><Relationship Id="rId35" Type="http://schemas.openxmlformats.org/officeDocument/2006/relationships/footer" Target="footer1.xml" /><Relationship Id="rId36" Type="http://schemas.openxmlformats.org/officeDocument/2006/relationships/footer" Target="footer2.xml" /><Relationship Id="rId37" Type="http://schemas.openxmlformats.org/officeDocument/2006/relationships/header" Target="header3.xml" /><Relationship Id="rId38" Type="http://schemas.openxmlformats.org/officeDocument/2006/relationships/footer" Target="footer3.xml"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_rels/header3.xml.rels><?xml version="1.0" encoding="utf-8" standalone="yes"?><Relationships xmlns="http://schemas.openxmlformats.org/package/2006/relationships"><Relationship Id="rId1" Type="http://schemas.openxmlformats.org/officeDocument/2006/relationships/image" Target="media/image28.png" /></Relationships>
</file>

<file path=word/_rels/settings.xml.rels><?xml version="1.0" encoding="utf-8" standalone="yes"?><Relationships xmlns="http://schemas.openxmlformats.org/package/2006/relationships"><Relationship Id="rId1" Type="http://schemas.openxmlformats.org/officeDocument/2006/relationships/attachedTemplate" Target="file:///H:\OFFICE97\MALER\OPERATIV.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E43A0-598F-4EC9-9EB0-3D8AF99D99D1}">
  <ds:schemaRefs>
    <ds:schemaRef ds:uri="http://schemas.openxmlformats.org/officeDocument/2006/bibliography"/>
  </ds:schemaRefs>
</ds:datastoreItem>
</file>

<file path=docMetadata/LabelInfo.xml><?xml version="1.0" encoding="utf-8"?>
<clbl:labelList xmlns:clbl="http://schemas.microsoft.com/office/2020/mipLabelMetadata">
  <clbl:label id="{0c3ffc1c-ef00-4620-9c2f-7d9c1597774b}" enabled="1" method="Standard" siteId="{bdcbe535-f3cf-49f5-8a6a-fb6d98dc7837}" contentBits="2" removed="0"/>
</clbl:labelList>
</file>

<file path=docProps/app.xml><?xml version="1.0" encoding="utf-8"?>
<Properties xmlns="http://schemas.openxmlformats.org/officeDocument/2006/extended-properties" xmlns:vt="http://schemas.openxmlformats.org/officeDocument/2006/docPropsVTypes">
  <Template>OPERATIV_EK3TEMPDISABLED</Template>
  <TotalTime>2001</TotalTime>
  <Pages>12</Pages>
  <Words>1472</Words>
  <Characters>9329</Characters>
  <Application>Microsoft Office Word</Application>
  <DocSecurity>0</DocSecurity>
  <Lines>77</Lines>
  <Paragraphs>21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Automatisk oksygenkontroll</vt:lpstr>
      <vt:lpstr>HBHF-mal - stående</vt:lpstr>
    </vt:vector>
  </TitlesOfParts>
  <Company>Datakvalitet</Company>
  <LinksUpToDate>false</LinksUpToDate>
  <CharactersWithSpaces>10780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Automatisk oksygenkontroll</dc:title>
  <dc:subject>000302|[RefNr]|</dc:subject>
  <dc:creator>Handbok</dc:creator>
  <cp:lastModifiedBy>Tveitane, Christine</cp:lastModifiedBy>
  <cp:revision>89</cp:revision>
  <cp:lastPrinted>2006-09-07T08:52:00Z</cp:lastPrinted>
  <dcterms:created xsi:type="dcterms:W3CDTF">2021-12-08T08:43:00Z</dcterms:created>
  <dcterms:modified xsi:type="dcterms:W3CDTF">2026-05-31T17:04:00Z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#000000,10,Calibri</vt:lpwstr>
  </property>
  <property fmtid="{D5CDD505-2E9C-101B-9397-08002B2CF9AE}" pid="3" name="ClassificationContentMarkingFooterShapeIds">
    <vt:lpwstr>249760d3,27ae3352,365384f7</vt:lpwstr>
  </property>
  <property fmtid="{D5CDD505-2E9C-101B-9397-08002B2CF9AE}" pid="4" name="ClassificationContentMarkingFooterText">
    <vt:lpwstr>Følsomhet Intern (gul)</vt:lpwstr>
  </property>
  <property fmtid="{D5CDD505-2E9C-101B-9397-08002B2CF9AE}" pid="5" name="EK_Bedriftsnavn">
    <vt:lpwstr>Helse Bergen</vt:lpwstr>
  </property>
  <property fmtid="{D5CDD505-2E9C-101B-9397-08002B2CF9AE}" pid="6" name="EK_DokTittel">
    <vt:lpwstr>Automatisk oksygenkontroll</vt:lpwstr>
  </property>
  <property fmtid="{D5CDD505-2E9C-101B-9397-08002B2CF9AE}" pid="7" name="EK_DokType">
    <vt:lpwstr>Prosedyre</vt:lpwstr>
  </property>
  <property fmtid="{D5CDD505-2E9C-101B-9397-08002B2CF9AE}" pid="8" name="EK_DokumentID">
    <vt:lpwstr>D84513</vt:lpwstr>
  </property>
  <property fmtid="{D5CDD505-2E9C-101B-9397-08002B2CF9AE}" pid="9" name="EK_EKPrintMerke">
    <vt:lpwstr>Uoffisiell utskrift er kun gyldig på utskriftsdato</vt:lpwstr>
  </property>
  <property fmtid="{D5CDD505-2E9C-101B-9397-08002B2CF9AE}" pid="10" name="EK_GjelderFra">
    <vt:lpwstr>31.05.2026</vt:lpwstr>
  </property>
  <property fmtid="{D5CDD505-2E9C-101B-9397-08002B2CF9AE}" pid="11" name="EK_GjelderTil">
    <vt:lpwstr>31.05.2028</vt:lpwstr>
  </property>
  <property fmtid="{D5CDD505-2E9C-101B-9397-08002B2CF9AE}" pid="12" name="EK_Merknad">
    <vt:lpwstr>[Merknad]</vt:lpwstr>
  </property>
  <property fmtid="{D5CDD505-2E9C-101B-9397-08002B2CF9AE}" pid="13" name="EK_RefNr">
    <vt:lpwstr>5.3.10-61</vt:lpwstr>
  </property>
  <property fmtid="{D5CDD505-2E9C-101B-9397-08002B2CF9AE}" pid="14" name="EK_S00MT1">
    <vt:lpwstr>Helse Bergen HF/Barne- og ungdomsklinikken/Nyføddintensiv</vt:lpwstr>
  </property>
  <property fmtid="{D5CDD505-2E9C-101B-9397-08002B2CF9AE}" pid="15" name="EK_S01MT3">
    <vt:lpwstr>[]</vt:lpwstr>
  </property>
  <property fmtid="{D5CDD505-2E9C-101B-9397-08002B2CF9AE}" pid="16" name="EK_Signatur">
    <vt:lpwstr>Anne-Siri Fonneland</vt:lpwstr>
  </property>
  <property fmtid="{D5CDD505-2E9C-101B-9397-08002B2CF9AE}" pid="17" name="EK_UText1">
    <vt:lpwstr>Christine Tveitane </vt:lpwstr>
  </property>
  <property fmtid="{D5CDD505-2E9C-101B-9397-08002B2CF9AE}" pid="18" name="EK_Utgave">
    <vt:lpwstr>1.01</vt:lpwstr>
  </property>
  <property fmtid="{D5CDD505-2E9C-101B-9397-08002B2CF9AE}" pid="19" name="EK_Watermark">
    <vt:lpwstr>Vannmerke</vt:lpwstr>
  </property>
  <property fmtid="{D5CDD505-2E9C-101B-9397-08002B2CF9AE}" pid="20" name="MSIP_Label_0c3ffc1c-ef00-4620-9c2f-7d9c1597774b_ActionId">
    <vt:lpwstr>dd6bccfe-a3c0-4ea3-a07e-6feb2b3f5d6c</vt:lpwstr>
  </property>
  <property fmtid="{D5CDD505-2E9C-101B-9397-08002B2CF9AE}" pid="21" name="MSIP_Label_0c3ffc1c-ef00-4620-9c2f-7d9c1597774b_ContentBits">
    <vt:lpwstr>2</vt:lpwstr>
  </property>
  <property fmtid="{D5CDD505-2E9C-101B-9397-08002B2CF9AE}" pid="22" name="MSIP_Label_0c3ffc1c-ef00-4620-9c2f-7d9c1597774b_Enabled">
    <vt:lpwstr>true</vt:lpwstr>
  </property>
  <property fmtid="{D5CDD505-2E9C-101B-9397-08002B2CF9AE}" pid="23" name="MSIP_Label_0c3ffc1c-ef00-4620-9c2f-7d9c1597774b_Method">
    <vt:lpwstr>Standard</vt:lpwstr>
  </property>
  <property fmtid="{D5CDD505-2E9C-101B-9397-08002B2CF9AE}" pid="24" name="MSIP_Label_0c3ffc1c-ef00-4620-9c2f-7d9c1597774b_Name">
    <vt:lpwstr>Intern</vt:lpwstr>
  </property>
  <property fmtid="{D5CDD505-2E9C-101B-9397-08002B2CF9AE}" pid="25" name="MSIP_Label_0c3ffc1c-ef00-4620-9c2f-7d9c1597774b_SetDate">
    <vt:lpwstr>2025-01-20T12:39:11Z</vt:lpwstr>
  </property>
  <property fmtid="{D5CDD505-2E9C-101B-9397-08002B2CF9AE}" pid="26" name="MSIP_Label_0c3ffc1c-ef00-4620-9c2f-7d9c1597774b_SiteId">
    <vt:lpwstr>bdcbe535-f3cf-49f5-8a6a-fb6d98dc7837</vt:lpwstr>
  </property>
</Properties>
</file>