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6547BDCB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C6698">
        <w:rPr>
          <w:sz w:val="40"/>
          <w:szCs w:val="40"/>
          <w:lang w:val="nb-NO"/>
        </w:rPr>
        <w:t xml:space="preserve">Protonbehandling ved </w:t>
      </w:r>
      <w:r w:rsidR="00AD177B">
        <w:rPr>
          <w:sz w:val="40"/>
          <w:szCs w:val="40"/>
          <w:lang w:val="nb-NO"/>
        </w:rPr>
        <w:t>sarkom</w:t>
      </w:r>
    </w:p>
    <w:p w:rsidR="00B71C00" w:rsidRPr="00B71C00" w:rsidP="00B71C00" w14:paraId="66B4135F" w14:textId="77777777">
      <w:pPr>
        <w:rPr>
          <w:lang w:val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RPr="006A7689" w:rsidP="37670129" w14:paraId="1CA4EDB9" w14:textId="5548E617">
      <w:pPr>
        <w:spacing w:after="0" w:line="240" w:lineRule="auto"/>
        <w:rPr>
          <w:rFonts w:eastAsia="Times New Roman" w:cs="Arial"/>
          <w:lang w:val="nb-NO" w:eastAsia="nb-NO"/>
        </w:rPr>
      </w:pPr>
    </w:p>
    <w:p w:rsidR="00666748" w:rsidRPr="00666748" w:rsidP="00666748" w14:paraId="0FE737BC" w14:textId="1C4E58FF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 xml:space="preserve">Protonbehandling ved </w:t>
      </w:r>
      <w:r w:rsidR="00AD177B">
        <w:rPr>
          <w:rFonts w:eastAsia="Times New Roman" w:cs="Arial"/>
          <w:b/>
          <w:bCs/>
          <w:lang w:val="nb-NO" w:eastAsia="nb-NO"/>
        </w:rPr>
        <w:t>sarkom</w:t>
      </w:r>
    </w:p>
    <w:p w:rsidR="006A7689" w:rsidRPr="004C6698" w:rsidP="007A5071" w14:paraId="131B4E86" w14:textId="5DAC8B6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>
        <w:rPr>
          <w:rFonts w:eastAsia="Times New Roman" w:cs="Arial"/>
          <w:lang w:val="nb-NO" w:eastAsia="nb-NO"/>
        </w:rPr>
        <w:t>Kjenne til…</w:t>
      </w:r>
    </w:p>
    <w:p w:rsidR="0E71F29B" w:rsidP="37670129" w14:paraId="5E1F53DF" w14:textId="1353D675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516119" w:rsidRPr="00516119" w:rsidP="00516119" w14:paraId="1A0E9915" w14:textId="6FA4761B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42270C"/>
    <w:multiLevelType w:val="hybridMultilevel"/>
    <w:tmpl w:val="48AA1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548"/>
    <w:multiLevelType w:val="hybridMultilevel"/>
    <w:tmpl w:val="DB887856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15D52"/>
    <w:multiLevelType w:val="hybridMultilevel"/>
    <w:tmpl w:val="AC583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306B1"/>
    <w:multiLevelType w:val="hybridMultilevel"/>
    <w:tmpl w:val="C9509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2"/>
  </w:num>
  <w:num w:numId="2" w16cid:durableId="708116573">
    <w:abstractNumId w:val="4"/>
  </w:num>
  <w:num w:numId="3" w16cid:durableId="1700819672">
    <w:abstractNumId w:val="0"/>
  </w:num>
  <w:num w:numId="4" w16cid:durableId="1417824556">
    <w:abstractNumId w:val="3"/>
  </w:num>
  <w:num w:numId="5" w16cid:durableId="1567378712">
    <w:abstractNumId w:val="5"/>
  </w:num>
  <w:num w:numId="6" w16cid:durableId="374351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3132E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7058B"/>
    <w:rsid w:val="0027712F"/>
    <w:rsid w:val="002D78F8"/>
    <w:rsid w:val="002D7AD0"/>
    <w:rsid w:val="00312D23"/>
    <w:rsid w:val="00397980"/>
    <w:rsid w:val="003C3A69"/>
    <w:rsid w:val="003C3F70"/>
    <w:rsid w:val="003F37A7"/>
    <w:rsid w:val="00412C2E"/>
    <w:rsid w:val="00416143"/>
    <w:rsid w:val="00421A65"/>
    <w:rsid w:val="00463060"/>
    <w:rsid w:val="004C6698"/>
    <w:rsid w:val="004F32D3"/>
    <w:rsid w:val="004F6ABF"/>
    <w:rsid w:val="004F7CF6"/>
    <w:rsid w:val="00516119"/>
    <w:rsid w:val="00516D7F"/>
    <w:rsid w:val="0052354C"/>
    <w:rsid w:val="0053121A"/>
    <w:rsid w:val="005D1575"/>
    <w:rsid w:val="005D58CE"/>
    <w:rsid w:val="005E4125"/>
    <w:rsid w:val="00666748"/>
    <w:rsid w:val="006A7689"/>
    <w:rsid w:val="006E2476"/>
    <w:rsid w:val="006F3797"/>
    <w:rsid w:val="007227C6"/>
    <w:rsid w:val="00723F68"/>
    <w:rsid w:val="00727B84"/>
    <w:rsid w:val="007679C7"/>
    <w:rsid w:val="007A5071"/>
    <w:rsid w:val="007D151A"/>
    <w:rsid w:val="007D30DB"/>
    <w:rsid w:val="00861D97"/>
    <w:rsid w:val="00865303"/>
    <w:rsid w:val="00866F04"/>
    <w:rsid w:val="008D292C"/>
    <w:rsid w:val="008D32B7"/>
    <w:rsid w:val="008E4763"/>
    <w:rsid w:val="00920C87"/>
    <w:rsid w:val="00967C25"/>
    <w:rsid w:val="009C05B1"/>
    <w:rsid w:val="009C5614"/>
    <w:rsid w:val="00A12750"/>
    <w:rsid w:val="00A519A1"/>
    <w:rsid w:val="00A66486"/>
    <w:rsid w:val="00A75151"/>
    <w:rsid w:val="00AA3FA9"/>
    <w:rsid w:val="00AB14D9"/>
    <w:rsid w:val="00AB66C4"/>
    <w:rsid w:val="00AD177B"/>
    <w:rsid w:val="00AD59C9"/>
    <w:rsid w:val="00AE1666"/>
    <w:rsid w:val="00B04778"/>
    <w:rsid w:val="00B631B9"/>
    <w:rsid w:val="00B63B69"/>
    <w:rsid w:val="00B70EC0"/>
    <w:rsid w:val="00B71C00"/>
    <w:rsid w:val="00BC0291"/>
    <w:rsid w:val="00BD21A4"/>
    <w:rsid w:val="00C81FD8"/>
    <w:rsid w:val="00CA233E"/>
    <w:rsid w:val="00CA32F0"/>
    <w:rsid w:val="00CA4077"/>
    <w:rsid w:val="00D2233C"/>
    <w:rsid w:val="00D72637"/>
    <w:rsid w:val="00D74648"/>
    <w:rsid w:val="00DD0A85"/>
    <w:rsid w:val="00DE4843"/>
    <w:rsid w:val="00E248B3"/>
    <w:rsid w:val="00E27402"/>
    <w:rsid w:val="00F00A06"/>
    <w:rsid w:val="00F14E8B"/>
    <w:rsid w:val="00F3137E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5E356-0F88-4DA5-A181-9F0F7D6CE26F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b2a8f10e-f55e-43a9-adb1-f4c299087a53"/>
    <ds:schemaRef ds:uri="9caf67bb-8ca0-469e-98d4-fb78fa240cd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FE67D-F55D-4872-AFF6-67BB9A5AC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87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Protonbehandling ved sarkom - læringsmål og litteratur</dc:title>
  <dc:creator>Utne, Amalie</dc:creator>
  <cp:lastModifiedBy>Utne, Amalie</cp:lastModifiedBy>
  <cp:revision>76</cp:revision>
  <dcterms:created xsi:type="dcterms:W3CDTF">2024-06-28T19:23:00Z</dcterms:created>
  <dcterms:modified xsi:type="dcterms:W3CDTF">2024-07-03T11:27:00Z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