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webextensions/taskpanes.xml" ContentType="application/vnd.ms-office.webextensiontaskpanes+xml"/>
  <Override PartName="/word/webextensions/webextension1.xml" ContentType="application/vnd.ms-office.webextension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microsoft.com/office/2011/relationships/webextensiontaskpanes" Target="word/webextensions/taskpanes.xml" /><Relationship Id="rId3" Type="http://schemas.openxmlformats.org/officeDocument/2006/relationships/extended-properties" Target="docProps/app.xml" /><Relationship Id="rId4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5.0 -->
  <w:body>
    <w:p w:rsidR="0067657C" w:rsidP="0067657C" w14:paraId="16FF2EE3" w14:textId="77777777">
      <w:pPr>
        <w:pStyle w:val="Heading1"/>
        <w:numPr>
          <w:ilvl w:val="0"/>
          <w:numId w:val="0"/>
        </w:numPr>
        <w:rPr>
          <w:sz w:val="20"/>
        </w:rPr>
      </w:pPr>
      <w:r w:rsidRPr="0049770E">
        <w:t>Oversikt over barneprotokoller på CT - thorax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61"/>
      </w:tblGrid>
      <w:tr w14:paraId="0AF95437" w14:textId="77777777" w:rsidTr="00027394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9061" w:type="dxa"/>
            <w:shd w:val="clear" w:color="auto" w:fill="F2F2F2" w:themeFill="background1" w:themeFillShade="F2"/>
          </w:tcPr>
          <w:p w:rsidR="0067657C" w:rsidRPr="00167215" w:rsidP="00027394" w14:paraId="56B67775" w14:textId="31194FB0">
            <w:pPr>
              <w:rPr>
                <w:rFonts w:cstheme="minorHAnsi"/>
                <w:b/>
                <w:color w:val="1F497D" w:themeColor="text2"/>
                <w:szCs w:val="24"/>
                <w:lang w:val="en-GB"/>
              </w:rPr>
            </w:pPr>
            <w:r w:rsidRPr="003F50AA">
              <w:rPr>
                <w:rFonts w:cstheme="minorHAnsi"/>
                <w:b/>
                <w:color w:val="1F497D" w:themeColor="text2"/>
                <w:szCs w:val="24"/>
                <w:lang w:val="en-GB"/>
              </w:rPr>
              <w:t>B</w:t>
            </w:r>
            <w:r>
              <w:rPr>
                <w:rFonts w:cstheme="minorHAnsi"/>
                <w:b/>
                <w:color w:val="1F497D" w:themeColor="text2"/>
                <w:szCs w:val="24"/>
                <w:lang w:val="en-GB"/>
              </w:rPr>
              <w:t>M</w:t>
            </w:r>
            <w:r w:rsidRPr="003F50AA">
              <w:rPr>
                <w:rFonts w:cstheme="minorHAnsi"/>
                <w:b/>
                <w:color w:val="1F497D" w:themeColor="text2"/>
                <w:szCs w:val="24"/>
                <w:lang w:val="en-GB"/>
              </w:rPr>
              <w:t xml:space="preserve">-01 Multitraume </w:t>
            </w:r>
            <w:r w:rsidRPr="003F50AA">
              <w:rPr>
                <w:rFonts w:cstheme="minorHAnsi"/>
                <w:b/>
                <w:color w:val="1F497D" w:themeColor="text2"/>
                <w:szCs w:val="24"/>
                <w:lang w:val="en-GB"/>
              </w:rPr>
              <w:t>hode</w:t>
            </w:r>
            <w:r w:rsidRPr="003F50AA">
              <w:rPr>
                <w:rFonts w:cstheme="minorHAnsi"/>
                <w:b/>
                <w:color w:val="1F497D" w:themeColor="text2"/>
                <w:szCs w:val="24"/>
                <w:lang w:val="en-GB"/>
              </w:rPr>
              <w:t xml:space="preserve">, </w:t>
            </w:r>
            <w:r w:rsidRPr="003F50AA">
              <w:rPr>
                <w:rFonts w:cstheme="minorHAnsi"/>
                <w:b/>
                <w:color w:val="1F497D" w:themeColor="text2"/>
                <w:szCs w:val="24"/>
                <w:lang w:val="en-GB"/>
              </w:rPr>
              <w:t>ansikt</w:t>
            </w:r>
            <w:r w:rsidRPr="003F50AA">
              <w:rPr>
                <w:rFonts w:cstheme="minorHAnsi"/>
                <w:b/>
                <w:color w:val="1F497D" w:themeColor="text2"/>
                <w:szCs w:val="24"/>
                <w:lang w:val="en-GB"/>
              </w:rPr>
              <w:t xml:space="preserve">, </w:t>
            </w:r>
            <w:r w:rsidRPr="003F50AA">
              <w:rPr>
                <w:rFonts w:cstheme="minorHAnsi"/>
                <w:b/>
                <w:color w:val="1F497D" w:themeColor="text2"/>
                <w:szCs w:val="24"/>
                <w:lang w:val="en-GB"/>
              </w:rPr>
              <w:t>cervic</w:t>
            </w:r>
            <w:r>
              <w:rPr>
                <w:rFonts w:cstheme="minorHAnsi"/>
                <w:b/>
                <w:color w:val="1F497D" w:themeColor="text2"/>
                <w:szCs w:val="24"/>
                <w:lang w:val="en-GB"/>
              </w:rPr>
              <w:t>alcolumna</w:t>
            </w:r>
            <w:r>
              <w:rPr>
                <w:rFonts w:cstheme="minorHAnsi"/>
                <w:b/>
                <w:color w:val="1F497D" w:themeColor="text2"/>
                <w:szCs w:val="24"/>
                <w:lang w:val="en-GB"/>
              </w:rPr>
              <w:t xml:space="preserve"> </w:t>
            </w:r>
            <w:hyperlink r:id="rId5" w:tooltip="XDF32902" w:history="1">
              <w:r w:rsidRPr="00167215">
                <w:rPr>
                  <w:rStyle w:val="Hyperlink"/>
                </w:rPr>
                <w:fldChar w:fldCharType="begin" w:fldLock="1"/>
              </w:r>
              <w:r w:rsidRPr="00167215">
                <w:rPr>
                  <w:rStyle w:val="Hyperlink"/>
                  <w:lang w:val="en-GB"/>
                </w:rPr>
                <w:instrText xml:space="preserve"> DOCPROPERTY XD32902 *charformat * MERGEFORMAT </w:instrText>
              </w:r>
              <w:r w:rsidRPr="00167215">
                <w:rPr>
                  <w:rStyle w:val="Hyperlink"/>
                </w:rPr>
                <w:fldChar w:fldCharType="separate"/>
              </w:r>
              <w:r w:rsidRPr="00167215">
                <w:rPr>
                  <w:rStyle w:val="Hyperlink"/>
                  <w:lang w:val="en-GB"/>
                </w:rPr>
                <w:t>20.3.2.1.5-02</w:t>
              </w:r>
              <w:r w:rsidRPr="00167215">
                <w:rPr>
                  <w:rStyle w:val="Hyperlink"/>
                </w:rPr>
                <w:fldChar w:fldCharType="end"/>
              </w:r>
            </w:hyperlink>
            <w:r w:rsidRPr="00167215">
              <w:rPr>
                <w:lang w:val="en-GB"/>
              </w:rPr>
              <w:t xml:space="preserve"> </w:t>
            </w:r>
          </w:p>
          <w:p w:rsidR="0067657C" w:rsidRPr="003F50AA" w:rsidP="00027394" w14:paraId="311197CD" w14:textId="77777777">
            <w:pPr>
              <w:rPr>
                <w:rFonts w:cstheme="minorHAnsi"/>
                <w:b/>
                <w:color w:val="1F497D" w:themeColor="text2"/>
                <w:sz w:val="20"/>
                <w:lang w:val="en-GB"/>
              </w:rPr>
            </w:pPr>
          </w:p>
        </w:tc>
      </w:tr>
      <w:tr w14:paraId="7285EA3C" w14:textId="77777777" w:rsidTr="00027394">
        <w:tblPrEx>
          <w:tblW w:w="0" w:type="auto"/>
          <w:tblLook w:val="04A0"/>
        </w:tblPrEx>
        <w:tc>
          <w:tcPr>
            <w:tcW w:w="9061" w:type="dxa"/>
            <w:hideMark/>
          </w:tcPr>
          <w:p w:rsidR="0067657C" w:rsidP="00027394" w14:paraId="1A207310" w14:textId="77777777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>
              <w:rPr>
                <w:rFonts w:cstheme="minorHAnsi"/>
                <w:b/>
                <w:color w:val="1F497D" w:themeColor="text2"/>
                <w:sz w:val="18"/>
                <w:szCs w:val="18"/>
              </w:rPr>
              <w:t>Indikasjon:</w:t>
            </w:r>
          </w:p>
          <w:p w:rsidR="0067657C" w:rsidP="00027394" w14:paraId="69EADF50" w14:textId="77777777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Traume</w:t>
            </w:r>
            <w:r w:rsidRPr="00B6406C">
              <w:rPr>
                <w:rFonts w:cstheme="minorHAnsi"/>
                <w:sz w:val="18"/>
                <w:szCs w:val="18"/>
              </w:rPr>
              <w:t xml:space="preserve"> </w:t>
            </w:r>
          </w:p>
        </w:tc>
      </w:tr>
      <w:tr w14:paraId="61684150" w14:textId="77777777" w:rsidTr="00027394">
        <w:tblPrEx>
          <w:tblW w:w="0" w:type="auto"/>
          <w:tblLook w:val="04A0"/>
        </w:tblPrEx>
        <w:tc>
          <w:tcPr>
            <w:tcW w:w="9061" w:type="dxa"/>
            <w:hideMark/>
          </w:tcPr>
          <w:p w:rsidR="0067657C" w:rsidP="00027394" w14:paraId="1677E866" w14:textId="77777777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>
              <w:rPr>
                <w:rFonts w:cstheme="minorHAnsi"/>
                <w:b/>
                <w:color w:val="1F497D" w:themeColor="text2"/>
                <w:sz w:val="18"/>
                <w:szCs w:val="18"/>
              </w:rPr>
              <w:t xml:space="preserve">Forberedelse: </w:t>
            </w:r>
          </w:p>
          <w:p w:rsidR="0067657C" w:rsidP="00027394" w14:paraId="111B5A6A" w14:textId="77777777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>
              <w:rPr>
                <w:rFonts w:cstheme="minorHAnsi"/>
                <w:b/>
                <w:color w:val="1F497D" w:themeColor="text2"/>
                <w:sz w:val="18"/>
                <w:szCs w:val="18"/>
              </w:rPr>
              <w:t xml:space="preserve">Antall serier: </w:t>
            </w:r>
            <w:r>
              <w:rPr>
                <w:rFonts w:cstheme="minorHAnsi"/>
                <w:bCs/>
                <w:color w:val="1F497D" w:themeColor="text2"/>
                <w:sz w:val="18"/>
                <w:szCs w:val="18"/>
              </w:rPr>
              <w:t>2 (3)</w:t>
            </w:r>
            <w:r>
              <w:rPr>
                <w:rFonts w:cstheme="minorHAnsi"/>
                <w:b/>
                <w:color w:val="1F497D" w:themeColor="text2"/>
                <w:sz w:val="18"/>
                <w:szCs w:val="18"/>
              </w:rPr>
              <w:t xml:space="preserve"> </w:t>
            </w:r>
          </w:p>
        </w:tc>
      </w:tr>
      <w:tr w14:paraId="18634D78" w14:textId="77777777" w:rsidTr="00027394">
        <w:tblPrEx>
          <w:tblW w:w="0" w:type="auto"/>
          <w:tblLook w:val="04A0"/>
        </w:tblPrEx>
        <w:tc>
          <w:tcPr>
            <w:tcW w:w="9061" w:type="dxa"/>
            <w:hideMark/>
          </w:tcPr>
          <w:p w:rsidR="0067657C" w:rsidP="00027394" w14:paraId="779E8BBA" w14:textId="77777777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>
              <w:rPr>
                <w:rFonts w:cstheme="minorHAnsi"/>
                <w:b/>
                <w:color w:val="1F497D" w:themeColor="text2"/>
                <w:sz w:val="18"/>
                <w:szCs w:val="18"/>
              </w:rPr>
              <w:t xml:space="preserve">Kontrast: </w:t>
            </w:r>
            <w:r w:rsidRPr="00B6406C">
              <w:rPr>
                <w:rFonts w:cstheme="minorHAnsi"/>
                <w:bCs/>
                <w:color w:val="1F497D" w:themeColor="text2"/>
                <w:sz w:val="18"/>
                <w:szCs w:val="18"/>
              </w:rPr>
              <w:t>NEI</w:t>
            </w:r>
            <w:r>
              <w:rPr>
                <w:rFonts w:cstheme="minorHAnsi"/>
                <w:b/>
                <w:color w:val="1F497D" w:themeColor="text2"/>
                <w:sz w:val="18"/>
                <w:szCs w:val="18"/>
              </w:rPr>
              <w:t xml:space="preserve"> </w:t>
            </w:r>
          </w:p>
        </w:tc>
      </w:tr>
      <w:tr w14:paraId="530342EB" w14:textId="77777777" w:rsidTr="00027394">
        <w:tblPrEx>
          <w:tblW w:w="0" w:type="auto"/>
          <w:tblLook w:val="04A0"/>
        </w:tblPrEx>
        <w:tc>
          <w:tcPr>
            <w:tcW w:w="9061" w:type="dxa"/>
          </w:tcPr>
          <w:p w:rsidR="0067657C" w:rsidP="00027394" w14:paraId="349FA17A" w14:textId="77777777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>
              <w:rPr>
                <w:rFonts w:cstheme="minorHAnsi"/>
                <w:b/>
                <w:color w:val="1F497D" w:themeColor="text2"/>
                <w:sz w:val="18"/>
                <w:szCs w:val="18"/>
              </w:rPr>
              <w:t xml:space="preserve">Serier: </w:t>
            </w:r>
          </w:p>
          <w:p w:rsidR="0067657C" w:rsidP="00027394" w14:paraId="6B029797" w14:textId="77777777">
            <w:pPr>
              <w:pStyle w:val="ListParagraph"/>
              <w:numPr>
                <w:ilvl w:val="0"/>
                <w:numId w:val="19"/>
              </w:numPr>
              <w:rPr>
                <w:rFonts w:cstheme="minorHAnsi"/>
                <w:bCs/>
                <w:color w:val="1F497D" w:themeColor="text2"/>
                <w:sz w:val="18"/>
                <w:szCs w:val="18"/>
              </w:rPr>
            </w:pPr>
            <w:r>
              <w:rPr>
                <w:rFonts w:cstheme="minorHAnsi"/>
                <w:bCs/>
                <w:color w:val="1F497D" w:themeColor="text2"/>
                <w:sz w:val="18"/>
                <w:szCs w:val="18"/>
              </w:rPr>
              <w:t>Caput</w:t>
            </w:r>
          </w:p>
          <w:p w:rsidR="0067657C" w:rsidP="00027394" w14:paraId="5D7E66A0" w14:textId="77777777">
            <w:pPr>
              <w:pStyle w:val="ListParagraph"/>
              <w:numPr>
                <w:ilvl w:val="0"/>
                <w:numId w:val="19"/>
              </w:numPr>
              <w:rPr>
                <w:rFonts w:cstheme="minorHAnsi"/>
                <w:bCs/>
                <w:color w:val="1F497D" w:themeColor="text2"/>
                <w:sz w:val="18"/>
                <w:szCs w:val="18"/>
              </w:rPr>
            </w:pPr>
            <w:r>
              <w:rPr>
                <w:rFonts w:cstheme="minorHAnsi"/>
                <w:bCs/>
                <w:color w:val="1F497D" w:themeColor="text2"/>
                <w:sz w:val="18"/>
                <w:szCs w:val="18"/>
              </w:rPr>
              <w:t>Ansikt</w:t>
            </w:r>
          </w:p>
          <w:p w:rsidR="0067657C" w:rsidP="00027394" w14:paraId="5534022F" w14:textId="77777777">
            <w:pPr>
              <w:pStyle w:val="ListParagraph"/>
              <w:numPr>
                <w:ilvl w:val="0"/>
                <w:numId w:val="19"/>
              </w:numPr>
              <w:rPr>
                <w:rFonts w:cstheme="minorHAnsi"/>
                <w:bCs/>
                <w:color w:val="1F497D" w:themeColor="text2"/>
                <w:sz w:val="18"/>
                <w:szCs w:val="18"/>
              </w:rPr>
            </w:pPr>
            <w:r>
              <w:rPr>
                <w:rFonts w:cstheme="minorHAnsi"/>
                <w:bCs/>
                <w:color w:val="1F497D" w:themeColor="text2"/>
                <w:sz w:val="18"/>
                <w:szCs w:val="18"/>
              </w:rPr>
              <w:t xml:space="preserve">Ansikt og cervicalcolumna </w:t>
            </w:r>
          </w:p>
          <w:p w:rsidR="0067657C" w:rsidP="00027394" w14:paraId="47449ACB" w14:textId="537070CA">
            <w:pPr>
              <w:rPr>
                <w:rFonts w:cstheme="minorHAnsi"/>
                <w:bCs/>
                <w:color w:val="1F497D" w:themeColor="text2"/>
                <w:sz w:val="18"/>
                <w:szCs w:val="18"/>
              </w:rPr>
            </w:pPr>
          </w:p>
          <w:p w:rsidR="0067657C" w:rsidP="00027394" w14:paraId="1BA3C8DB" w14:textId="77777777">
            <w:pPr>
              <w:rPr>
                <w:rFonts w:cstheme="minorHAnsi"/>
                <w:bCs/>
                <w:color w:val="1F497D" w:themeColor="text2"/>
                <w:sz w:val="18"/>
                <w:szCs w:val="18"/>
              </w:rPr>
            </w:pPr>
          </w:p>
          <w:p w:rsidR="0067657C" w:rsidP="00027394" w14:paraId="2DF32FCB" w14:textId="77777777">
            <w:pPr>
              <w:rPr>
                <w:rFonts w:cstheme="minorHAnsi"/>
                <w:bCs/>
                <w:color w:val="1F497D" w:themeColor="text2"/>
                <w:sz w:val="18"/>
                <w:szCs w:val="18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8845"/>
            </w:tblGrid>
            <w:tr w14:paraId="40FBEC71" w14:textId="77777777" w:rsidTr="00027394">
              <w:tblPrEx>
                <w:tblW w:w="0" w:type="auto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/>
              </w:tblPrEx>
              <w:tc>
                <w:tcPr>
                  <w:tcW w:w="9061" w:type="dxa"/>
                  <w:shd w:val="clear" w:color="auto" w:fill="F2F2F2" w:themeFill="background1" w:themeFillShade="F2"/>
                </w:tcPr>
                <w:p w:rsidR="0067657C" w:rsidRPr="003F50AA" w:rsidP="00027394" w14:paraId="657D549D" w14:textId="745B5698">
                  <w:pPr>
                    <w:rPr>
                      <w:rFonts w:cstheme="minorHAnsi"/>
                      <w:b/>
                      <w:color w:val="1F497D" w:themeColor="text2"/>
                      <w:szCs w:val="24"/>
                    </w:rPr>
                  </w:pPr>
                  <w:r w:rsidRPr="003F50AA">
                    <w:rPr>
                      <w:rFonts w:cstheme="minorHAnsi"/>
                      <w:b/>
                      <w:color w:val="1F497D" w:themeColor="text2"/>
                      <w:szCs w:val="24"/>
                    </w:rPr>
                    <w:t>BM-02 Mult</w:t>
                  </w:r>
                  <w:r>
                    <w:rPr>
                      <w:rFonts w:cstheme="minorHAnsi"/>
                      <w:b/>
                      <w:color w:val="1F497D" w:themeColor="text2"/>
                      <w:szCs w:val="24"/>
                    </w:rPr>
                    <w:t xml:space="preserve">itraume helkropp barn </w:t>
                  </w:r>
                  <w:hyperlink r:id="rId6" w:tooltip="XDF32903" w:history="1">
                    <w:r w:rsidRPr="00167215">
                      <w:rPr>
                        <w:rStyle w:val="Hyperlink"/>
                      </w:rPr>
                      <w:fldChar w:fldCharType="begin" w:fldLock="1"/>
                    </w:r>
                    <w:r w:rsidRPr="00167215">
                      <w:rPr>
                        <w:rStyle w:val="Hyperlink"/>
                      </w:rPr>
                      <w:instrText xml:space="preserve"> DOCPROPERTY XD32903 *charformat * MERGEFORMAT </w:instrText>
                    </w:r>
                    <w:r w:rsidRPr="00167215">
                      <w:rPr>
                        <w:rStyle w:val="Hyperlink"/>
                      </w:rPr>
                      <w:fldChar w:fldCharType="separate"/>
                    </w:r>
                    <w:r w:rsidRPr="00167215">
                      <w:rPr>
                        <w:rStyle w:val="Hyperlink"/>
                      </w:rPr>
                      <w:t>20.3.2.1.5-03</w:t>
                    </w:r>
                    <w:r w:rsidRPr="00167215">
                      <w:rPr>
                        <w:rStyle w:val="Hyperlink"/>
                      </w:rPr>
                      <w:fldChar w:fldCharType="end"/>
                    </w:r>
                  </w:hyperlink>
                  <w:r w:rsidRPr="00167215">
                    <w:t xml:space="preserve"> </w:t>
                  </w:r>
                </w:p>
                <w:p w:rsidR="0067657C" w:rsidRPr="003F50AA" w:rsidP="00027394" w14:paraId="1423EB05" w14:textId="77777777">
                  <w:pPr>
                    <w:rPr>
                      <w:rFonts w:cstheme="minorHAnsi"/>
                      <w:b/>
                      <w:color w:val="1F497D" w:themeColor="text2"/>
                      <w:sz w:val="20"/>
                    </w:rPr>
                  </w:pPr>
                </w:p>
              </w:tc>
            </w:tr>
            <w:tr w14:paraId="2E3D45D5" w14:textId="77777777" w:rsidTr="00027394">
              <w:tblPrEx>
                <w:tblW w:w="0" w:type="auto"/>
                <w:tblLook w:val="04A0"/>
              </w:tblPrEx>
              <w:tc>
                <w:tcPr>
                  <w:tcW w:w="9061" w:type="dxa"/>
                  <w:hideMark/>
                </w:tcPr>
                <w:p w:rsidR="0067657C" w:rsidP="00027394" w14:paraId="1BAA8BC9" w14:textId="77777777">
                  <w:pPr>
                    <w:rPr>
                      <w:rFonts w:cstheme="minorHAnsi"/>
                      <w:b/>
                      <w:color w:val="1F497D" w:themeColor="text2"/>
                      <w:sz w:val="18"/>
                      <w:szCs w:val="18"/>
                    </w:rPr>
                  </w:pPr>
                  <w:r>
                    <w:rPr>
                      <w:rFonts w:cstheme="minorHAnsi"/>
                      <w:b/>
                      <w:color w:val="1F497D" w:themeColor="text2"/>
                      <w:sz w:val="18"/>
                      <w:szCs w:val="18"/>
                    </w:rPr>
                    <w:t>Indikasjon:</w:t>
                  </w:r>
                </w:p>
                <w:p w:rsidR="0067657C" w:rsidP="00027394" w14:paraId="78C16499" w14:textId="77777777">
                  <w:pPr>
                    <w:rPr>
                      <w:rFonts w:cstheme="minorHAnsi"/>
                      <w:b/>
                      <w:color w:val="1F497D" w:themeColor="text2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traume</w:t>
                  </w:r>
                </w:p>
              </w:tc>
            </w:tr>
            <w:tr w14:paraId="5DCEE15D" w14:textId="77777777" w:rsidTr="00027394">
              <w:tblPrEx>
                <w:tblW w:w="0" w:type="auto"/>
                <w:tblLook w:val="04A0"/>
              </w:tblPrEx>
              <w:tc>
                <w:tcPr>
                  <w:tcW w:w="9061" w:type="dxa"/>
                  <w:hideMark/>
                </w:tcPr>
                <w:p w:rsidR="0067657C" w:rsidP="00027394" w14:paraId="7FACC6C7" w14:textId="77777777">
                  <w:pPr>
                    <w:rPr>
                      <w:rFonts w:cstheme="minorHAnsi"/>
                      <w:b/>
                      <w:color w:val="1F497D" w:themeColor="text2"/>
                      <w:sz w:val="18"/>
                      <w:szCs w:val="18"/>
                    </w:rPr>
                  </w:pPr>
                  <w:r>
                    <w:rPr>
                      <w:rFonts w:cstheme="minorHAnsi"/>
                      <w:b/>
                      <w:color w:val="1F497D" w:themeColor="text2"/>
                      <w:sz w:val="18"/>
                      <w:szCs w:val="18"/>
                    </w:rPr>
                    <w:t xml:space="preserve">Forberedelse: </w:t>
                  </w:r>
                  <w:r>
                    <w:rPr>
                      <w:rFonts w:cstheme="minorHAnsi"/>
                      <w:bCs/>
                      <w:color w:val="1F497D" w:themeColor="text2"/>
                      <w:sz w:val="18"/>
                      <w:szCs w:val="18"/>
                    </w:rPr>
                    <w:t xml:space="preserve">pvk, </w:t>
                  </w:r>
                </w:p>
                <w:p w:rsidR="0067657C" w:rsidP="00027394" w14:paraId="2252CEA9" w14:textId="77777777">
                  <w:pPr>
                    <w:rPr>
                      <w:rFonts w:cstheme="minorHAnsi"/>
                      <w:b/>
                      <w:color w:val="1F497D" w:themeColor="text2"/>
                      <w:sz w:val="18"/>
                      <w:szCs w:val="18"/>
                    </w:rPr>
                  </w:pPr>
                  <w:r>
                    <w:rPr>
                      <w:rFonts w:cstheme="minorHAnsi"/>
                      <w:b/>
                      <w:color w:val="1F497D" w:themeColor="text2"/>
                      <w:sz w:val="18"/>
                      <w:szCs w:val="18"/>
                    </w:rPr>
                    <w:t xml:space="preserve">Antall serier: </w:t>
                  </w:r>
                  <w:r>
                    <w:rPr>
                      <w:rFonts w:cstheme="minorHAnsi"/>
                      <w:bCs/>
                      <w:color w:val="1F497D" w:themeColor="text2"/>
                      <w:sz w:val="18"/>
                      <w:szCs w:val="18"/>
                    </w:rPr>
                    <w:t>4</w:t>
                  </w:r>
                </w:p>
              </w:tc>
            </w:tr>
            <w:tr w14:paraId="34326C68" w14:textId="77777777" w:rsidTr="00027394">
              <w:tblPrEx>
                <w:tblW w:w="0" w:type="auto"/>
                <w:tblLook w:val="04A0"/>
              </w:tblPrEx>
              <w:tc>
                <w:tcPr>
                  <w:tcW w:w="9061" w:type="dxa"/>
                  <w:hideMark/>
                </w:tcPr>
                <w:p w:rsidR="0067657C" w:rsidP="00027394" w14:paraId="64A8A0EC" w14:textId="77777777">
                  <w:pPr>
                    <w:rPr>
                      <w:rFonts w:cstheme="minorHAnsi"/>
                      <w:b/>
                      <w:color w:val="1F497D" w:themeColor="text2"/>
                      <w:sz w:val="18"/>
                      <w:szCs w:val="18"/>
                    </w:rPr>
                  </w:pPr>
                  <w:r>
                    <w:rPr>
                      <w:rFonts w:cstheme="minorHAnsi"/>
                      <w:b/>
                      <w:color w:val="1F497D" w:themeColor="text2"/>
                      <w:sz w:val="18"/>
                      <w:szCs w:val="18"/>
                    </w:rPr>
                    <w:t xml:space="preserve">Kontrast: </w:t>
                  </w:r>
                  <w:r>
                    <w:rPr>
                      <w:rFonts w:cstheme="minorHAnsi"/>
                      <w:bCs/>
                      <w:color w:val="1F497D" w:themeColor="text2"/>
                      <w:sz w:val="18"/>
                      <w:szCs w:val="18"/>
                    </w:rPr>
                    <w:t>JA. Singelinjeksjon 2 ml/kg,</w:t>
                  </w:r>
                  <w:r>
                    <w:rPr>
                      <w:rFonts w:cstheme="minorHAnsi"/>
                      <w:b/>
                      <w:color w:val="1F497D" w:themeColor="text2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theme="minorHAnsi"/>
                      <w:bCs/>
                      <w:color w:val="1F497D" w:themeColor="text2"/>
                      <w:sz w:val="18"/>
                      <w:szCs w:val="18"/>
                    </w:rPr>
                    <w:t>flow etter pvk ca 1-4ml/s</w:t>
                  </w:r>
                </w:p>
              </w:tc>
            </w:tr>
            <w:tr w14:paraId="0936227F" w14:textId="77777777" w:rsidTr="00027394">
              <w:tblPrEx>
                <w:tblW w:w="0" w:type="auto"/>
                <w:tblLook w:val="04A0"/>
              </w:tblPrEx>
              <w:tc>
                <w:tcPr>
                  <w:tcW w:w="9061" w:type="dxa"/>
                </w:tcPr>
                <w:p w:rsidR="0067657C" w:rsidP="00027394" w14:paraId="0D759020" w14:textId="77777777">
                  <w:pPr>
                    <w:rPr>
                      <w:rFonts w:cstheme="minorHAnsi"/>
                      <w:b/>
                      <w:color w:val="1F497D" w:themeColor="text2"/>
                      <w:sz w:val="18"/>
                      <w:szCs w:val="18"/>
                    </w:rPr>
                  </w:pPr>
                  <w:r>
                    <w:rPr>
                      <w:rFonts w:cstheme="minorHAnsi"/>
                      <w:b/>
                      <w:color w:val="1F497D" w:themeColor="text2"/>
                      <w:sz w:val="18"/>
                      <w:szCs w:val="18"/>
                    </w:rPr>
                    <w:t xml:space="preserve">Serier: </w:t>
                  </w:r>
                </w:p>
                <w:p w:rsidR="0067657C" w:rsidP="0067657C" w14:paraId="7226D3E5" w14:textId="77777777">
                  <w:pPr>
                    <w:pStyle w:val="ListParagraph"/>
                    <w:numPr>
                      <w:ilvl w:val="0"/>
                      <w:numId w:val="20"/>
                    </w:numPr>
                    <w:rPr>
                      <w:rFonts w:cstheme="minorHAnsi"/>
                      <w:bCs/>
                      <w:color w:val="1F497D" w:themeColor="text2"/>
                      <w:sz w:val="18"/>
                      <w:szCs w:val="18"/>
                    </w:rPr>
                  </w:pPr>
                  <w:r>
                    <w:rPr>
                      <w:rFonts w:cstheme="minorHAnsi"/>
                      <w:bCs/>
                      <w:color w:val="1F497D" w:themeColor="text2"/>
                      <w:sz w:val="18"/>
                      <w:szCs w:val="18"/>
                    </w:rPr>
                    <w:t>Caput uten ivk</w:t>
                  </w:r>
                </w:p>
                <w:p w:rsidR="0067657C" w:rsidP="0067657C" w14:paraId="569BE1D7" w14:textId="77777777">
                  <w:pPr>
                    <w:pStyle w:val="ListParagraph"/>
                    <w:numPr>
                      <w:ilvl w:val="0"/>
                      <w:numId w:val="20"/>
                    </w:numPr>
                    <w:rPr>
                      <w:rFonts w:cstheme="minorHAnsi"/>
                      <w:bCs/>
                      <w:color w:val="1F497D" w:themeColor="text2"/>
                      <w:sz w:val="18"/>
                      <w:szCs w:val="18"/>
                    </w:rPr>
                  </w:pPr>
                  <w:r>
                    <w:rPr>
                      <w:rFonts w:cstheme="minorHAnsi"/>
                      <w:bCs/>
                      <w:color w:val="1F497D" w:themeColor="text2"/>
                      <w:sz w:val="18"/>
                      <w:szCs w:val="18"/>
                    </w:rPr>
                    <w:t>Ansikt/cervical columna uten ivk.</w:t>
                  </w:r>
                </w:p>
                <w:p w:rsidR="0067657C" w:rsidP="0067657C" w14:paraId="3533D371" w14:textId="77777777">
                  <w:pPr>
                    <w:pStyle w:val="ListParagraph"/>
                    <w:numPr>
                      <w:ilvl w:val="0"/>
                      <w:numId w:val="20"/>
                    </w:numPr>
                    <w:rPr>
                      <w:rFonts w:cstheme="minorHAnsi"/>
                      <w:bCs/>
                      <w:color w:val="1F497D" w:themeColor="text2"/>
                      <w:sz w:val="18"/>
                      <w:szCs w:val="18"/>
                    </w:rPr>
                  </w:pPr>
                  <w:r>
                    <w:rPr>
                      <w:rFonts w:cstheme="minorHAnsi"/>
                      <w:bCs/>
                      <w:color w:val="1F497D" w:themeColor="text2"/>
                      <w:sz w:val="18"/>
                      <w:szCs w:val="18"/>
                    </w:rPr>
                    <w:t>Kontrastinjeksonstid</w:t>
                  </w:r>
                  <w:r>
                    <w:rPr>
                      <w:rFonts w:cstheme="minorHAnsi"/>
                      <w:bCs/>
                      <w:color w:val="1F497D" w:themeColor="text2"/>
                      <w:sz w:val="18"/>
                      <w:szCs w:val="18"/>
                    </w:rPr>
                    <w:t xml:space="preserve"> + 15s. Gjennom hele thorax</w:t>
                  </w:r>
                </w:p>
                <w:p w:rsidR="0067657C" w:rsidP="0067657C" w14:paraId="204363D4" w14:textId="77777777">
                  <w:pPr>
                    <w:pStyle w:val="ListParagraph"/>
                    <w:numPr>
                      <w:ilvl w:val="0"/>
                      <w:numId w:val="20"/>
                    </w:numPr>
                    <w:rPr>
                      <w:rFonts w:cstheme="minorHAnsi"/>
                      <w:bCs/>
                      <w:color w:val="1F497D" w:themeColor="text2"/>
                      <w:sz w:val="18"/>
                      <w:szCs w:val="18"/>
                    </w:rPr>
                  </w:pPr>
                  <w:r>
                    <w:rPr>
                      <w:rFonts w:cstheme="minorHAnsi"/>
                      <w:bCs/>
                      <w:color w:val="1F497D" w:themeColor="text2"/>
                      <w:sz w:val="18"/>
                      <w:szCs w:val="18"/>
                    </w:rPr>
                    <w:t xml:space="preserve">Kontrastinjeksonstid + 40s. fra diafragma til gjennom bekkenet </w:t>
                  </w:r>
                </w:p>
                <w:p w:rsidR="0067657C" w:rsidRPr="003F50AA" w:rsidP="00027394" w14:paraId="54598452" w14:textId="77777777">
                  <w:pPr>
                    <w:pStyle w:val="ListParagraph"/>
                    <w:rPr>
                      <w:rFonts w:cstheme="minorHAnsi"/>
                      <w:bCs/>
                      <w:color w:val="1F497D" w:themeColor="text2"/>
                      <w:sz w:val="18"/>
                      <w:szCs w:val="18"/>
                    </w:rPr>
                  </w:pPr>
                </w:p>
              </w:tc>
            </w:tr>
          </w:tbl>
          <w:p w:rsidR="0067657C" w:rsidP="00027394" w14:paraId="7CD61A68" w14:textId="755D3A5E">
            <w:pPr>
              <w:rPr>
                <w:rFonts w:cstheme="minorHAnsi"/>
                <w:bCs/>
                <w:color w:val="1F497D" w:themeColor="text2"/>
                <w:sz w:val="18"/>
                <w:szCs w:val="18"/>
              </w:rPr>
            </w:pPr>
          </w:p>
          <w:p w:rsidR="0067657C" w:rsidP="00027394" w14:paraId="14952CED" w14:textId="77777777">
            <w:pPr>
              <w:rPr>
                <w:rFonts w:cstheme="minorHAnsi"/>
                <w:bCs/>
                <w:color w:val="1F497D" w:themeColor="text2"/>
                <w:sz w:val="18"/>
                <w:szCs w:val="18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8845"/>
            </w:tblGrid>
            <w:tr w14:paraId="06BF1C64" w14:textId="77777777" w:rsidTr="00027394">
              <w:tblPrEx>
                <w:tblW w:w="0" w:type="auto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/>
              </w:tblPrEx>
              <w:tc>
                <w:tcPr>
                  <w:tcW w:w="9061" w:type="dxa"/>
                  <w:shd w:val="clear" w:color="auto" w:fill="F2F2F2" w:themeFill="background1" w:themeFillShade="F2"/>
                </w:tcPr>
                <w:p w:rsidR="0067657C" w:rsidRPr="003F50AA" w:rsidP="00027394" w14:paraId="3CBFF16E" w14:textId="4515B8AF">
                  <w:pPr>
                    <w:rPr>
                      <w:rFonts w:cstheme="minorHAnsi"/>
                      <w:b/>
                      <w:color w:val="1F497D" w:themeColor="text2"/>
                      <w:szCs w:val="24"/>
                    </w:rPr>
                  </w:pPr>
                  <w:r w:rsidRPr="003F50AA">
                    <w:rPr>
                      <w:rFonts w:cstheme="minorHAnsi"/>
                      <w:b/>
                      <w:color w:val="1F497D" w:themeColor="text2"/>
                      <w:szCs w:val="24"/>
                    </w:rPr>
                    <w:t>BM-0</w:t>
                  </w:r>
                  <w:r>
                    <w:rPr>
                      <w:rFonts w:cstheme="minorHAnsi"/>
                      <w:b/>
                      <w:color w:val="1F497D" w:themeColor="text2"/>
                      <w:szCs w:val="24"/>
                    </w:rPr>
                    <w:t>3</w:t>
                  </w:r>
                  <w:r w:rsidRPr="003F50AA">
                    <w:rPr>
                      <w:rFonts w:cstheme="minorHAnsi"/>
                      <w:b/>
                      <w:color w:val="1F497D" w:themeColor="text2"/>
                      <w:szCs w:val="24"/>
                    </w:rPr>
                    <w:t xml:space="preserve"> Mult</w:t>
                  </w:r>
                  <w:r>
                    <w:rPr>
                      <w:rFonts w:cstheme="minorHAnsi"/>
                      <w:b/>
                      <w:color w:val="1F497D" w:themeColor="text2"/>
                      <w:szCs w:val="24"/>
                    </w:rPr>
                    <w:t xml:space="preserve">itraume helkropp blødningsprotokoll barn </w:t>
                  </w:r>
                  <w:hyperlink r:id="rId7" w:tooltip="XDF68806" w:history="1">
                    <w:r w:rsidRPr="00167215">
                      <w:rPr>
                        <w:rStyle w:val="Hyperlink"/>
                      </w:rPr>
                      <w:fldChar w:fldCharType="begin" w:fldLock="1"/>
                    </w:r>
                    <w:r w:rsidRPr="00167215">
                      <w:rPr>
                        <w:rStyle w:val="Hyperlink"/>
                      </w:rPr>
                      <w:instrText xml:space="preserve"> DOCPROPERTY XD68806 *charformat * MERGEFORMAT </w:instrText>
                    </w:r>
                    <w:r w:rsidRPr="00167215">
                      <w:rPr>
                        <w:rStyle w:val="Hyperlink"/>
                      </w:rPr>
                      <w:fldChar w:fldCharType="separate"/>
                    </w:r>
                    <w:r w:rsidRPr="00167215">
                      <w:rPr>
                        <w:rStyle w:val="Hyperlink"/>
                      </w:rPr>
                      <w:t>20.3.2.1.5-04</w:t>
                    </w:r>
                    <w:r w:rsidRPr="00167215">
                      <w:rPr>
                        <w:rStyle w:val="Hyperlink"/>
                      </w:rPr>
                      <w:fldChar w:fldCharType="end"/>
                    </w:r>
                  </w:hyperlink>
                  <w:r w:rsidRPr="00167215">
                    <w:t xml:space="preserve"> </w:t>
                  </w:r>
                </w:p>
                <w:p w:rsidR="0067657C" w:rsidRPr="003F50AA" w:rsidP="00027394" w14:paraId="2A9DE74C" w14:textId="77777777">
                  <w:pPr>
                    <w:rPr>
                      <w:rFonts w:cstheme="minorHAnsi"/>
                      <w:b/>
                      <w:color w:val="1F497D" w:themeColor="text2"/>
                      <w:sz w:val="20"/>
                    </w:rPr>
                  </w:pPr>
                </w:p>
              </w:tc>
            </w:tr>
            <w:tr w14:paraId="774D6D33" w14:textId="77777777" w:rsidTr="00027394">
              <w:tblPrEx>
                <w:tblW w:w="0" w:type="auto"/>
                <w:tblLook w:val="04A0"/>
              </w:tblPrEx>
              <w:tc>
                <w:tcPr>
                  <w:tcW w:w="9061" w:type="dxa"/>
                  <w:hideMark/>
                </w:tcPr>
                <w:p w:rsidR="0067657C" w:rsidP="00027394" w14:paraId="6CB0CA45" w14:textId="77777777">
                  <w:pPr>
                    <w:rPr>
                      <w:rFonts w:cstheme="minorHAnsi"/>
                      <w:b/>
                      <w:color w:val="1F497D" w:themeColor="text2"/>
                      <w:sz w:val="18"/>
                      <w:szCs w:val="18"/>
                    </w:rPr>
                  </w:pPr>
                  <w:r>
                    <w:rPr>
                      <w:rFonts w:cstheme="minorHAnsi"/>
                      <w:b/>
                      <w:color w:val="1F497D" w:themeColor="text2"/>
                      <w:sz w:val="18"/>
                      <w:szCs w:val="18"/>
                    </w:rPr>
                    <w:t>Indikasjon:</w:t>
                  </w:r>
                </w:p>
                <w:p w:rsidR="0067657C" w:rsidP="00027394" w14:paraId="554C9DC5" w14:textId="77777777">
                  <w:pPr>
                    <w:rPr>
                      <w:rFonts w:cstheme="minorHAnsi"/>
                      <w:b/>
                      <w:color w:val="1F497D" w:themeColor="text2"/>
                      <w:sz w:val="18"/>
                      <w:szCs w:val="18"/>
                    </w:rPr>
                  </w:pPr>
                  <w:r w:rsidRPr="003F50AA">
                    <w:rPr>
                      <w:rFonts w:cstheme="minorHAnsi"/>
                      <w:sz w:val="18"/>
                      <w:szCs w:val="18"/>
                    </w:rPr>
                    <w:t xml:space="preserve">Traume med høy sannsynlighet for pågående blødning som kan trenge intervensjon. Klinisk </w:t>
                  </w:r>
                  <w:r w:rsidRPr="003F50AA">
                    <w:rPr>
                      <w:rFonts w:cstheme="minorHAnsi"/>
                      <w:sz w:val="18"/>
                      <w:szCs w:val="18"/>
                    </w:rPr>
                    <w:t>hemodynamisk ustabil/påvirket pasient</w:t>
                  </w:r>
                </w:p>
              </w:tc>
            </w:tr>
            <w:tr w14:paraId="6513526C" w14:textId="77777777" w:rsidTr="00027394">
              <w:tblPrEx>
                <w:tblW w:w="0" w:type="auto"/>
                <w:tblLook w:val="04A0"/>
              </w:tblPrEx>
              <w:tc>
                <w:tcPr>
                  <w:tcW w:w="9061" w:type="dxa"/>
                  <w:hideMark/>
                </w:tcPr>
                <w:p w:rsidR="0067657C" w:rsidP="00027394" w14:paraId="7063272C" w14:textId="77777777">
                  <w:pPr>
                    <w:rPr>
                      <w:rFonts w:cstheme="minorHAnsi"/>
                      <w:b/>
                      <w:color w:val="1F497D" w:themeColor="text2"/>
                      <w:sz w:val="18"/>
                      <w:szCs w:val="18"/>
                    </w:rPr>
                  </w:pPr>
                  <w:r>
                    <w:rPr>
                      <w:rFonts w:cstheme="minorHAnsi"/>
                      <w:b/>
                      <w:color w:val="1F497D" w:themeColor="text2"/>
                      <w:sz w:val="18"/>
                      <w:szCs w:val="18"/>
                    </w:rPr>
                    <w:t xml:space="preserve">Forberedelse: </w:t>
                  </w:r>
                  <w:r>
                    <w:rPr>
                      <w:rFonts w:cstheme="minorHAnsi"/>
                      <w:bCs/>
                      <w:color w:val="1F497D" w:themeColor="text2"/>
                      <w:sz w:val="18"/>
                      <w:szCs w:val="18"/>
                    </w:rPr>
                    <w:t xml:space="preserve">pvk, </w:t>
                  </w:r>
                </w:p>
                <w:p w:rsidR="0067657C" w:rsidP="00027394" w14:paraId="26E2C7AF" w14:textId="77777777">
                  <w:pPr>
                    <w:rPr>
                      <w:rFonts w:cstheme="minorHAnsi"/>
                      <w:b/>
                      <w:color w:val="1F497D" w:themeColor="text2"/>
                      <w:sz w:val="18"/>
                      <w:szCs w:val="18"/>
                    </w:rPr>
                  </w:pPr>
                  <w:r>
                    <w:rPr>
                      <w:rFonts w:cstheme="minorHAnsi"/>
                      <w:b/>
                      <w:color w:val="1F497D" w:themeColor="text2"/>
                      <w:sz w:val="18"/>
                      <w:szCs w:val="18"/>
                    </w:rPr>
                    <w:t xml:space="preserve">Antall serier: </w:t>
                  </w:r>
                  <w:r>
                    <w:rPr>
                      <w:rFonts w:cstheme="minorHAnsi"/>
                      <w:bCs/>
                      <w:color w:val="1F497D" w:themeColor="text2"/>
                      <w:sz w:val="18"/>
                      <w:szCs w:val="18"/>
                    </w:rPr>
                    <w:t>5</w:t>
                  </w:r>
                </w:p>
              </w:tc>
            </w:tr>
            <w:tr w14:paraId="15D1C199" w14:textId="77777777" w:rsidTr="00027394">
              <w:tblPrEx>
                <w:tblW w:w="0" w:type="auto"/>
                <w:tblLook w:val="04A0"/>
              </w:tblPrEx>
              <w:tc>
                <w:tcPr>
                  <w:tcW w:w="9061" w:type="dxa"/>
                  <w:hideMark/>
                </w:tcPr>
                <w:p w:rsidR="0067657C" w:rsidP="00027394" w14:paraId="314DEEDF" w14:textId="77777777">
                  <w:pPr>
                    <w:rPr>
                      <w:rFonts w:cstheme="minorHAnsi"/>
                      <w:b/>
                      <w:color w:val="1F497D" w:themeColor="text2"/>
                      <w:sz w:val="18"/>
                      <w:szCs w:val="18"/>
                    </w:rPr>
                  </w:pPr>
                  <w:r>
                    <w:rPr>
                      <w:rFonts w:cstheme="minorHAnsi"/>
                      <w:b/>
                      <w:color w:val="1F497D" w:themeColor="text2"/>
                      <w:sz w:val="18"/>
                      <w:szCs w:val="18"/>
                    </w:rPr>
                    <w:t xml:space="preserve">Kontrast: </w:t>
                  </w:r>
                  <w:r>
                    <w:rPr>
                      <w:rFonts w:cstheme="minorHAnsi"/>
                      <w:bCs/>
                      <w:color w:val="1F497D" w:themeColor="text2"/>
                      <w:sz w:val="18"/>
                      <w:szCs w:val="18"/>
                    </w:rPr>
                    <w:t>JA. Singelinjeksjon 2 ml/kg,</w:t>
                  </w:r>
                  <w:r>
                    <w:rPr>
                      <w:rFonts w:cstheme="minorHAnsi"/>
                      <w:b/>
                      <w:color w:val="1F497D" w:themeColor="text2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theme="minorHAnsi"/>
                      <w:bCs/>
                      <w:color w:val="1F497D" w:themeColor="text2"/>
                      <w:sz w:val="18"/>
                      <w:szCs w:val="18"/>
                    </w:rPr>
                    <w:t>flow etter pvk ca 1-4ml/s</w:t>
                  </w:r>
                </w:p>
              </w:tc>
            </w:tr>
            <w:tr w14:paraId="6AB87F31" w14:textId="77777777" w:rsidTr="00027394">
              <w:tblPrEx>
                <w:tblW w:w="0" w:type="auto"/>
                <w:tblLook w:val="04A0"/>
              </w:tblPrEx>
              <w:tc>
                <w:tcPr>
                  <w:tcW w:w="9061" w:type="dxa"/>
                </w:tcPr>
                <w:p w:rsidR="0067657C" w:rsidP="00027394" w14:paraId="2AFCC33B" w14:textId="77777777">
                  <w:pPr>
                    <w:rPr>
                      <w:rFonts w:cstheme="minorHAnsi"/>
                      <w:b/>
                      <w:color w:val="1F497D" w:themeColor="text2"/>
                      <w:sz w:val="18"/>
                      <w:szCs w:val="18"/>
                    </w:rPr>
                  </w:pPr>
                  <w:r>
                    <w:rPr>
                      <w:rFonts w:cstheme="minorHAnsi"/>
                      <w:b/>
                      <w:color w:val="1F497D" w:themeColor="text2"/>
                      <w:sz w:val="18"/>
                      <w:szCs w:val="18"/>
                    </w:rPr>
                    <w:t xml:space="preserve">Serier: </w:t>
                  </w:r>
                </w:p>
                <w:p w:rsidR="0067657C" w:rsidP="0067657C" w14:paraId="3DDA6E33" w14:textId="77777777">
                  <w:pPr>
                    <w:pStyle w:val="ListParagraph"/>
                    <w:numPr>
                      <w:ilvl w:val="0"/>
                      <w:numId w:val="21"/>
                    </w:numPr>
                    <w:rPr>
                      <w:rFonts w:cstheme="minorHAnsi"/>
                      <w:bCs/>
                      <w:color w:val="1F497D" w:themeColor="text2"/>
                      <w:sz w:val="18"/>
                      <w:szCs w:val="18"/>
                    </w:rPr>
                  </w:pPr>
                  <w:r>
                    <w:rPr>
                      <w:rFonts w:cstheme="minorHAnsi"/>
                      <w:bCs/>
                      <w:color w:val="1F497D" w:themeColor="text2"/>
                      <w:sz w:val="18"/>
                      <w:szCs w:val="18"/>
                    </w:rPr>
                    <w:t>Caput uten ivk</w:t>
                  </w:r>
                </w:p>
                <w:p w:rsidR="0067657C" w:rsidP="0067657C" w14:paraId="7FC2641A" w14:textId="77777777">
                  <w:pPr>
                    <w:pStyle w:val="ListParagraph"/>
                    <w:numPr>
                      <w:ilvl w:val="0"/>
                      <w:numId w:val="21"/>
                    </w:numPr>
                    <w:rPr>
                      <w:rFonts w:cstheme="minorHAnsi"/>
                      <w:bCs/>
                      <w:color w:val="1F497D" w:themeColor="text2"/>
                      <w:sz w:val="18"/>
                      <w:szCs w:val="18"/>
                    </w:rPr>
                  </w:pPr>
                  <w:r>
                    <w:rPr>
                      <w:rFonts w:cstheme="minorHAnsi"/>
                      <w:bCs/>
                      <w:color w:val="1F497D" w:themeColor="text2"/>
                      <w:sz w:val="18"/>
                      <w:szCs w:val="18"/>
                    </w:rPr>
                    <w:t>Ansikt/cervical columna uten ivk.</w:t>
                  </w:r>
                </w:p>
                <w:p w:rsidR="0067657C" w:rsidP="0067657C" w14:paraId="5F8747E2" w14:textId="77777777">
                  <w:pPr>
                    <w:pStyle w:val="ListParagraph"/>
                    <w:numPr>
                      <w:ilvl w:val="0"/>
                      <w:numId w:val="21"/>
                    </w:numPr>
                    <w:rPr>
                      <w:rFonts w:cstheme="minorHAnsi"/>
                      <w:bCs/>
                      <w:color w:val="1F497D" w:themeColor="text2"/>
                      <w:sz w:val="18"/>
                      <w:szCs w:val="18"/>
                    </w:rPr>
                  </w:pPr>
                  <w:r>
                    <w:rPr>
                      <w:rFonts w:cstheme="minorHAnsi"/>
                      <w:bCs/>
                      <w:color w:val="1F497D" w:themeColor="text2"/>
                      <w:sz w:val="18"/>
                      <w:szCs w:val="18"/>
                    </w:rPr>
                    <w:t>Bolustracking</w:t>
                  </w:r>
                  <w:r>
                    <w:rPr>
                      <w:rFonts w:cstheme="minorHAnsi"/>
                      <w:bCs/>
                      <w:color w:val="1F497D" w:themeColor="text2"/>
                      <w:sz w:val="18"/>
                      <w:szCs w:val="18"/>
                    </w:rPr>
                    <w:t xml:space="preserve">: CTA Thorax, abdomen og bekken </w:t>
                  </w:r>
                </w:p>
                <w:p w:rsidR="0067657C" w:rsidP="0067657C" w14:paraId="63DD8E7A" w14:textId="77777777">
                  <w:pPr>
                    <w:pStyle w:val="ListParagraph"/>
                    <w:numPr>
                      <w:ilvl w:val="0"/>
                      <w:numId w:val="21"/>
                    </w:numPr>
                    <w:rPr>
                      <w:rFonts w:cstheme="minorHAnsi"/>
                      <w:bCs/>
                      <w:color w:val="1F497D" w:themeColor="text2"/>
                      <w:sz w:val="18"/>
                      <w:szCs w:val="18"/>
                    </w:rPr>
                  </w:pPr>
                  <w:r>
                    <w:rPr>
                      <w:rFonts w:cstheme="minorHAnsi"/>
                      <w:bCs/>
                      <w:color w:val="1F497D" w:themeColor="text2"/>
                      <w:sz w:val="18"/>
                      <w:szCs w:val="18"/>
                    </w:rPr>
                    <w:t xml:space="preserve">Kontrastinjeksonstid + 40s. fra diafragma til gjennom bekkenet </w:t>
                  </w:r>
                </w:p>
                <w:p w:rsidR="0067657C" w:rsidP="0067657C" w14:paraId="45AFD54E" w14:textId="77777777">
                  <w:pPr>
                    <w:pStyle w:val="ListParagraph"/>
                    <w:numPr>
                      <w:ilvl w:val="0"/>
                      <w:numId w:val="21"/>
                    </w:numPr>
                    <w:rPr>
                      <w:rFonts w:cstheme="minorHAnsi"/>
                      <w:bCs/>
                      <w:color w:val="1F497D" w:themeColor="text2"/>
                      <w:sz w:val="18"/>
                      <w:szCs w:val="18"/>
                    </w:rPr>
                  </w:pPr>
                  <w:r>
                    <w:rPr>
                      <w:rFonts w:cstheme="minorHAnsi"/>
                      <w:bCs/>
                      <w:color w:val="1F497D" w:themeColor="text2"/>
                      <w:sz w:val="18"/>
                      <w:szCs w:val="18"/>
                    </w:rPr>
                    <w:t>5 min. Lavdose urinveier</w:t>
                  </w:r>
                </w:p>
                <w:p w:rsidR="0067657C" w:rsidP="00027394" w14:paraId="0596FC43" w14:textId="77777777">
                  <w:pPr>
                    <w:pStyle w:val="ListParagraph"/>
                    <w:rPr>
                      <w:rFonts w:cstheme="minorHAnsi"/>
                      <w:bCs/>
                      <w:color w:val="1F497D" w:themeColor="text2"/>
                      <w:sz w:val="18"/>
                      <w:szCs w:val="18"/>
                    </w:rPr>
                  </w:pPr>
                </w:p>
                <w:p w:rsidR="0067657C" w:rsidP="00027394" w14:paraId="0C585189" w14:textId="77777777">
                  <w:pPr>
                    <w:pStyle w:val="ListParagraph"/>
                    <w:rPr>
                      <w:rFonts w:cstheme="minorHAnsi"/>
                      <w:bCs/>
                      <w:color w:val="1F497D" w:themeColor="text2"/>
                      <w:sz w:val="18"/>
                      <w:szCs w:val="18"/>
                    </w:rPr>
                  </w:pPr>
                </w:p>
                <w:p w:rsidR="0067657C" w:rsidP="00027394" w14:paraId="333CBB47" w14:textId="77777777">
                  <w:pPr>
                    <w:pStyle w:val="ListParagraph"/>
                    <w:rPr>
                      <w:rFonts w:cstheme="minorHAnsi"/>
                      <w:bCs/>
                      <w:color w:val="1F497D" w:themeColor="text2"/>
                      <w:sz w:val="18"/>
                      <w:szCs w:val="18"/>
                    </w:rPr>
                  </w:pPr>
                </w:p>
                <w:p w:rsidR="0067657C" w:rsidP="00027394" w14:paraId="3BE969B6" w14:textId="77777777">
                  <w:pPr>
                    <w:pStyle w:val="ListParagraph"/>
                    <w:rPr>
                      <w:rFonts w:cstheme="minorHAnsi"/>
                      <w:bCs/>
                      <w:color w:val="1F497D" w:themeColor="text2"/>
                      <w:sz w:val="18"/>
                      <w:szCs w:val="18"/>
                    </w:rPr>
                  </w:pPr>
                </w:p>
                <w:p w:rsidR="0067657C" w:rsidP="00027394" w14:paraId="04893992" w14:textId="77777777">
                  <w:pPr>
                    <w:pStyle w:val="ListParagraph"/>
                    <w:rPr>
                      <w:rFonts w:cstheme="minorHAnsi"/>
                      <w:bCs/>
                      <w:color w:val="1F497D" w:themeColor="text2"/>
                      <w:sz w:val="18"/>
                      <w:szCs w:val="18"/>
                    </w:rPr>
                  </w:pPr>
                </w:p>
                <w:p w:rsidR="0067657C" w:rsidP="00027394" w14:paraId="1F725056" w14:textId="77777777">
                  <w:pPr>
                    <w:pStyle w:val="ListParagraph"/>
                    <w:rPr>
                      <w:rFonts w:cstheme="minorHAnsi"/>
                      <w:bCs/>
                      <w:color w:val="1F497D" w:themeColor="text2"/>
                      <w:sz w:val="18"/>
                      <w:szCs w:val="18"/>
                    </w:rPr>
                  </w:pPr>
                </w:p>
                <w:p w:rsidR="0067657C" w:rsidP="00027394" w14:paraId="7F80B2DA" w14:textId="77777777">
                  <w:pPr>
                    <w:pStyle w:val="ListParagraph"/>
                    <w:rPr>
                      <w:rFonts w:cstheme="minorHAnsi"/>
                      <w:bCs/>
                      <w:color w:val="1F497D" w:themeColor="text2"/>
                      <w:sz w:val="18"/>
                      <w:szCs w:val="18"/>
                    </w:rPr>
                  </w:pPr>
                </w:p>
                <w:p w:rsidR="0067657C" w:rsidP="00027394" w14:paraId="075A5D92" w14:textId="77777777">
                  <w:pPr>
                    <w:pStyle w:val="ListParagraph"/>
                    <w:rPr>
                      <w:rFonts w:cstheme="minorHAnsi"/>
                      <w:bCs/>
                      <w:color w:val="1F497D" w:themeColor="text2"/>
                      <w:sz w:val="18"/>
                      <w:szCs w:val="18"/>
                    </w:rPr>
                  </w:pPr>
                </w:p>
                <w:p w:rsidR="0067657C" w:rsidP="00027394" w14:paraId="30C44DA2" w14:textId="77777777">
                  <w:pPr>
                    <w:pStyle w:val="ListParagraph"/>
                    <w:rPr>
                      <w:rFonts w:cstheme="minorHAnsi"/>
                      <w:bCs/>
                      <w:color w:val="1F497D" w:themeColor="text2"/>
                      <w:sz w:val="18"/>
                      <w:szCs w:val="18"/>
                    </w:rPr>
                  </w:pPr>
                </w:p>
                <w:p w:rsidR="0067657C" w:rsidP="00027394" w14:paraId="75E2FE0A" w14:textId="77777777">
                  <w:pPr>
                    <w:pStyle w:val="ListParagraph"/>
                    <w:rPr>
                      <w:rFonts w:cstheme="minorHAnsi"/>
                      <w:bCs/>
                      <w:color w:val="1F497D" w:themeColor="text2"/>
                      <w:sz w:val="18"/>
                      <w:szCs w:val="18"/>
                    </w:rPr>
                  </w:pPr>
                </w:p>
                <w:p w:rsidR="0067657C" w:rsidP="00027394" w14:paraId="2038BCB2" w14:textId="77777777">
                  <w:pPr>
                    <w:pStyle w:val="ListParagraph"/>
                    <w:rPr>
                      <w:rFonts w:cstheme="minorHAnsi"/>
                      <w:bCs/>
                      <w:color w:val="1F497D" w:themeColor="text2"/>
                      <w:sz w:val="18"/>
                      <w:szCs w:val="18"/>
                    </w:rPr>
                  </w:pP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8629"/>
                  </w:tblGrid>
                  <w:tr w14:paraId="368D38E8" w14:textId="77777777" w:rsidTr="0067657C">
                    <w:tblPrEx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Ex>
                    <w:tc>
                      <w:tcPr>
                        <w:tcW w:w="8629" w:type="dxa"/>
                        <w:shd w:val="clear" w:color="auto" w:fill="F2F2F2" w:themeFill="background1" w:themeFillShade="F2"/>
                      </w:tcPr>
                      <w:p w:rsidR="0067657C" w:rsidRPr="003F50AA" w:rsidP="00027394" w14:paraId="452279EF" w14:textId="02F40BFD">
                        <w:pPr>
                          <w:rPr>
                            <w:rFonts w:cstheme="minorHAnsi"/>
                            <w:b/>
                            <w:color w:val="1F497D" w:themeColor="text2"/>
                            <w:szCs w:val="24"/>
                          </w:rPr>
                        </w:pPr>
                        <w:r w:rsidRPr="003F50AA">
                          <w:rPr>
                            <w:rFonts w:cstheme="minorHAnsi"/>
                            <w:b/>
                            <w:color w:val="1F497D" w:themeColor="text2"/>
                            <w:szCs w:val="24"/>
                          </w:rPr>
                          <w:t>BM-0</w:t>
                        </w:r>
                        <w:r>
                          <w:rPr>
                            <w:rFonts w:cstheme="minorHAnsi"/>
                            <w:b/>
                            <w:color w:val="1F497D" w:themeColor="text2"/>
                            <w:szCs w:val="24"/>
                          </w:rPr>
                          <w:t>4</w:t>
                        </w:r>
                        <w:r w:rsidRPr="003F50AA">
                          <w:rPr>
                            <w:rFonts w:cstheme="minorHAnsi"/>
                            <w:b/>
                            <w:color w:val="1F497D" w:themeColor="text2"/>
                            <w:szCs w:val="24"/>
                          </w:rPr>
                          <w:t xml:space="preserve"> Mult</w:t>
                        </w:r>
                        <w:r>
                          <w:rPr>
                            <w:rFonts w:cstheme="minorHAnsi"/>
                            <w:b/>
                            <w:color w:val="1F497D" w:themeColor="text2"/>
                            <w:szCs w:val="24"/>
                          </w:rPr>
                          <w:t xml:space="preserve">itraume helkropp med halskar barn </w:t>
                        </w:r>
                        <w:hyperlink r:id="rId8" w:tooltip="XDF69069" w:history="1">
                          <w:r w:rsidRPr="00167215">
                            <w:rPr>
                              <w:rStyle w:val="Hyperlink"/>
                            </w:rPr>
                            <w:fldChar w:fldCharType="begin" w:fldLock="1"/>
                          </w:r>
                          <w:r w:rsidRPr="00167215">
                            <w:rPr>
                              <w:rStyle w:val="Hyperlink"/>
                            </w:rPr>
                            <w:instrText xml:space="preserve"> DOCPROPERTY XD69069 *charformat * MERGEFORMAT </w:instrText>
                          </w:r>
                          <w:r w:rsidRPr="00167215">
                            <w:rPr>
                              <w:rStyle w:val="Hyperlink"/>
                            </w:rPr>
                            <w:fldChar w:fldCharType="separate"/>
                          </w:r>
                          <w:r w:rsidRPr="00167215">
                            <w:rPr>
                              <w:rStyle w:val="Hyperlink"/>
                            </w:rPr>
                            <w:t>20.3.2.1.5-05</w:t>
                          </w:r>
                          <w:r w:rsidRPr="00167215">
                            <w:rPr>
                              <w:rStyle w:val="Hyperlink"/>
                            </w:rPr>
                            <w:fldChar w:fldCharType="end"/>
                          </w:r>
                        </w:hyperlink>
                        <w:r w:rsidRPr="00167215">
                          <w:t xml:space="preserve"> </w:t>
                        </w:r>
                      </w:p>
                      <w:p w:rsidR="0067657C" w:rsidRPr="003F50AA" w:rsidP="00027394" w14:paraId="56AC9998" w14:textId="77777777">
                        <w:pPr>
                          <w:rPr>
                            <w:rFonts w:cstheme="minorHAnsi"/>
                            <w:b/>
                            <w:color w:val="1F497D" w:themeColor="text2"/>
                            <w:sz w:val="20"/>
                          </w:rPr>
                        </w:pPr>
                      </w:p>
                    </w:tc>
                  </w:tr>
                  <w:tr w14:paraId="78DBE998" w14:textId="77777777" w:rsidTr="0067657C">
                    <w:tblPrEx>
                      <w:tblW w:w="0" w:type="auto"/>
                      <w:tblLook w:val="04A0"/>
                    </w:tblPrEx>
                    <w:tc>
                      <w:tcPr>
                        <w:tcW w:w="8629" w:type="dxa"/>
                        <w:hideMark/>
                      </w:tcPr>
                      <w:p w:rsidR="0067657C" w:rsidP="00027394" w14:paraId="62CCEA34" w14:textId="77777777">
                        <w:pPr>
                          <w:rPr>
                            <w:rFonts w:cstheme="minorHAnsi"/>
                            <w:b/>
                            <w:color w:val="1F497D" w:themeColor="text2"/>
                            <w:sz w:val="18"/>
                            <w:szCs w:val="18"/>
                          </w:rPr>
                        </w:pPr>
                        <w:r>
                          <w:rPr>
                            <w:rFonts w:cstheme="minorHAnsi"/>
                            <w:b/>
                            <w:color w:val="1F497D" w:themeColor="text2"/>
                            <w:sz w:val="18"/>
                            <w:szCs w:val="18"/>
                          </w:rPr>
                          <w:t>Indikasjon:</w:t>
                        </w:r>
                      </w:p>
                      <w:p w:rsidR="0067657C" w:rsidP="00027394" w14:paraId="6A41C97E" w14:textId="77777777">
                        <w:pPr>
                          <w:rPr>
                            <w:rFonts w:cstheme="minorHAnsi"/>
                            <w:b/>
                            <w:color w:val="1F497D" w:themeColor="text2"/>
                            <w:sz w:val="18"/>
                            <w:szCs w:val="18"/>
                          </w:rPr>
                        </w:pPr>
                        <w:r w:rsidRPr="00514CCB">
                          <w:rPr>
                            <w:rFonts w:cstheme="minorHAnsi"/>
                            <w:sz w:val="18"/>
                            <w:szCs w:val="18"/>
                          </w:rPr>
                          <w:t xml:space="preserve">Traume std. utredning, med angiografi av halskar i </w:t>
                        </w:r>
                        <w:r w:rsidRPr="00514CCB">
                          <w:rPr>
                            <w:rFonts w:cstheme="minorHAnsi"/>
                            <w:sz w:val="18"/>
                            <w:szCs w:val="18"/>
                          </w:rPr>
                          <w:t>tillegg. Strangulasjon, mistanke om disseksjon/skade på halskar.</w:t>
                        </w:r>
                      </w:p>
                    </w:tc>
                  </w:tr>
                  <w:tr w14:paraId="0A6BE574" w14:textId="77777777" w:rsidTr="0067657C">
                    <w:tblPrEx>
                      <w:tblW w:w="0" w:type="auto"/>
                      <w:tblLook w:val="04A0"/>
                    </w:tblPrEx>
                    <w:tc>
                      <w:tcPr>
                        <w:tcW w:w="8629" w:type="dxa"/>
                        <w:hideMark/>
                      </w:tcPr>
                      <w:p w:rsidR="0067657C" w:rsidP="00027394" w14:paraId="279D71F8" w14:textId="77777777">
                        <w:pPr>
                          <w:rPr>
                            <w:rFonts w:cstheme="minorHAnsi"/>
                            <w:b/>
                            <w:color w:val="1F497D" w:themeColor="text2"/>
                            <w:sz w:val="18"/>
                            <w:szCs w:val="18"/>
                          </w:rPr>
                        </w:pPr>
                        <w:r>
                          <w:rPr>
                            <w:rFonts w:cstheme="minorHAnsi"/>
                            <w:b/>
                            <w:color w:val="1F497D" w:themeColor="text2"/>
                            <w:sz w:val="18"/>
                            <w:szCs w:val="18"/>
                          </w:rPr>
                          <w:t xml:space="preserve">Forberedelse: </w:t>
                        </w:r>
                        <w:r>
                          <w:rPr>
                            <w:rFonts w:cstheme="minorHAnsi"/>
                            <w:bCs/>
                            <w:color w:val="1F497D" w:themeColor="text2"/>
                            <w:sz w:val="18"/>
                            <w:szCs w:val="18"/>
                          </w:rPr>
                          <w:t xml:space="preserve">pvk, </w:t>
                        </w:r>
                      </w:p>
                      <w:p w:rsidR="0067657C" w:rsidP="00027394" w14:paraId="5E29F369" w14:textId="77777777">
                        <w:pPr>
                          <w:rPr>
                            <w:rFonts w:cstheme="minorHAnsi"/>
                            <w:b/>
                            <w:color w:val="1F497D" w:themeColor="text2"/>
                            <w:sz w:val="18"/>
                            <w:szCs w:val="18"/>
                          </w:rPr>
                        </w:pPr>
                        <w:r>
                          <w:rPr>
                            <w:rFonts w:cstheme="minorHAnsi"/>
                            <w:b/>
                            <w:color w:val="1F497D" w:themeColor="text2"/>
                            <w:sz w:val="18"/>
                            <w:szCs w:val="18"/>
                          </w:rPr>
                          <w:t xml:space="preserve">Antall serier: </w:t>
                        </w:r>
                        <w:r>
                          <w:rPr>
                            <w:rFonts w:cstheme="minorHAnsi"/>
                            <w:bCs/>
                            <w:color w:val="1F497D" w:themeColor="text2"/>
                            <w:sz w:val="18"/>
                            <w:szCs w:val="18"/>
                          </w:rPr>
                          <w:t>4</w:t>
                        </w:r>
                      </w:p>
                    </w:tc>
                  </w:tr>
                  <w:tr w14:paraId="1FC3D861" w14:textId="77777777" w:rsidTr="0067657C">
                    <w:tblPrEx>
                      <w:tblW w:w="0" w:type="auto"/>
                      <w:tblLook w:val="04A0"/>
                    </w:tblPrEx>
                    <w:tc>
                      <w:tcPr>
                        <w:tcW w:w="8629" w:type="dxa"/>
                        <w:hideMark/>
                      </w:tcPr>
                      <w:p w:rsidR="0067657C" w:rsidP="00027394" w14:paraId="684E529A" w14:textId="77777777">
                        <w:pPr>
                          <w:rPr>
                            <w:rFonts w:cstheme="minorHAnsi"/>
                            <w:b/>
                            <w:color w:val="1F497D" w:themeColor="text2"/>
                            <w:sz w:val="18"/>
                            <w:szCs w:val="18"/>
                          </w:rPr>
                        </w:pPr>
                        <w:r>
                          <w:rPr>
                            <w:rFonts w:cstheme="minorHAnsi"/>
                            <w:b/>
                            <w:color w:val="1F497D" w:themeColor="text2"/>
                            <w:sz w:val="18"/>
                            <w:szCs w:val="18"/>
                          </w:rPr>
                          <w:t xml:space="preserve">Kontrast: </w:t>
                        </w:r>
                        <w:r>
                          <w:rPr>
                            <w:rFonts w:cstheme="minorHAnsi"/>
                            <w:bCs/>
                            <w:color w:val="1F497D" w:themeColor="text2"/>
                            <w:sz w:val="18"/>
                            <w:szCs w:val="18"/>
                          </w:rPr>
                          <w:t>JA. Singelinjeksjon 2 ml/kg,</w:t>
                        </w:r>
                        <w:r>
                          <w:rPr>
                            <w:rFonts w:cstheme="minorHAnsi"/>
                            <w:b/>
                            <w:color w:val="1F497D" w:themeColor="text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cstheme="minorHAnsi"/>
                            <w:bCs/>
                            <w:color w:val="1F497D" w:themeColor="text2"/>
                            <w:sz w:val="18"/>
                            <w:szCs w:val="18"/>
                          </w:rPr>
                          <w:t>flow etter pvk ca 1-4ml/s</w:t>
                        </w:r>
                      </w:p>
                    </w:tc>
                  </w:tr>
                  <w:tr w14:paraId="2CEE6BE4" w14:textId="77777777" w:rsidTr="0067657C">
                    <w:tblPrEx>
                      <w:tblW w:w="0" w:type="auto"/>
                      <w:tblLook w:val="04A0"/>
                    </w:tblPrEx>
                    <w:tc>
                      <w:tcPr>
                        <w:tcW w:w="8629" w:type="dxa"/>
                      </w:tcPr>
                      <w:p w:rsidR="0067657C" w:rsidP="00027394" w14:paraId="3750D36F" w14:textId="77777777">
                        <w:pPr>
                          <w:rPr>
                            <w:rFonts w:cstheme="minorHAnsi"/>
                            <w:b/>
                            <w:color w:val="1F497D" w:themeColor="text2"/>
                            <w:sz w:val="18"/>
                            <w:szCs w:val="18"/>
                          </w:rPr>
                        </w:pPr>
                        <w:r>
                          <w:rPr>
                            <w:rFonts w:cstheme="minorHAnsi"/>
                            <w:b/>
                            <w:color w:val="1F497D" w:themeColor="text2"/>
                            <w:sz w:val="18"/>
                            <w:szCs w:val="18"/>
                          </w:rPr>
                          <w:t xml:space="preserve">Serier: </w:t>
                        </w:r>
                      </w:p>
                      <w:p w:rsidR="0067657C" w:rsidP="0067657C" w14:paraId="32CC2D21" w14:textId="77777777">
                        <w:pPr>
                          <w:pStyle w:val="ListParagraph"/>
                          <w:numPr>
                            <w:ilvl w:val="0"/>
                            <w:numId w:val="22"/>
                          </w:numPr>
                          <w:rPr>
                            <w:rFonts w:cstheme="minorHAnsi"/>
                            <w:bCs/>
                            <w:color w:val="1F497D" w:themeColor="text2"/>
                            <w:sz w:val="18"/>
                            <w:szCs w:val="18"/>
                          </w:rPr>
                        </w:pPr>
                        <w:r>
                          <w:rPr>
                            <w:rFonts w:cstheme="minorHAnsi"/>
                            <w:bCs/>
                            <w:color w:val="1F497D" w:themeColor="text2"/>
                            <w:sz w:val="18"/>
                            <w:szCs w:val="18"/>
                          </w:rPr>
                          <w:t>Caput uten ivk</w:t>
                        </w:r>
                      </w:p>
                      <w:p w:rsidR="0067657C" w:rsidP="0067657C" w14:paraId="5DEC22BA" w14:textId="77777777">
                        <w:pPr>
                          <w:pStyle w:val="ListParagraph"/>
                          <w:numPr>
                            <w:ilvl w:val="0"/>
                            <w:numId w:val="22"/>
                          </w:numPr>
                          <w:rPr>
                            <w:rFonts w:cstheme="minorHAnsi"/>
                            <w:bCs/>
                            <w:color w:val="1F497D" w:themeColor="text2"/>
                            <w:sz w:val="18"/>
                            <w:szCs w:val="18"/>
                          </w:rPr>
                        </w:pPr>
                        <w:r>
                          <w:rPr>
                            <w:rFonts w:cstheme="minorHAnsi"/>
                            <w:bCs/>
                            <w:color w:val="1F497D" w:themeColor="text2"/>
                            <w:sz w:val="18"/>
                            <w:szCs w:val="18"/>
                          </w:rPr>
                          <w:t>Bolustracking: CTA halskar til gjennom Willis ring.</w:t>
                        </w:r>
                      </w:p>
                      <w:p w:rsidR="0067657C" w:rsidP="0067657C" w14:paraId="46FD2E4F" w14:textId="77777777">
                        <w:pPr>
                          <w:pStyle w:val="ListParagraph"/>
                          <w:numPr>
                            <w:ilvl w:val="0"/>
                            <w:numId w:val="22"/>
                          </w:numPr>
                          <w:rPr>
                            <w:rFonts w:cstheme="minorHAnsi"/>
                            <w:bCs/>
                            <w:color w:val="1F497D" w:themeColor="text2"/>
                            <w:sz w:val="18"/>
                            <w:szCs w:val="18"/>
                          </w:rPr>
                        </w:pPr>
                        <w:r>
                          <w:rPr>
                            <w:rFonts w:cstheme="minorHAnsi"/>
                            <w:bCs/>
                            <w:color w:val="1F497D" w:themeColor="text2"/>
                            <w:sz w:val="18"/>
                            <w:szCs w:val="18"/>
                          </w:rPr>
                          <w:t xml:space="preserve">30s. Gjennom hele thorax. </w:t>
                        </w:r>
                      </w:p>
                      <w:p w:rsidR="0067657C" w:rsidP="0067657C" w14:paraId="79E66663" w14:textId="77777777">
                        <w:pPr>
                          <w:pStyle w:val="ListParagraph"/>
                          <w:numPr>
                            <w:ilvl w:val="0"/>
                            <w:numId w:val="22"/>
                          </w:numPr>
                          <w:rPr>
                            <w:rFonts w:cstheme="minorHAnsi"/>
                            <w:bCs/>
                            <w:color w:val="1F497D" w:themeColor="text2"/>
                            <w:sz w:val="18"/>
                            <w:szCs w:val="18"/>
                          </w:rPr>
                        </w:pPr>
                        <w:r>
                          <w:rPr>
                            <w:rFonts w:cstheme="minorHAnsi"/>
                            <w:bCs/>
                            <w:color w:val="1F497D" w:themeColor="text2"/>
                            <w:sz w:val="18"/>
                            <w:szCs w:val="18"/>
                          </w:rPr>
                          <w:t xml:space="preserve">Kontrastinjeksonstid + 40s. fra diafragma til gjennom bekkenet </w:t>
                        </w:r>
                      </w:p>
                      <w:p w:rsidR="0067657C" w:rsidP="0067657C" w14:paraId="16F2CE11" w14:textId="77777777">
                        <w:pPr>
                          <w:pStyle w:val="ListParagraph"/>
                          <w:numPr>
                            <w:ilvl w:val="0"/>
                            <w:numId w:val="22"/>
                          </w:numPr>
                          <w:rPr>
                            <w:rFonts w:cstheme="minorHAnsi"/>
                            <w:bCs/>
                            <w:color w:val="1F497D" w:themeColor="text2"/>
                            <w:sz w:val="18"/>
                            <w:szCs w:val="18"/>
                          </w:rPr>
                        </w:pPr>
                        <w:r>
                          <w:rPr>
                            <w:rFonts w:cstheme="minorHAnsi"/>
                            <w:bCs/>
                            <w:color w:val="1F497D" w:themeColor="text2"/>
                            <w:sz w:val="18"/>
                            <w:szCs w:val="18"/>
                          </w:rPr>
                          <w:t>5 min. Urinveier</w:t>
                        </w:r>
                      </w:p>
                      <w:p w:rsidR="0067657C" w:rsidRPr="003F50AA" w:rsidP="00027394" w14:paraId="7BD81D71" w14:textId="77777777">
                        <w:pPr>
                          <w:pStyle w:val="ListParagraph"/>
                          <w:rPr>
                            <w:rFonts w:cstheme="minorHAnsi"/>
                            <w:bCs/>
                            <w:color w:val="1F497D" w:themeColor="text2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67657C" w:rsidRPr="00514CCB" w:rsidP="00027394" w14:paraId="51ADDCC6" w14:textId="77777777">
                  <w:pPr>
                    <w:rPr>
                      <w:rFonts w:cstheme="minorHAnsi"/>
                      <w:bCs/>
                      <w:color w:val="1F497D" w:themeColor="text2"/>
                      <w:sz w:val="18"/>
                      <w:szCs w:val="18"/>
                    </w:rPr>
                  </w:pPr>
                </w:p>
                <w:p w:rsidR="0067657C" w:rsidRPr="003F50AA" w:rsidP="00027394" w14:paraId="15FB74B2" w14:textId="77777777">
                  <w:pPr>
                    <w:pStyle w:val="ListParagraph"/>
                    <w:rPr>
                      <w:rFonts w:cstheme="minorHAnsi"/>
                      <w:bCs/>
                      <w:color w:val="1F497D" w:themeColor="text2"/>
                      <w:sz w:val="18"/>
                      <w:szCs w:val="18"/>
                    </w:rPr>
                  </w:pPr>
                </w:p>
              </w:tc>
            </w:tr>
          </w:tbl>
          <w:p w:rsidR="0067657C" w:rsidRPr="003F50AA" w:rsidP="00027394" w14:paraId="42F47349" w14:textId="77777777">
            <w:pPr>
              <w:rPr>
                <w:rFonts w:cstheme="minorHAnsi"/>
                <w:bCs/>
                <w:color w:val="1F497D" w:themeColor="text2"/>
                <w:sz w:val="18"/>
                <w:szCs w:val="18"/>
              </w:rPr>
            </w:pPr>
          </w:p>
          <w:p w:rsidR="0067657C" w:rsidP="00027394" w14:paraId="36F7945B" w14:textId="77777777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</w:p>
        </w:tc>
      </w:tr>
    </w:tbl>
    <w:p w:rsidR="0067657C" w:rsidRPr="00DD6E6A" w:rsidP="0067657C" w14:paraId="3F2B25BC" w14:textId="77777777"/>
    <w:sectPr w:rsidSect="00D03EE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7" w:h="16840" w:code="9"/>
      <w:pgMar w:top="851" w:right="1418" w:bottom="851" w:left="1418" w:header="851" w:footer="454" w:gutter="0"/>
      <w:pgNumType w:start="1"/>
      <w:cols w:space="708"/>
      <w:formProt w:val="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4927"/>
      <w:gridCol w:w="4074"/>
    </w:tblGrid>
    <w:tr w14:paraId="489316BE" w14:textId="77777777">
      <w:tblPrEx>
        <w:tblW w:w="0" w:type="auto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128"/>
        <w:jc w:val="center"/>
      </w:trPr>
      <w:tc>
        <w:tcPr>
          <w:tcW w:w="4927" w:type="dxa"/>
          <w:tcBorders>
            <w:right w:val="single" w:sz="4" w:space="0" w:color="auto"/>
          </w:tcBorders>
        </w:tcPr>
        <w:p w:rsidR="00485214" w14:paraId="65DD91A4" w14:textId="77777777">
          <w:pPr>
            <w:pStyle w:val="Footer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 w:rsidR="009F5D17">
            <w:rPr>
              <w:rStyle w:val="PageNumber"/>
              <w:noProof/>
              <w:sz w:val="16"/>
            </w:rPr>
            <w:t>1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 w:rsidR="009F5D17">
            <w:rPr>
              <w:rStyle w:val="PageNumber"/>
              <w:noProof/>
              <w:sz w:val="16"/>
            </w:rPr>
            <w:t>1</w:t>
          </w:r>
          <w:r>
            <w:rPr>
              <w:rStyle w:val="PageNumber"/>
              <w:sz w:val="16"/>
            </w:rPr>
            <w:fldChar w:fldCharType="end"/>
          </w:r>
        </w:p>
      </w:tc>
      <w:tc>
        <w:tcPr>
          <w:tcW w:w="4074" w:type="dxa"/>
          <w:tcBorders>
            <w:left w:val="single" w:sz="4" w:space="0" w:color="auto"/>
          </w:tcBorders>
        </w:tcPr>
        <w:p w:rsidR="00485214" w14:paraId="00293997" w14:textId="77777777">
          <w:pPr>
            <w:pStyle w:val="Footer"/>
            <w:rPr>
              <w:sz w:val="16"/>
            </w:rPr>
          </w:pPr>
          <w:r>
            <w:rPr>
              <w:sz w:val="16"/>
            </w:rPr>
            <w:t xml:space="preserve">Ref. nr.: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20.3.2.1.5-01</w:t>
          </w:r>
          <w:r>
            <w:rPr>
              <w:color w:val="000080"/>
              <w:sz w:val="16"/>
            </w:rPr>
            <w:fldChar w:fldCharType="end"/>
          </w:r>
        </w:p>
      </w:tc>
    </w:tr>
  </w:tbl>
  <w:p w:rsidR="00485214" w14:paraId="4DDC5C67" w14:textId="77777777">
    <w:pPr>
      <w:pStyle w:val="Footer"/>
      <w:ind w:firstLine="70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701"/>
      <w:gridCol w:w="2268"/>
      <w:gridCol w:w="3402"/>
      <w:gridCol w:w="1296"/>
    </w:tblGrid>
    <w:tr w14:paraId="3E0943A7" w14:textId="77777777" w:rsidTr="009E1AE8">
      <w:tblPrEx>
        <w:tblW w:w="0" w:type="auto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270"/>
        <w:jc w:val="center"/>
      </w:trPr>
      <w:tc>
        <w:tcPr>
          <w:tcW w:w="1701" w:type="dxa"/>
          <w:tcBorders>
            <w:right w:val="single" w:sz="4" w:space="0" w:color="auto"/>
          </w:tcBorders>
        </w:tcPr>
        <w:p w:rsidR="009B041D" w:rsidRPr="004568C8" w:rsidP="007E4125" w14:paraId="1DE9CDBA" w14:textId="77777777">
          <w:pPr>
            <w:pStyle w:val="Footer"/>
            <w:rPr>
              <w:color w:val="000080"/>
              <w:sz w:val="16"/>
            </w:rPr>
          </w:pPr>
          <w:r>
            <w:rPr>
              <w:sz w:val="16"/>
            </w:rPr>
            <w:t xml:space="preserve">Dok.id: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EK_DokumentID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D77553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2268" w:type="dxa"/>
          <w:tcBorders>
            <w:right w:val="single" w:sz="4" w:space="0" w:color="auto"/>
          </w:tcBorders>
        </w:tcPr>
        <w:p w:rsidR="009B041D" w:rsidRPr="009B041D" w:rsidP="007E4125" w14:paraId="2D862227" w14:textId="77777777">
          <w:pPr>
            <w:pStyle w:val="Foo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t xml:space="preserve">Ref.nr: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20.3.2.1.5-01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3402" w:type="dxa"/>
          <w:tcBorders>
            <w:left w:val="single" w:sz="4" w:space="0" w:color="auto"/>
            <w:right w:val="single" w:sz="4" w:space="0" w:color="auto"/>
          </w:tcBorders>
        </w:tcPr>
        <w:p w:rsidR="009B041D" w:rsidRPr="00D320CC" w:rsidP="007E4125" w14:paraId="0DD8F3E2" w14:textId="77777777">
          <w:pPr>
            <w:pStyle w:val="Footer"/>
            <w:jc w:val="cen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EK_EKPrintMerke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Uoffisiell utskrift er kun gyldig på utskriftsdato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1296" w:type="dxa"/>
          <w:tcBorders>
            <w:left w:val="single" w:sz="4" w:space="0" w:color="auto"/>
          </w:tcBorders>
        </w:tcPr>
        <w:p w:rsidR="009B041D" w:rsidP="007E4125" w14:paraId="5710E40A" w14:textId="77777777">
          <w:pPr>
            <w:pStyle w:val="Footer"/>
            <w:jc w:val="right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rFonts w:asciiTheme="minorHAnsi" w:hAnsiTheme="minorHAnsi"/>
              <w:sz w:val="16"/>
              <w:lang w:val="nb-NO" w:eastAsia="nb-NO" w:bidi="ar-SA"/>
            </w:rPr>
            <w:t>2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sz w:val="16"/>
            </w:rPr>
            <w:t>2</w:t>
          </w:r>
          <w:r>
            <w:rPr>
              <w:rStyle w:val="PageNumber"/>
              <w:sz w:val="16"/>
            </w:rPr>
            <w:fldChar w:fldCharType="end"/>
          </w:r>
        </w:p>
      </w:tc>
    </w:tr>
  </w:tbl>
  <w:p w:rsidR="00B24A00" w:rsidRPr="009E0D59" w:rsidP="00B24A00" w14:paraId="0475265A" w14:textId="77777777">
    <w:pPr>
      <w:pStyle w:val="Footer"/>
      <w:rPr>
        <w:color w:val="FFFFFF"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8478" w:type="dxa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68"/>
      <w:gridCol w:w="4395"/>
      <w:gridCol w:w="1815"/>
    </w:tblGrid>
    <w:tr w14:paraId="2D02A049" w14:textId="77777777" w:rsidTr="004B40D7">
      <w:tblPrEx>
        <w:tblW w:w="8478" w:type="dxa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394"/>
        <w:jc w:val="center"/>
      </w:trPr>
      <w:tc>
        <w:tcPr>
          <w:tcW w:w="2268" w:type="dxa"/>
          <w:tcBorders>
            <w:right w:val="single" w:sz="4" w:space="0" w:color="auto"/>
          </w:tcBorders>
        </w:tcPr>
        <w:p w:rsidR="004B40D7" w:rsidRPr="009B041D" w:rsidP="007E4125" w14:paraId="19C4D028" w14:textId="77777777">
          <w:pPr>
            <w:pStyle w:val="Foo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t xml:space="preserve">Ref.nr: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20.3.2.1.5-01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4395" w:type="dxa"/>
          <w:tcBorders>
            <w:left w:val="single" w:sz="4" w:space="0" w:color="auto"/>
            <w:right w:val="single" w:sz="4" w:space="0" w:color="auto"/>
          </w:tcBorders>
        </w:tcPr>
        <w:p w:rsidR="004B40D7" w:rsidRPr="00D320CC" w:rsidP="007E4125" w14:paraId="2E723B44" w14:textId="77777777">
          <w:pPr>
            <w:pStyle w:val="Footer"/>
            <w:jc w:val="cen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EK_EKPrintMerke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Uoffisiell utskrift er kun gyldig på utskriftsdato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1815" w:type="dxa"/>
          <w:tcBorders>
            <w:left w:val="single" w:sz="4" w:space="0" w:color="auto"/>
          </w:tcBorders>
        </w:tcPr>
        <w:p w:rsidR="004B40D7" w:rsidP="007E4125" w14:paraId="6F586409" w14:textId="77777777">
          <w:pPr>
            <w:pStyle w:val="Footer"/>
            <w:jc w:val="right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rFonts w:asciiTheme="minorHAnsi" w:hAnsiTheme="minorHAnsi"/>
              <w:sz w:val="16"/>
              <w:lang w:val="nb-NO" w:eastAsia="nb-NO" w:bidi="ar-SA"/>
            </w:rPr>
            <w:t>1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sz w:val="16"/>
            </w:rPr>
            <w:t>2</w:t>
          </w:r>
          <w:r>
            <w:rPr>
              <w:rStyle w:val="PageNumber"/>
              <w:sz w:val="16"/>
            </w:rPr>
            <w:fldChar w:fldCharType="end"/>
          </w:r>
        </w:p>
      </w:tc>
    </w:tr>
  </w:tbl>
  <w:p w:rsidR="00B24A00" w:rsidP="00B24A00" w14:paraId="58CBE377" w14:textId="77777777">
    <w:pPr>
      <w:pStyle w:val="Footer"/>
      <w:rPr>
        <w:color w:val="FFFFFF"/>
        <w:sz w:val="16"/>
      </w:rPr>
    </w:pPr>
    <w:r>
      <w:rPr>
        <w:color w:val="FFFFFF"/>
        <w:sz w:val="16"/>
      </w:rPr>
      <w:t xml:space="preserve">Bedriftsnavn: </w:t>
    </w:r>
    <w:r>
      <w:rPr>
        <w:color w:val="FFFFFF"/>
        <w:sz w:val="16"/>
      </w:rPr>
      <w:fldChar w:fldCharType="begin" w:fldLock="1"/>
    </w:r>
    <w:r>
      <w:rPr>
        <w:color w:val="FFFFFF"/>
        <w:sz w:val="16"/>
      </w:rPr>
      <w:instrText xml:space="preserve"> DOCPROPERTY EK_Bedriftsnavn </w:instrText>
    </w:r>
    <w:r>
      <w:rPr>
        <w:color w:val="FFFFFF"/>
        <w:sz w:val="16"/>
      </w:rPr>
      <w:fldChar w:fldCharType="separate"/>
    </w:r>
    <w:r>
      <w:rPr>
        <w:color w:val="FFFFFF"/>
        <w:sz w:val="16"/>
      </w:rPr>
      <w:t>Helse Bergen</w:t>
    </w:r>
    <w:r>
      <w:rPr>
        <w:color w:val="FFFFFF"/>
        <w:sz w:val="16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85214" w:rsidRPr="00D03EED" w:rsidP="00D03EED" w14:paraId="07038B77" w14:textId="77777777">
    <w:pPr>
      <w:pStyle w:val="Header"/>
      <w:rPr>
        <w:color w:val="000080"/>
      </w:rPr>
    </w:pPr>
    <w:r>
      <w:rPr>
        <w:color w:val="000080"/>
      </w:rPr>
      <w:fldChar w:fldCharType="begin" w:fldLock="1"/>
    </w:r>
    <w:r>
      <w:rPr>
        <w:color w:val="000080"/>
      </w:rPr>
      <w:instrText xml:space="preserve"> DOCPROPERTY EK_Bedriftsnavn </w:instrText>
    </w:r>
    <w:r>
      <w:rPr>
        <w:color w:val="000080"/>
      </w:rPr>
      <w:fldChar w:fldCharType="separate"/>
    </w:r>
    <w:r>
      <w:rPr>
        <w:color w:val="000080"/>
      </w:rPr>
      <w:t>Helse Bergen</w:t>
    </w:r>
    <w:r>
      <w:rPr>
        <w:color w:val="00008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tblInd w:w="70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8010"/>
      <w:gridCol w:w="992"/>
    </w:tblGrid>
    <w:tr w14:paraId="2074242C" w14:textId="77777777">
      <w:tblPrEx>
        <w:tblW w:w="0" w:type="auto"/>
        <w:tblInd w:w="70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576"/>
      </w:trPr>
      <w:tc>
        <w:tcPr>
          <w:tcW w:w="8010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bottom"/>
        </w:tcPr>
        <w:p w:rsidR="00485214" w14:paraId="5443607E" w14:textId="77777777">
          <w:pPr>
            <w:pStyle w:val="Header"/>
            <w:jc w:val="center"/>
            <w:rPr>
              <w:sz w:val="28"/>
            </w:rPr>
          </w:pPr>
          <w:r>
            <w:rPr>
              <w:sz w:val="28"/>
            </w:rPr>
            <w:fldChar w:fldCharType="begin" w:fldLock="1"/>
          </w:r>
          <w:r>
            <w:rPr>
              <w:color w:val="000080"/>
              <w:sz w:val="28"/>
            </w:rPr>
            <w:instrText xml:space="preserve"> DOCPROPERTY EK_DokTittel </w:instrText>
          </w:r>
          <w:r>
            <w:rPr>
              <w:sz w:val="28"/>
            </w:rPr>
            <w:fldChar w:fldCharType="separate"/>
          </w:r>
          <w:r>
            <w:rPr>
              <w:color w:val="000080"/>
              <w:sz w:val="28"/>
            </w:rPr>
            <w:t>Oversikt over barneprotokoller på CT - Traume</w:t>
          </w:r>
          <w:r>
            <w:rPr>
              <w:sz w:val="28"/>
            </w:rPr>
            <w:fldChar w:fldCharType="end"/>
          </w:r>
        </w:p>
      </w:tc>
      <w:tc>
        <w:tcPr>
          <w:tcW w:w="992" w:type="dxa"/>
          <w:tcBorders>
            <w:bottom w:val="single" w:sz="4" w:space="0" w:color="auto"/>
            <w:right w:val="single" w:sz="4" w:space="0" w:color="auto"/>
          </w:tcBorders>
        </w:tcPr>
        <w:p w:rsidR="00485214" w14:paraId="37D9935F" w14:textId="77777777">
          <w:pPr>
            <w:pStyle w:val="Header"/>
            <w:jc w:val="left"/>
            <w:rPr>
              <w:sz w:val="12"/>
            </w:rPr>
          </w:pPr>
        </w:p>
        <w:p w:rsidR="00485214" w14:paraId="30F775EF" w14:textId="77777777">
          <w:pPr>
            <w:pStyle w:val="Header"/>
            <w:jc w:val="left"/>
            <w:rPr>
              <w:sz w:val="28"/>
            </w:rPr>
          </w:pPr>
          <w:r>
            <w:rPr>
              <w:sz w:val="16"/>
            </w:rPr>
            <w:t xml:space="preserve">Versjon: </w:t>
          </w:r>
          <w:r>
            <w:rPr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EK_Utgave </w:instrText>
          </w:r>
          <w:r>
            <w:rPr>
              <w:sz w:val="16"/>
            </w:rPr>
            <w:fldChar w:fldCharType="separate"/>
          </w:r>
          <w:r>
            <w:rPr>
              <w:color w:val="000080"/>
              <w:sz w:val="16"/>
            </w:rPr>
            <w:t>1.00</w:t>
          </w:r>
          <w:r>
            <w:rPr>
              <w:sz w:val="16"/>
            </w:rPr>
            <w:fldChar w:fldCharType="end"/>
          </w:r>
        </w:p>
      </w:tc>
    </w:tr>
  </w:tbl>
  <w:p w:rsidR="00485214" w14:paraId="229C775D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967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859"/>
      <w:gridCol w:w="5082"/>
      <w:gridCol w:w="2737"/>
    </w:tblGrid>
    <w:tr w14:paraId="60BB4654" w14:textId="77777777" w:rsidTr="009D023B">
      <w:tblPrEx>
        <w:tblW w:w="9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465"/>
      </w:trPr>
      <w:tc>
        <w:tcPr>
          <w:tcW w:w="1859" w:type="dxa"/>
          <w:vAlign w:val="center"/>
        </w:tcPr>
        <w:p w:rsidR="00485214" w14:paraId="2ED962FC" w14:textId="77777777">
          <w:pPr>
            <w:pStyle w:val="Header"/>
            <w:jc w:val="center"/>
            <w:rPr>
              <w:sz w:val="16"/>
            </w:rPr>
          </w:pPr>
          <w:r>
            <w:obj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2049" type="#_x0000_t75" style="width:85.8pt;height:16.7pt" o:ole="">
                <v:imagedata r:id="rId1" o:title=""/>
              </v:shape>
              <o:OLEObject Type="Embed" ProgID="PBrush" ShapeID="_x0000_i2049" DrawAspect="Content" ObjectID="_1764669978" r:id="rId2"/>
            </w:object>
          </w:r>
        </w:p>
      </w:tc>
      <w:tc>
        <w:tcPr>
          <w:tcW w:w="7819" w:type="dxa"/>
          <w:gridSpan w:val="2"/>
          <w:vAlign w:val="bottom"/>
        </w:tcPr>
        <w:p w:rsidR="00485214" w14:paraId="64B722B4" w14:textId="77777777">
          <w:pPr>
            <w:pStyle w:val="Header"/>
            <w:jc w:val="center"/>
            <w:rPr>
              <w:sz w:val="28"/>
            </w:rPr>
          </w:pPr>
          <w:r>
            <w:rPr>
              <w:sz w:val="28"/>
            </w:rPr>
            <w:fldChar w:fldCharType="begin" w:fldLock="1"/>
          </w:r>
          <w:r>
            <w:rPr>
              <w:color w:val="000080"/>
              <w:sz w:val="28"/>
            </w:rPr>
            <w:instrText xml:space="preserve"> DOCPROPERTY EK_DokTittel </w:instrText>
          </w:r>
          <w:r>
            <w:rPr>
              <w:sz w:val="28"/>
            </w:rPr>
            <w:fldChar w:fldCharType="separate"/>
          </w:r>
          <w:r>
            <w:rPr>
              <w:color w:val="000080"/>
              <w:sz w:val="28"/>
            </w:rPr>
            <w:t>Oversikt over barneprotokoller på CT - Traume</w:t>
          </w:r>
          <w:r>
            <w:rPr>
              <w:sz w:val="28"/>
            </w:rPr>
            <w:fldChar w:fldCharType="end"/>
          </w:r>
        </w:p>
      </w:tc>
    </w:tr>
    <w:tr w14:paraId="51A929AE" w14:textId="77777777" w:rsidTr="00F344BB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228"/>
      </w:trPr>
      <w:tc>
        <w:tcPr>
          <w:tcW w:w="6941" w:type="dxa"/>
          <w:gridSpan w:val="2"/>
          <w:vAlign w:val="bottom"/>
        </w:tcPr>
        <w:p w:rsidR="00FD5284" w14:paraId="0B85F6C9" w14:textId="77777777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Kategori: </w:t>
          </w:r>
          <w:r>
            <w:rPr>
              <w:sz w:val="16"/>
            </w:rPr>
            <w:fldChar w:fldCharType="begin" w:fldLock="1"/>
          </w:r>
          <w:r>
            <w:rPr>
              <w:sz w:val="16"/>
            </w:rPr>
            <w:instrText xml:space="preserve"> DOCPROPERTY EK_S01MT3 </w:instrText>
          </w:r>
          <w:r>
            <w:rPr>
              <w:sz w:val="16"/>
            </w:rPr>
            <w:fldChar w:fldCharType="separate"/>
          </w:r>
          <w:r>
            <w:rPr>
              <w:sz w:val="16"/>
            </w:rPr>
            <w:t>Pasientbehandling/Fagprosedyrer/Radiologi</w:t>
          </w:r>
          <w:r>
            <w:rPr>
              <w:sz w:val="16"/>
            </w:rPr>
            <w:fldChar w:fldCharType="end"/>
          </w:r>
        </w:p>
      </w:tc>
      <w:tc>
        <w:tcPr>
          <w:tcW w:w="2737" w:type="dxa"/>
          <w:vAlign w:val="bottom"/>
        </w:tcPr>
        <w:p w:rsidR="00FD5284" w:rsidRPr="005F0E8F" w:rsidP="005F0E8F" w14:paraId="2D593092" w14:textId="77777777">
          <w:pPr>
            <w:pStyle w:val="Header"/>
            <w:jc w:val="left"/>
            <w:rPr>
              <w:color w:val="000080"/>
              <w:sz w:val="16"/>
            </w:rPr>
          </w:pPr>
          <w:r>
            <w:rPr>
              <w:sz w:val="16"/>
            </w:rPr>
            <w:t>G</w:t>
          </w:r>
          <w:r w:rsidRPr="005F0E8F">
            <w:rPr>
              <w:sz w:val="16"/>
            </w:rPr>
            <w:t xml:space="preserve">yldig </w:t>
          </w:r>
          <w:r>
            <w:rPr>
              <w:sz w:val="16"/>
            </w:rPr>
            <w:t>fra/</w:t>
          </w:r>
          <w:r w:rsidRPr="005F0E8F">
            <w:rPr>
              <w:sz w:val="16"/>
            </w:rPr>
            <w:t>til</w:t>
          </w:r>
          <w:r>
            <w:rPr>
              <w:color w:val="000080"/>
              <w:sz w:val="16"/>
            </w:rPr>
            <w:t>: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EK_GjelderFra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21.12.2023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>/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EK_GjelderTil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21.12.2024</w:t>
          </w:r>
          <w:r>
            <w:rPr>
              <w:color w:val="000080"/>
              <w:sz w:val="16"/>
            </w:rPr>
            <w:fldChar w:fldCharType="end"/>
          </w:r>
        </w:p>
      </w:tc>
    </w:tr>
    <w:tr w14:paraId="46A8D6C0" w14:textId="77777777" w:rsidTr="00F344BB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168"/>
      </w:trPr>
      <w:tc>
        <w:tcPr>
          <w:tcW w:w="6941" w:type="dxa"/>
          <w:gridSpan w:val="2"/>
        </w:tcPr>
        <w:p w:rsidR="005F0E8F" w14:paraId="61B0CD7A" w14:textId="77777777">
          <w:pPr>
            <w:rPr>
              <w:sz w:val="16"/>
            </w:rPr>
          </w:pPr>
          <w:r>
            <w:rPr>
              <w:sz w:val="16"/>
            </w:rPr>
            <w:t xml:space="preserve">Organisatorisk plassering: </w:t>
          </w:r>
          <w:r>
            <w:rPr>
              <w:sz w:val="16"/>
            </w:rPr>
            <w:fldChar w:fldCharType="begin" w:fldLock="1"/>
          </w:r>
          <w:r>
            <w:rPr>
              <w:sz w:val="16"/>
            </w:rPr>
            <w:instrText xml:space="preserve"> DOCPROPERTY EK_S00MT1 </w:instrText>
          </w:r>
          <w:r>
            <w:rPr>
              <w:sz w:val="16"/>
            </w:rPr>
            <w:fldChar w:fldCharType="separate"/>
          </w:r>
          <w:r>
            <w:rPr>
              <w:sz w:val="16"/>
            </w:rPr>
            <w:t>Helse Bergen HF/Radiologisk avdeling</w:t>
          </w:r>
          <w:r>
            <w:rPr>
              <w:sz w:val="16"/>
            </w:rPr>
            <w:fldChar w:fldCharType="end"/>
          </w:r>
        </w:p>
      </w:tc>
      <w:tc>
        <w:tcPr>
          <w:tcW w:w="2737" w:type="dxa"/>
          <w:vAlign w:val="bottom"/>
        </w:tcPr>
        <w:p w:rsidR="005F0E8F" w14:paraId="56C7B648" w14:textId="77777777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Versjon: </w:t>
          </w:r>
          <w:r>
            <w:rPr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EK_Utgave </w:instrText>
          </w:r>
          <w:r>
            <w:rPr>
              <w:sz w:val="16"/>
            </w:rPr>
            <w:fldChar w:fldCharType="separate"/>
          </w:r>
          <w:r>
            <w:rPr>
              <w:color w:val="000080"/>
              <w:sz w:val="16"/>
            </w:rPr>
            <w:t>1.00</w:t>
          </w:r>
          <w:r>
            <w:rPr>
              <w:sz w:val="16"/>
            </w:rPr>
            <w:fldChar w:fldCharType="end"/>
          </w:r>
        </w:p>
      </w:tc>
    </w:tr>
    <w:tr w14:paraId="79C805BE" w14:textId="77777777" w:rsidTr="00F344BB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trHeight w:val="252"/>
      </w:trPr>
      <w:tc>
        <w:tcPr>
          <w:tcW w:w="6941" w:type="dxa"/>
          <w:gridSpan w:val="2"/>
        </w:tcPr>
        <w:p w:rsidR="00FD5284" w:rsidP="00FD5284" w14:paraId="5643617C" w14:textId="77777777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Godkjenner: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EK_Signatur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Fjell, Else-Gunn Bøe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 xml:space="preserve"> </w:t>
          </w:r>
        </w:p>
      </w:tc>
      <w:tc>
        <w:tcPr>
          <w:tcW w:w="2737" w:type="dxa"/>
        </w:tcPr>
        <w:p w:rsidR="00FD5284" w:rsidP="00FD5284" w14:paraId="71FFB4CD" w14:textId="77777777">
          <w:pPr>
            <w:rPr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EK_DokType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Prosedyre</w:t>
          </w:r>
          <w:r>
            <w:rPr>
              <w:color w:val="000080"/>
              <w:sz w:val="16"/>
            </w:rPr>
            <w:fldChar w:fldCharType="end"/>
          </w:r>
        </w:p>
      </w:tc>
    </w:tr>
    <w:tr w14:paraId="49255EB2" w14:textId="77777777" w:rsidTr="00F344BB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trHeight w:val="153"/>
      </w:trPr>
      <w:tc>
        <w:tcPr>
          <w:tcW w:w="6941" w:type="dxa"/>
          <w:gridSpan w:val="2"/>
        </w:tcPr>
        <w:p w:rsidR="00FD5284" w:rsidP="00FD5284" w14:paraId="0991522C" w14:textId="77777777">
          <w:pPr>
            <w:rPr>
              <w:sz w:val="16"/>
            </w:rPr>
          </w:pPr>
          <w:r>
            <w:rPr>
              <w:sz w:val="16"/>
            </w:rPr>
            <w:t xml:space="preserve">Dok. ansvarlig: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EK_UText1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Trond Bergesen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 xml:space="preserve"> </w:t>
          </w:r>
        </w:p>
      </w:tc>
      <w:tc>
        <w:tcPr>
          <w:tcW w:w="2737" w:type="dxa"/>
        </w:tcPr>
        <w:p w:rsidR="00FD5284" w14:paraId="270A171C" w14:textId="77777777">
          <w:pPr>
            <w:rPr>
              <w:sz w:val="16"/>
            </w:rPr>
          </w:pPr>
          <w:r w:rsidRPr="005F0E8F">
            <w:rPr>
              <w:sz w:val="16"/>
            </w:rPr>
            <w:t>Dok.id</w:t>
          </w:r>
          <w:r>
            <w:rPr>
              <w:sz w:val="16"/>
            </w:rPr>
            <w:t xml:space="preserve">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EK_DokumentID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D77553</w:t>
          </w:r>
          <w:r>
            <w:rPr>
              <w:color w:val="000080"/>
              <w:sz w:val="16"/>
            </w:rPr>
            <w:fldChar w:fldCharType="end"/>
          </w:r>
        </w:p>
      </w:tc>
    </w:tr>
  </w:tbl>
  <w:p w:rsidR="00485214" w14:paraId="39AE9E1E" w14:textId="77777777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7C"/>
    <w:multiLevelType w:val="singleLevel"/>
    <w:tmpl w:val="07A2548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E1045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D9898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DAA4B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75C33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798EB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4121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1E6D4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5288E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C20E6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2E2A57"/>
    <w:multiLevelType w:val="hybridMultilevel"/>
    <w:tmpl w:val="D9CA93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2E6371A"/>
    <w:multiLevelType w:val="multilevel"/>
    <w:tmpl w:val="4544C3A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/>
        <w14:ligatures w14:val="none"/>
        <w14:numForm w14:val="default"/>
        <w14:numSpacing w14:val="default"/>
        <w14:stylisticSets xmlns:w14="http://schemas.microsoft.com/office/word/2010/wordml"/>
        <w14:cntxtAlts w14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1A6A08F7"/>
    <w:multiLevelType w:val="multilevel"/>
    <w:tmpl w:val="CB3695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>
    <w:nsid w:val="29276A90"/>
    <w:multiLevelType w:val="multilevel"/>
    <w:tmpl w:val="0414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4">
    <w:nsid w:val="50EF17AD"/>
    <w:multiLevelType w:val="hybridMultilevel"/>
    <w:tmpl w:val="1FD22F12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4D23FBD"/>
    <w:multiLevelType w:val="hybridMultilevel"/>
    <w:tmpl w:val="D9CA93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9B176E"/>
    <w:multiLevelType w:val="hybridMultilevel"/>
    <w:tmpl w:val="D9CA93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4A122E"/>
    <w:multiLevelType w:val="singleLevel"/>
    <w:tmpl w:val="041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6B376870"/>
    <w:multiLevelType w:val="hybridMultilevel"/>
    <w:tmpl w:val="D9CA93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96381E"/>
    <w:multiLevelType w:val="hybridMultilevel"/>
    <w:tmpl w:val="E560237C"/>
    <w:lvl w:ilvl="0">
      <w:start w:val="1"/>
      <w:numFmt w:val="bullet"/>
      <w:lvlText w:val=""/>
      <w:lvlJc w:val="left"/>
      <w:pPr>
        <w:ind w:left="502" w:hanging="360"/>
      </w:pPr>
      <w:rPr>
        <w:rFonts w:ascii="Symbol" w:eastAsia="Times New Roman" w:hAnsi="Symbol" w:cstheme="minorHAns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D005DFD"/>
    <w:multiLevelType w:val="hybridMultilevel"/>
    <w:tmpl w:val="E6A6F898"/>
    <w:lvl w:ilvl="0">
      <w:start w:val="0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0332946">
    <w:abstractNumId w:val="11"/>
  </w:num>
  <w:num w:numId="2" w16cid:durableId="746272838">
    <w:abstractNumId w:val="8"/>
  </w:num>
  <w:num w:numId="3" w16cid:durableId="1761875426">
    <w:abstractNumId w:val="3"/>
  </w:num>
  <w:num w:numId="4" w16cid:durableId="1498568427">
    <w:abstractNumId w:val="2"/>
  </w:num>
  <w:num w:numId="5" w16cid:durableId="730074969">
    <w:abstractNumId w:val="1"/>
  </w:num>
  <w:num w:numId="6" w16cid:durableId="1184587194">
    <w:abstractNumId w:val="0"/>
  </w:num>
  <w:num w:numId="7" w16cid:durableId="138886478">
    <w:abstractNumId w:val="9"/>
  </w:num>
  <w:num w:numId="8" w16cid:durableId="2107185436">
    <w:abstractNumId w:val="7"/>
  </w:num>
  <w:num w:numId="9" w16cid:durableId="319386836">
    <w:abstractNumId w:val="6"/>
  </w:num>
  <w:num w:numId="10" w16cid:durableId="1412895952">
    <w:abstractNumId w:val="5"/>
  </w:num>
  <w:num w:numId="11" w16cid:durableId="256404210">
    <w:abstractNumId w:val="4"/>
  </w:num>
  <w:num w:numId="12" w16cid:durableId="2105958478">
    <w:abstractNumId w:val="12"/>
  </w:num>
  <w:num w:numId="13" w16cid:durableId="1155802893">
    <w:abstractNumId w:val="17"/>
  </w:num>
  <w:num w:numId="14" w16cid:durableId="1703554732">
    <w:abstractNumId w:val="19"/>
  </w:num>
  <w:num w:numId="15" w16cid:durableId="1121535595">
    <w:abstractNumId w:val="20"/>
  </w:num>
  <w:num w:numId="16" w16cid:durableId="1988171167">
    <w:abstractNumId w:val="13"/>
  </w:num>
  <w:num w:numId="17" w16cid:durableId="1281523529">
    <w:abstractNumId w:val="13"/>
    <w:lvlOverride w:ilvl="0">
      <w:lvl w:ilvl="0">
        <w:start w:val="1"/>
        <w:numFmt w:val="decimal"/>
        <w:pStyle w:val="Heading1"/>
        <w:lvlText w:val="%1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lvlRestart w:val="1"/>
        <w:pStyle w:val="Heading3"/>
        <w:lvlText w:val="%2.%3.%1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Heading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Heading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Heading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18" w16cid:durableId="1224371189">
    <w:abstractNumId w:val="14"/>
  </w:num>
  <w:num w:numId="19" w16cid:durableId="201460209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635671389">
    <w:abstractNumId w:val="15"/>
  </w:num>
  <w:num w:numId="21" w16cid:durableId="1903908590">
    <w:abstractNumId w:val="10"/>
  </w:num>
  <w:num w:numId="22" w16cid:durableId="87696576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intFractionalCharacterWidth/>
  <w:proofState w:spelling="clean" w:grammar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A8A"/>
    <w:rsid w:val="000038E2"/>
    <w:rsid w:val="00007BD0"/>
    <w:rsid w:val="00016C65"/>
    <w:rsid w:val="00020754"/>
    <w:rsid w:val="00025DE0"/>
    <w:rsid w:val="00027394"/>
    <w:rsid w:val="000354A8"/>
    <w:rsid w:val="00042992"/>
    <w:rsid w:val="0005214E"/>
    <w:rsid w:val="00056D52"/>
    <w:rsid w:val="00067C31"/>
    <w:rsid w:val="00076677"/>
    <w:rsid w:val="00081F27"/>
    <w:rsid w:val="00083284"/>
    <w:rsid w:val="00097072"/>
    <w:rsid w:val="000A1D6A"/>
    <w:rsid w:val="000A6B2D"/>
    <w:rsid w:val="000C6A9B"/>
    <w:rsid w:val="000C763E"/>
    <w:rsid w:val="000D3C29"/>
    <w:rsid w:val="000D5FFE"/>
    <w:rsid w:val="000D63E4"/>
    <w:rsid w:val="000F32C5"/>
    <w:rsid w:val="000F5FC0"/>
    <w:rsid w:val="00101002"/>
    <w:rsid w:val="00115094"/>
    <w:rsid w:val="00117E18"/>
    <w:rsid w:val="00140619"/>
    <w:rsid w:val="00150F73"/>
    <w:rsid w:val="00151E16"/>
    <w:rsid w:val="00155765"/>
    <w:rsid w:val="00157C37"/>
    <w:rsid w:val="00161FD5"/>
    <w:rsid w:val="00167215"/>
    <w:rsid w:val="00176BA5"/>
    <w:rsid w:val="00187793"/>
    <w:rsid w:val="0019138B"/>
    <w:rsid w:val="0019290E"/>
    <w:rsid w:val="001A4CED"/>
    <w:rsid w:val="001B1D43"/>
    <w:rsid w:val="001B37A6"/>
    <w:rsid w:val="001C094A"/>
    <w:rsid w:val="001C5E7A"/>
    <w:rsid w:val="001E1DBA"/>
    <w:rsid w:val="001F7E88"/>
    <w:rsid w:val="0020110C"/>
    <w:rsid w:val="00203F1E"/>
    <w:rsid w:val="00227AF8"/>
    <w:rsid w:val="00231DC5"/>
    <w:rsid w:val="00241F65"/>
    <w:rsid w:val="002744C3"/>
    <w:rsid w:val="00281B8D"/>
    <w:rsid w:val="00284EBB"/>
    <w:rsid w:val="002A4A07"/>
    <w:rsid w:val="002A791D"/>
    <w:rsid w:val="002B1F3C"/>
    <w:rsid w:val="002D0738"/>
    <w:rsid w:val="002F5A32"/>
    <w:rsid w:val="00304B15"/>
    <w:rsid w:val="00311019"/>
    <w:rsid w:val="00312D39"/>
    <w:rsid w:val="003403C0"/>
    <w:rsid w:val="00362B96"/>
    <w:rsid w:val="00381C00"/>
    <w:rsid w:val="00387597"/>
    <w:rsid w:val="00390056"/>
    <w:rsid w:val="00393223"/>
    <w:rsid w:val="003A669E"/>
    <w:rsid w:val="003A6B8A"/>
    <w:rsid w:val="003C5594"/>
    <w:rsid w:val="003D3C2E"/>
    <w:rsid w:val="003E25C1"/>
    <w:rsid w:val="003E4741"/>
    <w:rsid w:val="003F4A3C"/>
    <w:rsid w:val="003F50AA"/>
    <w:rsid w:val="00407B78"/>
    <w:rsid w:val="00411E8A"/>
    <w:rsid w:val="004252FB"/>
    <w:rsid w:val="00437DED"/>
    <w:rsid w:val="00455820"/>
    <w:rsid w:val="004568C8"/>
    <w:rsid w:val="004611B5"/>
    <w:rsid w:val="004640AA"/>
    <w:rsid w:val="0047022F"/>
    <w:rsid w:val="004719A0"/>
    <w:rsid w:val="00482CE0"/>
    <w:rsid w:val="00485214"/>
    <w:rsid w:val="0049770E"/>
    <w:rsid w:val="004B1EF5"/>
    <w:rsid w:val="004B40D7"/>
    <w:rsid w:val="004C563C"/>
    <w:rsid w:val="004D0DCE"/>
    <w:rsid w:val="004D15E6"/>
    <w:rsid w:val="004D63D0"/>
    <w:rsid w:val="004E0461"/>
    <w:rsid w:val="004E763F"/>
    <w:rsid w:val="004F1E5A"/>
    <w:rsid w:val="0050053D"/>
    <w:rsid w:val="00507D96"/>
    <w:rsid w:val="005103B6"/>
    <w:rsid w:val="00510BDF"/>
    <w:rsid w:val="00514CCB"/>
    <w:rsid w:val="00520D11"/>
    <w:rsid w:val="00524CF7"/>
    <w:rsid w:val="00532237"/>
    <w:rsid w:val="0053273E"/>
    <w:rsid w:val="005370F4"/>
    <w:rsid w:val="0054179A"/>
    <w:rsid w:val="0054461F"/>
    <w:rsid w:val="00547EEF"/>
    <w:rsid w:val="00556838"/>
    <w:rsid w:val="00557C81"/>
    <w:rsid w:val="00577FEE"/>
    <w:rsid w:val="005810F3"/>
    <w:rsid w:val="0058166E"/>
    <w:rsid w:val="0058663E"/>
    <w:rsid w:val="00590E1D"/>
    <w:rsid w:val="005A5E90"/>
    <w:rsid w:val="005B084B"/>
    <w:rsid w:val="005B0B7E"/>
    <w:rsid w:val="005B308D"/>
    <w:rsid w:val="005B4C45"/>
    <w:rsid w:val="005F0E8F"/>
    <w:rsid w:val="00606A4F"/>
    <w:rsid w:val="00611A93"/>
    <w:rsid w:val="00611B44"/>
    <w:rsid w:val="00617242"/>
    <w:rsid w:val="006479E1"/>
    <w:rsid w:val="00650773"/>
    <w:rsid w:val="006720B2"/>
    <w:rsid w:val="0067657C"/>
    <w:rsid w:val="00693B1B"/>
    <w:rsid w:val="00697362"/>
    <w:rsid w:val="0069764A"/>
    <w:rsid w:val="006B1529"/>
    <w:rsid w:val="006B2158"/>
    <w:rsid w:val="006C17D9"/>
    <w:rsid w:val="006C735A"/>
    <w:rsid w:val="006D2D97"/>
    <w:rsid w:val="006D3A08"/>
    <w:rsid w:val="006D57BF"/>
    <w:rsid w:val="006E06DD"/>
    <w:rsid w:val="006E2A16"/>
    <w:rsid w:val="006E4AAC"/>
    <w:rsid w:val="006E5645"/>
    <w:rsid w:val="006F6255"/>
    <w:rsid w:val="00713D7C"/>
    <w:rsid w:val="00727E6C"/>
    <w:rsid w:val="007367F2"/>
    <w:rsid w:val="0078621E"/>
    <w:rsid w:val="00793756"/>
    <w:rsid w:val="007C3E55"/>
    <w:rsid w:val="007E4125"/>
    <w:rsid w:val="0080313B"/>
    <w:rsid w:val="00806640"/>
    <w:rsid w:val="008078AB"/>
    <w:rsid w:val="00820775"/>
    <w:rsid w:val="00820B61"/>
    <w:rsid w:val="008361CD"/>
    <w:rsid w:val="00843ADC"/>
    <w:rsid w:val="00845551"/>
    <w:rsid w:val="008461D2"/>
    <w:rsid w:val="00850B9C"/>
    <w:rsid w:val="008530BA"/>
    <w:rsid w:val="00853B1D"/>
    <w:rsid w:val="00855382"/>
    <w:rsid w:val="008564CD"/>
    <w:rsid w:val="00862FF8"/>
    <w:rsid w:val="00864BB9"/>
    <w:rsid w:val="0088008E"/>
    <w:rsid w:val="008B41C0"/>
    <w:rsid w:val="008B5CBE"/>
    <w:rsid w:val="008B7340"/>
    <w:rsid w:val="008C41EB"/>
    <w:rsid w:val="008C797A"/>
    <w:rsid w:val="008D33F1"/>
    <w:rsid w:val="008E4C99"/>
    <w:rsid w:val="008F30D5"/>
    <w:rsid w:val="00903623"/>
    <w:rsid w:val="009039EB"/>
    <w:rsid w:val="00905B0B"/>
    <w:rsid w:val="00907122"/>
    <w:rsid w:val="00907ABE"/>
    <w:rsid w:val="0091692D"/>
    <w:rsid w:val="00935DE6"/>
    <w:rsid w:val="00940FC5"/>
    <w:rsid w:val="009456D0"/>
    <w:rsid w:val="009506D3"/>
    <w:rsid w:val="00950747"/>
    <w:rsid w:val="00963180"/>
    <w:rsid w:val="00970B24"/>
    <w:rsid w:val="009A2EB0"/>
    <w:rsid w:val="009B041D"/>
    <w:rsid w:val="009B19A9"/>
    <w:rsid w:val="009C6E05"/>
    <w:rsid w:val="009D023B"/>
    <w:rsid w:val="009D072D"/>
    <w:rsid w:val="009D4154"/>
    <w:rsid w:val="009E0D59"/>
    <w:rsid w:val="009E1AE8"/>
    <w:rsid w:val="009F5D17"/>
    <w:rsid w:val="009F7668"/>
    <w:rsid w:val="00A17D23"/>
    <w:rsid w:val="00A23627"/>
    <w:rsid w:val="00A271A9"/>
    <w:rsid w:val="00A43AE5"/>
    <w:rsid w:val="00A55D47"/>
    <w:rsid w:val="00A577D4"/>
    <w:rsid w:val="00A75A8B"/>
    <w:rsid w:val="00AB08E0"/>
    <w:rsid w:val="00AC0D84"/>
    <w:rsid w:val="00AC35FB"/>
    <w:rsid w:val="00AD1E4B"/>
    <w:rsid w:val="00AD296B"/>
    <w:rsid w:val="00AD3BC6"/>
    <w:rsid w:val="00AD6B34"/>
    <w:rsid w:val="00AE6893"/>
    <w:rsid w:val="00AF5DDC"/>
    <w:rsid w:val="00AF6094"/>
    <w:rsid w:val="00B00181"/>
    <w:rsid w:val="00B02D46"/>
    <w:rsid w:val="00B21CB1"/>
    <w:rsid w:val="00B236DD"/>
    <w:rsid w:val="00B24A00"/>
    <w:rsid w:val="00B46418"/>
    <w:rsid w:val="00B55A8A"/>
    <w:rsid w:val="00B6406C"/>
    <w:rsid w:val="00B900D2"/>
    <w:rsid w:val="00BC3FD8"/>
    <w:rsid w:val="00BC5853"/>
    <w:rsid w:val="00BD6D72"/>
    <w:rsid w:val="00BE48E2"/>
    <w:rsid w:val="00BF6B78"/>
    <w:rsid w:val="00C071DF"/>
    <w:rsid w:val="00C24BA6"/>
    <w:rsid w:val="00C40A3A"/>
    <w:rsid w:val="00C4283A"/>
    <w:rsid w:val="00C450FE"/>
    <w:rsid w:val="00C47D6B"/>
    <w:rsid w:val="00C5222B"/>
    <w:rsid w:val="00C72834"/>
    <w:rsid w:val="00C81FA3"/>
    <w:rsid w:val="00C836EE"/>
    <w:rsid w:val="00C84942"/>
    <w:rsid w:val="00C962F9"/>
    <w:rsid w:val="00C97AFA"/>
    <w:rsid w:val="00CA0ECF"/>
    <w:rsid w:val="00CA4402"/>
    <w:rsid w:val="00CB3EB0"/>
    <w:rsid w:val="00CB523D"/>
    <w:rsid w:val="00CD6C43"/>
    <w:rsid w:val="00CE5024"/>
    <w:rsid w:val="00CF2E4A"/>
    <w:rsid w:val="00D013CC"/>
    <w:rsid w:val="00D03EED"/>
    <w:rsid w:val="00D13046"/>
    <w:rsid w:val="00D320CC"/>
    <w:rsid w:val="00D36983"/>
    <w:rsid w:val="00D36A2D"/>
    <w:rsid w:val="00D40E94"/>
    <w:rsid w:val="00D4374F"/>
    <w:rsid w:val="00D53A2C"/>
    <w:rsid w:val="00D7283E"/>
    <w:rsid w:val="00D8507D"/>
    <w:rsid w:val="00D948F4"/>
    <w:rsid w:val="00D95FB8"/>
    <w:rsid w:val="00DA0D76"/>
    <w:rsid w:val="00DB372D"/>
    <w:rsid w:val="00DD1C72"/>
    <w:rsid w:val="00DD2FE1"/>
    <w:rsid w:val="00DD6E6A"/>
    <w:rsid w:val="00DD7CFF"/>
    <w:rsid w:val="00DE2C1F"/>
    <w:rsid w:val="00DF7BA8"/>
    <w:rsid w:val="00E014F4"/>
    <w:rsid w:val="00E023CD"/>
    <w:rsid w:val="00E033C9"/>
    <w:rsid w:val="00E04941"/>
    <w:rsid w:val="00E268CB"/>
    <w:rsid w:val="00E30F00"/>
    <w:rsid w:val="00E3168F"/>
    <w:rsid w:val="00E33977"/>
    <w:rsid w:val="00E35C67"/>
    <w:rsid w:val="00E36B5C"/>
    <w:rsid w:val="00E40863"/>
    <w:rsid w:val="00E4664C"/>
    <w:rsid w:val="00E5442A"/>
    <w:rsid w:val="00E67083"/>
    <w:rsid w:val="00E754D7"/>
    <w:rsid w:val="00E774C2"/>
    <w:rsid w:val="00E8039E"/>
    <w:rsid w:val="00E80759"/>
    <w:rsid w:val="00E8424E"/>
    <w:rsid w:val="00E86FAE"/>
    <w:rsid w:val="00E87161"/>
    <w:rsid w:val="00E8758E"/>
    <w:rsid w:val="00E90D68"/>
    <w:rsid w:val="00E96F17"/>
    <w:rsid w:val="00EA5771"/>
    <w:rsid w:val="00EB3357"/>
    <w:rsid w:val="00EB3728"/>
    <w:rsid w:val="00EB79E9"/>
    <w:rsid w:val="00EC1A89"/>
    <w:rsid w:val="00ED248C"/>
    <w:rsid w:val="00EE3B2D"/>
    <w:rsid w:val="00F166F5"/>
    <w:rsid w:val="00F24469"/>
    <w:rsid w:val="00F344BB"/>
    <w:rsid w:val="00F43A32"/>
    <w:rsid w:val="00F46524"/>
    <w:rsid w:val="00F712A2"/>
    <w:rsid w:val="00F8392F"/>
    <w:rsid w:val="00F958D6"/>
    <w:rsid w:val="00FB090D"/>
    <w:rsid w:val="00FB2EC4"/>
    <w:rsid w:val="00FB3861"/>
    <w:rsid w:val="00FD0B94"/>
    <w:rsid w:val="00FD5284"/>
    <w:rsid w:val="00FD64C1"/>
    <w:rsid w:val="00FF5B51"/>
    <w:rsid w:val="00FF672A"/>
    <w:rsid w:val="00FF6C0E"/>
    <w:rsid w:val="00FF6D3F"/>
  </w:rsids>
  <w:docVars>
    <w:docVar w:name="beskyttet" w:val="nei"/>
    <w:docVar w:name="docver" w:val="2.20"/>
    <w:docVar w:name="ek_dbfields" w:val="EK_Avdeling¤2#4¤2#[Avdeling]¤3#EK_Avsnitt¤2#4¤2#[Avsnitt]¤3#EK_Bedriftsnavn¤2#1¤2#Helse Bergen¤3#EK_GjelderFra¤2#0¤2#[GjelderFra]¤3#EK_KlGjelderFra¤2#0¤2#[KlGjelderFra]¤3#EK_Opprettet¤2#0¤2#[Opprettet]¤3#EK_Utgitt¤2#0¤2#[Utgitt]¤3#EK_IBrukDato¤2#0¤2#[Endret]¤3#EK_DokumentID¤2#0¤2#[ID]¤3#EK_DokTittel¤2#0¤2#HBHF mal stående¤3#EK_DokType¤2#0¤2#[DokType]¤3#EK_DocLvlShort¤2#0¤2#[DokNivåKort]¤3#EK_DocLevel¤2#0¤2#[DokNivå]¤3#EK_EksRef¤2#2¤2#EksRef_Layout¤3#EK_Erstatter¤2#0¤2#[Erstatter]¤3#EK_ErstatterD¤2#0¤2#[ErstatterD]¤3#EK_Signatur¤2#0¤2#[Signatur]¤3#EK_Verifisert¤2#0¤2#[Verifisert av]¤3#EK_Hørt¤2#0¤2#[Hørt av]¤3#EK_AuditReview¤2#2¤2#;[Signaturliste];¤3#EK_AuditApprove¤2#2¤2#;[Signaturliste];¤3#EK_Gradering¤2#0¤2#[Gradering]¤3#EK_Gradnr¤2#4¤2#[Gradnr]¤3#EK_Kapittel¤2#4¤2#[Kapittel]¤3#EK_Referanse¤2#2¤2#Ref_Layout¤3#EK_RefNr¤2#0¤2#[RefNr]¤3#EK_Revisjon¤2#0¤2#[Rev]¤3#EK_Ansvarlig¤2#0¤2#[EK-Ansvarlig]¤3#EK_SkrevetAv¤2#0¤2#[Forfatter]¤3#EK_UText1¤2#0¤2#[Dok.ansvarlig]¤3#EK_UText2¤2#0¤2#[UText2]¤3#EK_UText3¤2#0¤2#[UText3]¤3#EK_UText4¤2#0¤2#[UText4]¤3#EK_Status¤2#0¤2#[Status]¤3#EK_Stikkord¤2#0¤2#[Stikkord]¤3#EK_SuperStikkord¤2#0¤2#[SuperStikkord]¤3#EK_Rapport¤2#3¤2#[Tilknyttet rapport]¤3#EK_EKPrintMerke¤2#0¤2#Uoffisiell utskrift er kun gyldig på utskriftsdato¤3#EK_Watermark¤2#0¤2#Vannmerke¤3#EK_Utgave¤2#0¤2#[Ver]¤3#EK_Merknad¤2#7¤2#[Merknad]¤3#EK_VerLogg¤2#2¤2#[Versjonslogg]¤3#EK_RF1¤2#4¤2#[RF1]¤3#EK_RF2¤2#4¤2#[RF2]¤3#EK_RF3¤2#4¤2#[RF3]¤3#EK_RF4¤2#4¤2#[RF4]¤3#EK_RF5¤2#4¤2#[RF5]¤3#EK_RF6¤2#4¤2#[RF6]¤3#EK_RF7¤2#4¤2#[RF7]¤3#EK_RF8¤2#4¤2#[RF8]¤3#EK_RF9¤2#4¤2#[RF9]¤3#EK_Mappe1¤2#4¤2#[Mappe1]¤3#EK_Mappe2¤2#4¤2#[Mappe2]¤3#EK_Mappe3¤2#4¤2#[Mappe3]¤3#EK_Mappe4¤2#4¤2#[Mappe4]¤3#EK_Mappe5¤2#4¤2#[Mappe5]¤3#EK_Mappe6¤2#4¤2#[Mappe6]¤3#EK_Mappe7¤2#4¤2#[Mappe7]¤3#EK_Mappe8¤2#4¤2#[Mappe8]¤3#EK_Mappe9¤2#4¤2#[Mappe9]¤3#EK_DL¤2#0¤2#[dl]¤3#EK_GjelderTil¤2#0¤2#[GyldigTil]¤3#EK_Vedlegg¤2#2¤2#Ref_Layout¤3#EK_AvdelingOver¤2#4¤2#[AvdelingOver]¤3#EK_HRefNr¤2#0¤2#[HRefnr]¤3#EK_HbNavn¤2#0¤2#[HbNavn]¤3#EK_DokRefnr¤2#4¤2#000302¤3#EK_Dokendrdato¤2#4¤2#¤3#EK_HbType¤2#4¤2#¤3#EK_Offisiell¤2#4¤2#¤3#EK_VedleggRef¤2#4¤2#¤3#EK_Strukt00¤2#5¤2#[Strukturfelt]¤3#EK_Strukt01¤2#5¤2#[Strukturfelt]¤3#EK_Pub¤2#6¤2#¤3#EKR_DokType¤2#0¤2#[ResType]¤3#EKR_Doktittel¤2#0¤2#[ResTittel]¤3#EKR_DokumentID¤2#0¤2#[ResId]¤3#EKR_RefNr¤2#0¤2#[ResRefNr]¤3#EKR_Gradering¤2#0¤2#[ResGrad]¤3#EKR_Signatur¤2#0¤2#[ResSign]¤3#EKR_Verifisert¤2#0¤2#[Verifisert av]¤3#EKR_Hørt¤2#0¤2#[Hørt av]¤3#EKR_AuditReview¤2#2¤2#;[Signaturliste];¤3#EKR_AuditApprove¤2#2¤2#;[Signaturliste];¤3#EKR_AuditFinal¤2#2¤2#;[Signaturliste];¤3#EKR_Dokeier¤2#0¤2#[ResEier]¤3#EKR_Status¤2#0¤2#[ResStat]¤3#EKR_Opprettet¤2#0¤2#[ResOppr]¤3#EKR_Endret¤2#0¤2#[ResEndret]¤3#EKR_Ibruk¤2#0¤2#[ResIBruk]¤3#EKR_Rapport¤2#3¤2#[Tilknyttet rapport]¤3#EKR_Utgitt¤2#0¤2#[ResUtfylt]¤3#EKR_SkrevetAv¤2#0¤2#[Utfylt av]¤3#EKR_UText1¤2#0¤2#[RESUText1]¤3#EKR_UText2¤2#0¤2#[RESUText2]¤3#EKR_UText3¤2#0¤2#[RESUText3]¤3#EKR_UText4¤2#0¤2#[RESUText4]¤3#EKR_DokRefnr¤2#4¤2#¤3#EKR_Gradnr¤2#4¤2#¤3#EKR_Strukt00¤2#5¤2#[ ]¤3#"/>
    <w:docVar w:name="ek_doclevel" w:val="[DokNivå]"/>
    <w:docVar w:name="ek_doclvlshort" w:val="[DokNivåKort]"/>
    <w:docVar w:name="ek_dok.ansvarlig" w:val="[Dok.ansvarlig]"/>
    <w:docVar w:name="ek_doktittel" w:val="HBHF mal stående"/>
    <w:docVar w:name="ek_dokumentid" w:val="[ID]"/>
    <w:docVar w:name="ek_eksref" w:val="[EK_EksRef]"/>
    <w:docVar w:name="ek_endrfields" w:val="EK_Rapport¤1#"/>
    <w:docVar w:name="ek_format" w:val="-10"/>
    <w:docVar w:name="ek_gjelderfra" w:val="[GjelderFra]"/>
    <w:docVar w:name="ek_gjeldertil" w:val="[GyldigTil]"/>
    <w:docVar w:name="ek_klgjelderfra" w:val="[KlGjelderFra]"/>
    <w:docVar w:name="ek_merknad" w:val="[Merknad]"/>
    <w:docVar w:name="ek_protection" w:val="0"/>
    <w:docVar w:name="ek_rapport" w:val="[Tilknyttet rapport]"/>
    <w:docVar w:name="ek_referanse" w:val="[EK_Referanse]"/>
    <w:docVar w:name="ek_superstikkord" w:val="[SuperStikkord]"/>
    <w:docVar w:name="ek_type" w:val="MAL"/>
    <w:docVar w:name="khb" w:val="UB"/>
    <w:docVar w:name="skitten" w:val="0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740770C8"/>
  <w15:docId w15:val="{465AB6DA-C683-4FC7-BA6A-E41C60883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1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B40D7"/>
    <w:rPr>
      <w:rFonts w:asciiTheme="minorHAnsi" w:hAnsiTheme="minorHAnsi"/>
      <w:sz w:val="24"/>
    </w:rPr>
  </w:style>
  <w:style w:type="paragraph" w:styleId="Heading1">
    <w:name w:val="heading 1"/>
    <w:basedOn w:val="Normal"/>
    <w:next w:val="Normal"/>
    <w:autoRedefine/>
    <w:qFormat/>
    <w:rsid w:val="005F0E8F"/>
    <w:pPr>
      <w:numPr>
        <w:numId w:val="16"/>
      </w:numPr>
      <w:spacing w:before="240" w:line="480" w:lineRule="auto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532237"/>
    <w:pPr>
      <w:numPr>
        <w:ilvl w:val="1"/>
        <w:numId w:val="16"/>
      </w:numPr>
      <w:spacing w:before="120"/>
      <w:outlineLvl w:val="1"/>
    </w:pPr>
  </w:style>
  <w:style w:type="paragraph" w:styleId="Heading3">
    <w:name w:val="heading 3"/>
    <w:basedOn w:val="Normal"/>
    <w:next w:val="Normal"/>
    <w:qFormat/>
    <w:rsid w:val="00532237"/>
    <w:pPr>
      <w:numPr>
        <w:ilvl w:val="2"/>
        <w:numId w:val="16"/>
      </w:numPr>
      <w:tabs>
        <w:tab w:val="num" w:pos="703"/>
      </w:tabs>
      <w:outlineLvl w:val="2"/>
    </w:pPr>
  </w:style>
  <w:style w:type="paragraph" w:styleId="Heading4">
    <w:name w:val="heading 4"/>
    <w:basedOn w:val="Heading3"/>
    <w:next w:val="Normal"/>
    <w:qFormat/>
    <w:rsid w:val="00532237"/>
    <w:pPr>
      <w:numPr>
        <w:ilvl w:val="3"/>
      </w:numPr>
      <w:outlineLvl w:val="3"/>
    </w:pPr>
  </w:style>
  <w:style w:type="paragraph" w:styleId="Heading5">
    <w:name w:val="heading 5"/>
    <w:basedOn w:val="Normal"/>
    <w:next w:val="Normal"/>
    <w:link w:val="Overskrift5Tegn"/>
    <w:semiHidden/>
    <w:unhideWhenUsed/>
    <w:qFormat/>
    <w:rsid w:val="00C450FE"/>
    <w:pPr>
      <w:keepNext/>
      <w:keepLines/>
      <w:numPr>
        <w:ilvl w:val="4"/>
        <w:numId w:val="16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qFormat/>
    <w:rsid w:val="00532237"/>
    <w:pPr>
      <w:numPr>
        <w:ilvl w:val="5"/>
        <w:numId w:val="16"/>
      </w:numPr>
      <w:spacing w:line="360" w:lineRule="auto"/>
      <w:outlineLvl w:val="5"/>
    </w:pPr>
    <w:rPr>
      <w:b/>
    </w:rPr>
  </w:style>
  <w:style w:type="paragraph" w:styleId="Heading7">
    <w:name w:val="heading 7"/>
    <w:basedOn w:val="Normal"/>
    <w:next w:val="Normal"/>
    <w:link w:val="Overskrift7Tegn"/>
    <w:semiHidden/>
    <w:unhideWhenUsed/>
    <w:qFormat/>
    <w:rsid w:val="00C450FE"/>
    <w:pPr>
      <w:keepNext/>
      <w:keepLines/>
      <w:numPr>
        <w:ilvl w:val="6"/>
        <w:numId w:val="1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Overskrift8Tegn"/>
    <w:semiHidden/>
    <w:unhideWhenUsed/>
    <w:qFormat/>
    <w:rsid w:val="00C450FE"/>
    <w:pPr>
      <w:keepNext/>
      <w:keepLines/>
      <w:numPr>
        <w:ilvl w:val="7"/>
        <w:numId w:val="1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Overskrift9Tegn"/>
    <w:semiHidden/>
    <w:unhideWhenUsed/>
    <w:qFormat/>
    <w:rsid w:val="00C450FE"/>
    <w:pPr>
      <w:keepNext/>
      <w:keepLines/>
      <w:numPr>
        <w:ilvl w:val="8"/>
        <w:numId w:val="1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next w:val="Normal"/>
    <w:pPr>
      <w:jc w:val="right"/>
    </w:pPr>
    <w:rPr>
      <w:sz w:val="20"/>
    </w:rPr>
  </w:style>
  <w:style w:type="paragraph" w:styleId="NormalIndent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Pr>
      <w:b/>
    </w:rPr>
  </w:style>
  <w:style w:type="paragraph" w:customStyle="1" w:styleId="topptekststil">
    <w:name w:val="topptekst_stil"/>
    <w:basedOn w:val="Header"/>
    <w:next w:val="Normal"/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  <w:rPr>
      <w:sz w:val="20"/>
    </w:rPr>
  </w:style>
  <w:style w:type="paragraph" w:customStyle="1" w:styleId="DBFelt">
    <w:name w:val="DBFelt"/>
    <w:basedOn w:val="Normal"/>
    <w:rPr>
      <w:color w:val="808080"/>
    </w:rPr>
  </w:style>
  <w:style w:type="character" w:styleId="PageNumber">
    <w:name w:val="page number"/>
    <w:basedOn w:val="DefaultParagraphFont"/>
  </w:style>
  <w:style w:type="character" w:styleId="Hyperlink">
    <w:name w:val="Hyperlink"/>
    <w:uiPriority w:val="99"/>
    <w:rPr>
      <w:rFonts w:ascii="Verdana" w:hAnsi="Verdana"/>
      <w:color w:val="0000FF"/>
      <w:sz w:val="14"/>
      <w:u w:val="single"/>
    </w:rPr>
  </w:style>
  <w:style w:type="character" w:styleId="FollowedHyperlink">
    <w:name w:val="FollowedHyperlink"/>
    <w:rPr>
      <w:rFonts w:ascii="Verdana" w:hAnsi="Verdana"/>
      <w:color w:val="800080"/>
      <w:sz w:val="14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rPr>
      <w:rFonts w:ascii="Times New Roman" w:hAnsi="Times New Roman"/>
    </w:rPr>
  </w:style>
  <w:style w:type="character" w:styleId="PlaceholderText">
    <w:name w:val="Placeholder Text"/>
    <w:basedOn w:val="DefaultParagraphFont"/>
    <w:uiPriority w:val="99"/>
    <w:semiHidden/>
    <w:rsid w:val="005F0E8F"/>
    <w:rPr>
      <w:color w:val="808080"/>
    </w:rPr>
  </w:style>
  <w:style w:type="paragraph" w:styleId="ListParagraph">
    <w:name w:val="List Paragraph"/>
    <w:basedOn w:val="Normal"/>
    <w:uiPriority w:val="34"/>
    <w:qFormat/>
    <w:rsid w:val="00510BDF"/>
    <w:pPr>
      <w:ind w:left="720"/>
      <w:contextualSpacing/>
    </w:pPr>
  </w:style>
  <w:style w:type="paragraph" w:customStyle="1" w:styleId="Caution">
    <w:name w:val="Caution"/>
    <w:basedOn w:val="Normal"/>
    <w:qFormat/>
    <w:rsid w:val="00FD5284"/>
    <w:pPr>
      <w:keepLines/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shd w:val="pct50" w:color="FDC82F" w:fill="auto"/>
      <w:spacing w:before="60" w:after="60"/>
      <w:ind w:left="1418" w:right="454" w:hanging="1021"/>
      <w:contextualSpacing/>
    </w:pPr>
    <w:rPr>
      <w:rFonts w:ascii="Calibri" w:hAnsi="Calibri"/>
      <w:i/>
      <w:sz w:val="26"/>
      <w:szCs w:val="26"/>
    </w:rPr>
  </w:style>
  <w:style w:type="paragraph" w:customStyle="1" w:styleId="Note">
    <w:name w:val="Note"/>
    <w:link w:val="NoteChar"/>
    <w:uiPriority w:val="9"/>
    <w:qFormat/>
    <w:rsid w:val="00FD5284"/>
    <w:pPr>
      <w:keepLines/>
      <w:pBdr>
        <w:top w:val="single" w:sz="2" w:space="1" w:color="DEEAF6"/>
        <w:left w:val="single" w:sz="2" w:space="4" w:color="DEEAF6"/>
        <w:bottom w:val="single" w:sz="2" w:space="1" w:color="DEEAF6"/>
        <w:right w:val="single" w:sz="2" w:space="4" w:color="DEEAF6"/>
      </w:pBdr>
      <w:shd w:val="clear" w:color="auto" w:fill="DEEAF6"/>
      <w:tabs>
        <w:tab w:val="left" w:pos="1134"/>
      </w:tabs>
      <w:spacing w:before="60" w:after="60"/>
      <w:ind w:left="1106" w:right="454" w:hanging="737"/>
      <w:contextualSpacing/>
    </w:pPr>
    <w:rPr>
      <w:rFonts w:ascii="Calibri" w:hAnsi="Calibri"/>
      <w:sz w:val="24"/>
      <w:szCs w:val="24"/>
    </w:rPr>
  </w:style>
  <w:style w:type="character" w:customStyle="1" w:styleId="NoteChar">
    <w:name w:val="Note Char"/>
    <w:link w:val="Note"/>
    <w:uiPriority w:val="9"/>
    <w:rsid w:val="00FD5284"/>
    <w:rPr>
      <w:rFonts w:ascii="Calibri" w:hAnsi="Calibri"/>
      <w:sz w:val="24"/>
      <w:szCs w:val="24"/>
      <w:shd w:val="clear" w:color="auto" w:fill="DEEAF6"/>
    </w:rPr>
  </w:style>
  <w:style w:type="character" w:styleId="Strong">
    <w:name w:val="Strong"/>
    <w:aliases w:val="Bold"/>
    <w:uiPriority w:val="1"/>
    <w:qFormat/>
    <w:rsid w:val="00FD5284"/>
    <w:rPr>
      <w:b/>
      <w:bCs/>
      <w:lang w:val="nb-NO"/>
    </w:rPr>
  </w:style>
  <w:style w:type="paragraph" w:customStyle="1" w:styleId="WarningBody">
    <w:name w:val="Warning Body"/>
    <w:basedOn w:val="Normal"/>
    <w:qFormat/>
    <w:rsid w:val="00FD5284"/>
    <w:pPr>
      <w:keepLines/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shd w:val="pct50" w:color="FDC82F" w:fill="auto"/>
      <w:spacing w:after="60"/>
      <w:ind w:left="425" w:right="454" w:hanging="28"/>
      <w:contextualSpacing/>
    </w:pPr>
    <w:rPr>
      <w:rFonts w:ascii="Calibri" w:hAnsi="Calibri"/>
      <w:i/>
      <w:sz w:val="26"/>
      <w:szCs w:val="26"/>
      <w:lang w:eastAsia="en-US"/>
    </w:rPr>
  </w:style>
  <w:style w:type="paragraph" w:customStyle="1" w:styleId="WarningHeading">
    <w:name w:val="Warning Heading"/>
    <w:basedOn w:val="Normal"/>
    <w:next w:val="WarningBody"/>
    <w:qFormat/>
    <w:rsid w:val="00FD5284"/>
    <w:pPr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shd w:val="clear" w:color="auto" w:fill="FF0000"/>
      <w:spacing w:before="60"/>
      <w:ind w:left="397" w:right="454"/>
    </w:pPr>
    <w:rPr>
      <w:rFonts w:ascii="Calibri" w:hAnsi="Calibri"/>
      <w:b/>
      <w:bCs/>
      <w:i/>
      <w:iCs/>
      <w:color w:val="FFFFFF"/>
      <w:sz w:val="26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A55D47"/>
    <w:pPr>
      <w:keepNext/>
      <w:keepLines/>
      <w:numPr>
        <w:numId w:val="0"/>
      </w:numPr>
      <w:spacing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A55D47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C24BA6"/>
    <w:pPr>
      <w:spacing w:after="100"/>
      <w:ind w:left="240"/>
    </w:pPr>
  </w:style>
  <w:style w:type="paragraph" w:styleId="TOC3">
    <w:name w:val="toc 3"/>
    <w:basedOn w:val="Normal"/>
    <w:next w:val="Normal"/>
    <w:autoRedefine/>
    <w:semiHidden/>
    <w:unhideWhenUsed/>
    <w:rsid w:val="00C24BA6"/>
    <w:pPr>
      <w:spacing w:after="100"/>
      <w:ind w:left="480"/>
    </w:pPr>
  </w:style>
  <w:style w:type="character" w:customStyle="1" w:styleId="Overskrift5Tegn">
    <w:name w:val="Overskrift 5 Tegn"/>
    <w:basedOn w:val="DefaultParagraphFont"/>
    <w:link w:val="Heading5"/>
    <w:semiHidden/>
    <w:rsid w:val="00C450FE"/>
    <w:rPr>
      <w:rFonts w:asciiTheme="majorHAnsi" w:eastAsiaTheme="majorEastAsia" w:hAnsiTheme="majorHAnsi" w:cstheme="majorBidi"/>
      <w:color w:val="365F91" w:themeColor="accent1" w:themeShade="BF"/>
      <w:sz w:val="24"/>
    </w:rPr>
  </w:style>
  <w:style w:type="character" w:customStyle="1" w:styleId="Overskrift7Tegn">
    <w:name w:val="Overskrift 7 Tegn"/>
    <w:basedOn w:val="DefaultParagraphFont"/>
    <w:link w:val="Heading7"/>
    <w:semiHidden/>
    <w:rsid w:val="00C450FE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Overskrift8Tegn">
    <w:name w:val="Overskrift 8 Tegn"/>
    <w:basedOn w:val="DefaultParagraphFont"/>
    <w:link w:val="Heading8"/>
    <w:semiHidden/>
    <w:rsid w:val="00C450F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DefaultParagraphFont"/>
    <w:link w:val="Heading9"/>
    <w:semiHidden/>
    <w:rsid w:val="00C450F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TableGrid">
    <w:name w:val="Table Grid"/>
    <w:basedOn w:val="TableNormal"/>
    <w:rsid w:val="006765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header" Target="header3.xml" /><Relationship Id="rId14" Type="http://schemas.openxmlformats.org/officeDocument/2006/relationships/footer" Target="footer3.xml" /><Relationship Id="rId15" Type="http://schemas.openxmlformats.org/officeDocument/2006/relationships/theme" Target="theme/theme1.xml" /><Relationship Id="rId16" Type="http://schemas.openxmlformats.org/officeDocument/2006/relationships/numbering" Target="numbering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kvalitet.helse-bergen.no/docs/pub/DOK32902.pdf" TargetMode="External" /><Relationship Id="rId6" Type="http://schemas.openxmlformats.org/officeDocument/2006/relationships/hyperlink" Target="https://kvalitet.helse-bergen.no/docs/pub/DOK32903.pdf" TargetMode="External" /><Relationship Id="rId7" Type="http://schemas.openxmlformats.org/officeDocument/2006/relationships/hyperlink" Target="https://kvalitet.helse-bergen.no/docs/pub/dok68806.htm" TargetMode="External" /><Relationship Id="rId8" Type="http://schemas.openxmlformats.org/officeDocument/2006/relationships/hyperlink" Target="https://kvalitet.helse-bergen.no/docs/pub/dok69069.htm" TargetMode="External" /><Relationship Id="rId9" Type="http://schemas.openxmlformats.org/officeDocument/2006/relationships/header" Target="header1.xml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oleObject" Target="embeddings/oleObject1.bin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H:\OFFICE97\MALER\OPERATIV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<Relationships xmlns="http://schemas.openxmlformats.org/package/2006/relationships"><Relationship Id="rId1" Type="http://schemas.microsoft.com/office/2011/relationships/webextension" Target="webextension1.xml" /></Relationships>
</file>

<file path=word/webextensions/taskpanes.xml><?xml version="1.0" encoding="utf-8"?>
<wetp:taskpanes xmlns:wetp="http://schemas.microsoft.com/office/webextensions/taskpanes/2010/11">
  <wetp:taskpane dockstate="right" visibility="0" width="802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6FF209D6-30DC-484F-8049-9CDFA2BFFB8C}">
  <we:reference id="1fc441d0-c012-4ded-878a-44e68ea26eb9" version="3.0.0.0" store="EXCatalog" storeType="excatalog"/>
  <we:alternateReferences>
    <we:reference id="WA200003024" version="3.0.0.0" store="nb-NO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48238F-ECF2-4805-AD04-511125E7D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</Template>
  <TotalTime>2</TotalTime>
  <Pages>2</Pages>
  <Words>216</Words>
  <Characters>1903</Characters>
  <Application>Microsoft Office Word</Application>
  <DocSecurity>0</DocSecurity>
  <Lines>15</Lines>
  <Paragraphs>4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HBHF Mal Informasjonssikkerhet</vt:lpstr>
      <vt:lpstr>HBHF-mal - stående</vt:lpstr>
    </vt:vector>
  </TitlesOfParts>
  <Company>Datakvalitet</Company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Oversikt over barneprotokoller på CT - Traume</dc:title>
  <dc:subject>000302|[RefNr]|</dc:subject>
  <dc:creator>Handbok</dc:creator>
  <dc:description>EK_Avdeling_x0002_4_x0002_[Avdeling]_x0003_EK_Avsnitt_x0002_4_x0002_[Avsnitt]_x0003_EK_Bedriftsnavn_x0002_1_x0002_Helse Bergen_x0003_EK_GjelderFra_x0002_0_x0002_[GjelderFra]_x0003_EK_KlGjelderFra_x0002_0_x0002_[KlGjelderFra]_x0003_EK_Opprettet_x0002_0_x0002_[Opprettet]_x0003_EK_Utgitt_x0002_0_x0002_[Utgitt]_x0003_EK_IBrukDato_x0002_0_x0002_[Endret]_x0003_EK_DokumentID_x0002_0_x0002_[ID]_x0003_EK_DokTittel_x0002_0_x0002_HBHF mal stående_x0003_EK_DokType_x0002_0_x0002_[DokType]_x0003_EK_DocLvlShort_x0002_0_x0002_[DokNivåKort]_x0003_EK_DocLevel_x0002_0_x0002_[DokNivå]_x0003_EK_EksRef_x0002_2_x0002_EksRef_Layout_x0003_EK_Erstatter_x0002_0_x0002_[Erstatter]_x0003_EK_ErstatterD_x0002_0_x0002_[ErstatterD]_x0003_EK_Signatur_x0002_0_x0002_[Signatur]_x0003_EK_Verifisert_x0002_0_x0002_[Verifisert av]_x0003_EK_Hørt_x0002_0_x0002_[Hørt av]_x0003_EK_AuditReview_x0002_2_x0002_;[Signaturliste];_x0003_EK_AuditApprove_x0002_2_x0002_;[Signaturliste];_x0003_EK_Gradering_x0002_0_x0002_[Gradering]_x0003_EK_Gradnr_x0002_4_x0002_[Gradnr]_x0003_EK_Kapittel_x0002_4_x0002_[Kapittel]_x0003_EK_Referanse_x0002_2_x0002_Ref_Layout_x0003_EK_RefNr_x0002_0_x0002_[RefNr]_x0003_EK_Revisjon_x0002_0_x0002_[Rev]_x0003_EK_Ansvarlig_x0002_0_x0002_[EK-Ansvarlig]_x0003_EK_SkrevetAv_x0002_0_x0002_[Forfatter]_x0003_EK_UText1_x0002_0_x0002_[Dok.ansvarlig]_x0003_EK_UText2_x0002_0_x0002_[UText2]_x0003_EK_UText3_x0002_0_x0002_[UText3]_x0003_EK_UText4_x0002_0_x0002_[UText4]_x0003_EK_Status_x0002_0_x0002_[Status]_x0003_EK_Stikkord_x0002_0_x0002_[Stikkord]_x0003_EK_SuperStikkord_x0002_0_x0002_[SuperStikkord]_x0003_EK_Rapport_x0002_3_x0002_[Tilknyttet rapport]_x0003_EK_EKPrintMerke_x0002_0_x0002_Uoffisiell utskrift er kun gyldig på utskriftsdato_x0003_EK_Watermark_x0002_0_x0002_Vannmerke_x0003_EK_Utgave_x0002_0_x0002_[Ver]_x0003_EK_Merknad_x0002_7_x0002_[Merknad]_x0003_EK_VerLogg_x0002_2_x0002_[Versjonslogg]_x0003_EK_RF1_x0002_4_x0002_[RF1]_x0003_EK_RF2_x0002_4_x0002_[RF2]_x0003_EK_RF3_x0002_4_x0002_[RF3]_x0003_EK_RF4_x0002_4_x0002_[RF4]_x0003_EK_RF5_x0002_4_x0002_[RF5]_x0003_EK_RF6_x0002_4_x0002_[RF6]_x0003_EK_RF7_x0002_4_x0002_[RF7]_x0003_EK_RF8_x0002_4_x0002_[RF8]_x0003_EK_RF9_x0002_4_x0002_[RF9]_x0003_EK_Mappe1_x0002_4_x0002_[Mappe1]_x0003_EK_Mappe2_x0002_4_x0002_[Mappe2]_x0003_EK_Mappe3_x0002_4_x0002_[Mappe3]_x0003_EK_Mappe4_x0002_4_x0002_[Mappe4]_x0003_EK_Mappe5_x0002_4_x0002_[Mappe5]_x0003_EK_Mappe6_x0002_4_x0002_[Mappe6]_x0003_EK_Mappe7_x0002_4_x0002_[Mappe7]_x0003_EK_Mappe8_x0002_4_x0002_[Mappe8]_x0003_EK_Mappe9_x0002_4_x0002_[Mappe9]_x0003_EK_DL_x0002_0_x0002_[dl]_x0003_EK_GjelderTil_x0002_0_x0002_[GyldigTil]_x0003_EK_Vedlegg_x0002_2_x0002_Ref_Layout_x0003_EK_AvdelingOver_x0002_4_x0002_[AvdelingOver]_x0003_EK_HRefNr_x0002_0_x0002_[HRefnr]_x0003_EK_HbNavn_x0002_0_x0002_[HbNavn]_x0003_EK_DokRefnr_x0002_4_x0002_000302_x0003_EK_Dokendrdato_x0002_4_x0002__x0003_EK_HbType_x0002_4_x0002__x0003_EK_Offisiell_x0002_4_x0002__x0003_EK_VedleggRef_x0002_4_x0002__x0003_EK_Strukt00_x0002_5_x0002_[Strukturfelt]_x0003_EK_Strukt01_x0002_5_x0002_[Strukturfelt]_x0003_EK_Pub_x0002_6_x0002__x0003_EKR_DokType_x0002_0_x0002_[ResType]_x0003_EKR_Doktittel_x0002_0_x0002_[ResTittel]_x0003_EKR_DokumentID_x0002_0_x0002_[ResId]_x0003_EKR_RefNr_x0002_0_x0002_[ResRefNr]_x0003_EKR_Gradering_x0002_0_x0002_[ResGrad]_x0003_EKR_Signatur_x0002_0_x0002_[ResSign]_x0003_EKR_Verifisert_x0002_0_x0002_[Verifisert av]_x0003_EKR_Hørt_x0002_0_x0002_[Hørt av]_x0003_EKR_AuditReview_x0002_2_x0002_;[Signaturliste];_x0003_EKR_AuditApprove_x0002_2_x0002_;[Signaturliste];_x0003_EKR_AuditFinal_x0002_2_x0002_;[Signaturliste];_x0003_EKR_Dokeier_x0002_0_x0002_[ResEier]_x0003_EKR_Status_x0002_0_x0002_[ResStat]_x0003_EKR_Opprettet_x0002_0_x0002_[ResOppr]_x0003_EKR_Endret_x0002_0_x0002_[ResEndret]_x0003_EKR_Ibruk_x0002_0_x0002_[ResIBruk]_x0003_EKR_Rapport_x0002_3_x0002_[Tilknyttet rapport]_x0003_EKR_Utgitt_x0002_0_x0002_[ResUtfylt]_x0003_EKR_SkrevetAv_x0002_0_x0002_[Utfylt av]_x0003_EKR_UText1_x0002_0_x0002_[RESUText1]_x0003_EKR_UText2_x0002_0_x0002_[RESUText2]_x0003_EKR_UText3_x0002_0_x0002_[RESUText3]_x0003_EKR_UText4_x0002_0_x0002_[RESUText4]_x0003_EKR_DokRefnr_x0002_4_x0002__x0003_EKR_Gradnr_x0002_4_x0002__x0003_EKR_Strukt00_x0002_5_x0002_[ ]_x0003_</dc:description>
  <cp:lastModifiedBy>Bergesen, Trond</cp:lastModifiedBy>
  <cp:revision>4</cp:revision>
  <cp:lastPrinted>2006-09-07T08:52:00Z</cp:lastPrinted>
  <dcterms:created xsi:type="dcterms:W3CDTF">2021-06-03T12:13:00Z</dcterms:created>
  <dcterms:modified xsi:type="dcterms:W3CDTF">2023-12-21T12:20:00Z</dcterms:modified>
  <cp:category>EK_Rapport_x0001_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Helse Bergen</vt:lpwstr>
  </property>
  <property fmtid="{D5CDD505-2E9C-101B-9397-08002B2CF9AE}" pid="3" name="EK_DokTittel">
    <vt:lpwstr>Oversikt over barneprotokoller på CT - Traume</vt:lpwstr>
  </property>
  <property fmtid="{D5CDD505-2E9C-101B-9397-08002B2CF9AE}" pid="4" name="EK_DokType">
    <vt:lpwstr>Prosedyre</vt:lpwstr>
  </property>
  <property fmtid="{D5CDD505-2E9C-101B-9397-08002B2CF9AE}" pid="5" name="EK_DokumentID">
    <vt:lpwstr>D77553</vt:lpwstr>
  </property>
  <property fmtid="{D5CDD505-2E9C-101B-9397-08002B2CF9AE}" pid="6" name="EK_EKPrintMerke">
    <vt:lpwstr>Uoffisiell utskrift er kun gyldig på utskriftsdato</vt:lpwstr>
  </property>
  <property fmtid="{D5CDD505-2E9C-101B-9397-08002B2CF9AE}" pid="7" name="EK_GjelderFra">
    <vt:lpwstr>21.12.2023</vt:lpwstr>
  </property>
  <property fmtid="{D5CDD505-2E9C-101B-9397-08002B2CF9AE}" pid="8" name="EK_GjelderTil">
    <vt:lpwstr>21.12.2024</vt:lpwstr>
  </property>
  <property fmtid="{D5CDD505-2E9C-101B-9397-08002B2CF9AE}" pid="9" name="EK_RefNr">
    <vt:lpwstr>20.3.2.1.5-01</vt:lpwstr>
  </property>
  <property fmtid="{D5CDD505-2E9C-101B-9397-08002B2CF9AE}" pid="10" name="EK_S00MT1">
    <vt:lpwstr>Helse Bergen HF/Radiologisk avdeling</vt:lpwstr>
  </property>
  <property fmtid="{D5CDD505-2E9C-101B-9397-08002B2CF9AE}" pid="11" name="EK_S01MT3">
    <vt:lpwstr>Pasientbehandling/Fagprosedyrer/Radiologi</vt:lpwstr>
  </property>
  <property fmtid="{D5CDD505-2E9C-101B-9397-08002B2CF9AE}" pid="12" name="EK_Signatur">
    <vt:lpwstr>Fjell, Else-Gunn Bøe</vt:lpwstr>
  </property>
  <property fmtid="{D5CDD505-2E9C-101B-9397-08002B2CF9AE}" pid="13" name="EK_UText1">
    <vt:lpwstr>Trond Bergesen</vt:lpwstr>
  </property>
  <property fmtid="{D5CDD505-2E9C-101B-9397-08002B2CF9AE}" pid="14" name="EK_Utgave">
    <vt:lpwstr>1.00</vt:lpwstr>
  </property>
  <property fmtid="{D5CDD505-2E9C-101B-9397-08002B2CF9AE}" pid="15" name="EK_Watermark">
    <vt:lpwstr>Vannmerke</vt:lpwstr>
  </property>
  <property fmtid="{D5CDD505-2E9C-101B-9397-08002B2CF9AE}" pid="16" name="XD32902">
    <vt:lpwstr>20.3.2.1.5-02</vt:lpwstr>
  </property>
  <property fmtid="{D5CDD505-2E9C-101B-9397-08002B2CF9AE}" pid="17" name="XD32903">
    <vt:lpwstr>20.3.2.1.5-03</vt:lpwstr>
  </property>
  <property fmtid="{D5CDD505-2E9C-101B-9397-08002B2CF9AE}" pid="18" name="XD68806">
    <vt:lpwstr>20.3.2.1.5-04</vt:lpwstr>
  </property>
  <property fmtid="{D5CDD505-2E9C-101B-9397-08002B2CF9AE}" pid="19" name="XD69069">
    <vt:lpwstr>20.3.2.1.5-05</vt:lpwstr>
  </property>
</Properties>
</file>