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F5D17" w:rsidP="005C3550" w14:paraId="2331DDE0" w14:textId="77777777">
      <w:pPr>
        <w:pStyle w:val="Heading1"/>
      </w:pPr>
      <w:r>
        <w:t>Formål</w:t>
      </w:r>
    </w:p>
    <w:p w:rsidR="00DD1CFF" w:rsidP="00DD1CFF" w14:paraId="267EDE33" w14:textId="4FCE0492">
      <w:r w:rsidRPr="3F96B1E3">
        <w:t>Arbeidsgruppen skal ha operativ, koordinerende og rådgivende rolle innen kunstig intelligens i Helse Bergen</w:t>
      </w:r>
      <w:r>
        <w:t xml:space="preserve"> HF, Haukeland universitetssjukehus</w:t>
      </w:r>
      <w:r w:rsidRPr="3F96B1E3">
        <w:t>.</w:t>
      </w:r>
    </w:p>
    <w:p w:rsidR="00DD1CFF" w:rsidP="00DD1CFF" w14:paraId="7F47B866" w14:textId="77777777"/>
    <w:p w:rsidR="00DD1CFF" w:rsidRPr="00D54297" w:rsidP="00DD1CFF" w14:paraId="438ECC87" w14:textId="7D7A16EA">
      <w:r w:rsidRPr="3F96B1E3">
        <w:t xml:space="preserve">Gruppen kan ved behov bistå eller delta i konkrete oppgaver som del av prosjekter, </w:t>
      </w:r>
      <w:r w:rsidRPr="3F96B1E3">
        <w:t>anskaffelser, utvikling og innføring av KI-løsninger.</w:t>
      </w:r>
    </w:p>
    <w:p w:rsidR="005C3550" w:rsidP="005C3550" w14:paraId="307D3DAF" w14:textId="77777777">
      <w:pPr>
        <w:pStyle w:val="Heading1"/>
      </w:pPr>
      <w:r>
        <w:t>Hovedoppgaver</w:t>
      </w:r>
    </w:p>
    <w:p w:rsidR="00DD1CFF" w:rsidRPr="0098284E" w:rsidP="00DD1CFF" w14:paraId="56614800" w14:textId="186A1BA6">
      <w:pPr>
        <w:pStyle w:val="ListParagraph"/>
        <w:numPr>
          <w:ilvl w:val="0"/>
          <w:numId w:val="21"/>
        </w:numPr>
        <w:spacing w:after="160" w:line="259" w:lineRule="auto"/>
      </w:pPr>
      <w:r w:rsidRPr="0098284E">
        <w:t xml:space="preserve">Etablere og administrere innmelding av KI-prosjekter og initiativ i Helse Bergen. Denne oversikten genereres gjennom innmelding i Forms og oppdateres jevnlig på temasiden </w:t>
      </w:r>
      <w:r>
        <w:t>om KI.</w:t>
      </w:r>
    </w:p>
    <w:p w:rsidR="00DD1CFF" w:rsidP="00DD1CFF" w14:paraId="6D141937" w14:textId="77777777">
      <w:pPr>
        <w:pStyle w:val="ListParagraph"/>
        <w:numPr>
          <w:ilvl w:val="0"/>
          <w:numId w:val="21"/>
        </w:numPr>
        <w:spacing w:after="160" w:line="259" w:lineRule="auto"/>
      </w:pPr>
      <w:r>
        <w:t xml:space="preserve">Være kontaktpunkt for fagmiljøer i Helse Bergen på KI-feltet og bidra med rådgivning. Gruppen skal sikre at linjeleder involveres i dialogen. </w:t>
      </w:r>
    </w:p>
    <w:p w:rsidR="00DD1CFF" w:rsidRPr="00DD1CFF" w:rsidP="00DD1CFF" w14:paraId="37183E6E" w14:textId="77777777">
      <w:pPr>
        <w:pStyle w:val="ListParagraph"/>
        <w:numPr>
          <w:ilvl w:val="0"/>
          <w:numId w:val="21"/>
        </w:numPr>
        <w:spacing w:after="160" w:line="259" w:lineRule="auto"/>
        <w:rPr>
          <w:lang w:val="nn-NO"/>
        </w:rPr>
      </w:pPr>
      <w:r w:rsidRPr="00DD1CFF">
        <w:rPr>
          <w:lang w:val="nn-NO"/>
        </w:rPr>
        <w:t>Delta i regionale og nasjonale nettverk</w:t>
      </w:r>
    </w:p>
    <w:p w:rsidR="00DD1CFF" w:rsidP="00DD1CFF" w14:paraId="381FC7B8" w14:textId="77777777">
      <w:pPr>
        <w:pStyle w:val="ListParagraph"/>
        <w:numPr>
          <w:ilvl w:val="0"/>
          <w:numId w:val="21"/>
        </w:numPr>
        <w:spacing w:after="160" w:line="259" w:lineRule="auto"/>
      </w:pPr>
      <w:r w:rsidRPr="0098284E">
        <w:t>Vurdere behov for og eventuelt utarbeide forslag til en</w:t>
      </w:r>
      <w:r>
        <w:t xml:space="preserve"> egen KI-strategi for Helse Bergen</w:t>
      </w:r>
    </w:p>
    <w:p w:rsidR="00DD1CFF" w:rsidP="00DD1CFF" w14:paraId="102672BB" w14:textId="77777777">
      <w:pPr>
        <w:pStyle w:val="ListParagraph"/>
        <w:numPr>
          <w:ilvl w:val="0"/>
          <w:numId w:val="21"/>
        </w:numPr>
        <w:spacing w:after="160" w:line="259" w:lineRule="auto"/>
      </w:pPr>
      <w:r>
        <w:t>Synliggjøre prosjekter og initiativ fra sykehuset, blant annet gjennom nyhetssaker, presentasjoner i relevante fora</w:t>
      </w:r>
    </w:p>
    <w:p w:rsidR="00DD1CFF" w:rsidP="00DD1CFF" w14:paraId="795A9F21" w14:textId="18F528AF">
      <w:pPr>
        <w:pStyle w:val="ListParagraph"/>
        <w:numPr>
          <w:ilvl w:val="0"/>
          <w:numId w:val="21"/>
        </w:numPr>
        <w:spacing w:after="160" w:line="259" w:lineRule="auto"/>
      </w:pPr>
      <w:r>
        <w:t>Vurdere behov for egne veiledere, maler og sjekklister om KI og utarbeide forslag til slike</w:t>
      </w:r>
    </w:p>
    <w:p w:rsidR="00DD1CFF" w:rsidRPr="0098284E" w:rsidP="00DD1CFF" w14:paraId="2497B844" w14:textId="77777777">
      <w:pPr>
        <w:pStyle w:val="ListParagraph"/>
        <w:numPr>
          <w:ilvl w:val="0"/>
          <w:numId w:val="21"/>
        </w:numPr>
        <w:spacing w:after="160" w:line="259" w:lineRule="auto"/>
      </w:pPr>
      <w:r>
        <w:t xml:space="preserve">Kartlegge behov for kompetansebygging og infrastruktur </w:t>
      </w:r>
    </w:p>
    <w:p w:rsidR="00DD1CFF" w:rsidRPr="00DD1CFF" w:rsidP="00DD1CFF" w14:paraId="6B8E2874" w14:textId="77777777"/>
    <w:p w:rsidR="005C3550" w:rsidP="005C3550" w14:paraId="3B72C6B8" w14:textId="77777777">
      <w:pPr>
        <w:pStyle w:val="Heading1"/>
      </w:pPr>
      <w:r>
        <w:t>Sammensetning</w:t>
      </w:r>
    </w:p>
    <w:p w:rsidR="00DD1CFF" w:rsidP="00DD1CFF" w14:paraId="46C13C1C" w14:textId="0CFE8A1D">
      <w:r>
        <w:t xml:space="preserve">Arbeidsgruppen består av </w:t>
      </w:r>
      <w:r w:rsidR="001967EE">
        <w:t xml:space="preserve">5-6 personer, </w:t>
      </w:r>
      <w:r>
        <w:t xml:space="preserve">representanter fra </w:t>
      </w:r>
      <w:r>
        <w:t xml:space="preserve">enheter i sykehuset som </w:t>
      </w:r>
      <w:r w:rsidR="001967EE">
        <w:t>arbeider mye med data og kunstig intelligens på overordnet nivå, samt fra kliniske enheter.</w:t>
      </w:r>
    </w:p>
    <w:p w:rsidR="001967EE" w:rsidP="00DD1CFF" w14:paraId="3470CAD5" w14:textId="77777777"/>
    <w:p w:rsidR="001967EE" w:rsidP="00DD1CFF" w14:paraId="46EB6527" w14:textId="3370C5A0">
      <w:r>
        <w:t>Representant fra Helse Vest IKT AS og EITRI inviteres inn i arbeidet ved behov.</w:t>
      </w:r>
    </w:p>
    <w:p w:rsidR="00DD1CFF" w:rsidP="00DD1CFF" w14:paraId="79B3EBE5" w14:textId="77777777"/>
    <w:p w:rsidR="005C3550" w:rsidP="005C3550" w14:paraId="47990D81" w14:textId="77777777">
      <w:pPr>
        <w:pStyle w:val="Heading1"/>
      </w:pPr>
      <w:r>
        <w:t>Organisering</w:t>
      </w:r>
    </w:p>
    <w:p w:rsidR="00DD1CFF" w:rsidP="005C3550" w14:paraId="3AABD2C8" w14:textId="77777777">
      <w:pPr>
        <w:shd w:val="clear" w:color="auto" w:fill="FFFFFF" w:themeFill="background1"/>
        <w:rPr>
          <w:rFonts w:cstheme="minorHAnsi"/>
          <w:color w:val="333333"/>
          <w:szCs w:val="24"/>
        </w:rPr>
      </w:pPr>
      <w:r w:rsidRPr="00FC21EF">
        <w:rPr>
          <w:rFonts w:cstheme="minorHAnsi"/>
          <w:color w:val="333333"/>
          <w:szCs w:val="24"/>
        </w:rPr>
        <w:t>Fagdirektør peker ut leder for arbeidsgruppen</w:t>
      </w:r>
      <w:r>
        <w:rPr>
          <w:rFonts w:cstheme="minorHAnsi"/>
          <w:color w:val="333333"/>
          <w:szCs w:val="24"/>
        </w:rPr>
        <w:t>.</w:t>
      </w:r>
    </w:p>
    <w:p w:rsidR="00DD1CFF" w:rsidP="005C3550" w14:paraId="6B95BF49" w14:textId="77777777">
      <w:pPr>
        <w:shd w:val="clear" w:color="auto" w:fill="FFFFFF" w:themeFill="background1"/>
        <w:rPr>
          <w:rFonts w:cstheme="minorHAnsi"/>
          <w:color w:val="333333"/>
          <w:szCs w:val="24"/>
        </w:rPr>
      </w:pPr>
    </w:p>
    <w:p w:rsidR="00DD1CFF" w:rsidP="00DD1CFF" w14:paraId="6AD83333" w14:textId="066D9C18">
      <w:r w:rsidRPr="00E646E0">
        <w:t xml:space="preserve">Arbeidsgruppen rapporterer status for oppgavene og KI-feltet i </w:t>
      </w:r>
      <w:r>
        <w:t>Helse Bergen</w:t>
      </w:r>
      <w:r w:rsidRPr="00E646E0">
        <w:t xml:space="preserve"> til Strategisk råd for IKT og teknologi minst 2 ganger per år.</w:t>
      </w:r>
    </w:p>
    <w:p w:rsidR="00DD1CFF" w:rsidRPr="00E646E0" w:rsidP="00DD1CFF" w14:paraId="34FF84CE" w14:textId="77777777"/>
    <w:p w:rsidR="005C3550" w:rsidP="005C3550" w14:paraId="685D12E1" w14:textId="77777777">
      <w:pPr>
        <w:pStyle w:val="Heading1"/>
      </w:pPr>
      <w:r>
        <w:t>Forankring</w:t>
      </w:r>
    </w:p>
    <w:p w:rsidR="005C3550" w:rsidRPr="00573D88" w:rsidP="005C3550" w14:paraId="55AA3C2C" w14:textId="391C6A90">
      <w:r>
        <w:t xml:space="preserve">Dette reviderte mandatet er behandlet i Strategisk råd for IKT og teknologi i </w:t>
      </w:r>
      <w:r w:rsidR="004950DE">
        <w:t>S</w:t>
      </w:r>
      <w:r>
        <w:t>ak 34-24 Arbeidsgruppe kunstig intelligens – vegen vidare»</w:t>
      </w:r>
      <w:r w:rsidR="004950DE">
        <w:t xml:space="preserve"> den 25. juni 2024</w:t>
      </w:r>
      <w:r>
        <w:t>.</w:t>
      </w:r>
      <w:bookmarkStart w:id="0" w:name="_Toc256000006"/>
    </w:p>
    <w:bookmarkEnd w:id="0"/>
    <w:p w:rsidR="00DD1CFF" w:rsidP="004F1E5A" w14:paraId="47A4B20A" w14:textId="77777777"/>
    <w:p w:rsidR="009D023B" w:rsidP="00DD1CFF" w14:paraId="339C18AD" w14:textId="4C4329BA">
      <w:pPr>
        <w:pStyle w:val="Heading1"/>
      </w:pPr>
      <w:r>
        <w:t>Referanser</w:t>
      </w:r>
    </w:p>
    <w:p w:rsidR="009F5D17" w:rsidP="004F1E5A" w14:paraId="066B65AA" w14:textId="77777777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1.1.7.1-22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Strategisk råd for IKT og teknologi - mandat og samansetjing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1.1.12.2-13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Om bruk av generativ Kunstig Intelligens (KI og AI)</w:t>
              </w:r>
            </w:hyperlink>
          </w:p>
        </w:tc>
      </w:tr>
    </w:tbl>
    <w:p w:rsidR="009F5D17" w:rsidRPr="00DD1CFF" w:rsidP="004F1E5A" w14:paraId="26368F25" w14:textId="77777777">
      <w:pPr>
        <w:rPr>
          <w:lang w:val="nn-NO"/>
        </w:rPr>
      </w:pPr>
      <w:bookmarkEnd w:id="1"/>
    </w:p>
    <w:p w:rsidR="009F5D17" w:rsidRPr="00DD1CFF" w:rsidP="009F5D17" w14:paraId="161E3332" w14:textId="77777777">
      <w:pPr>
        <w:rPr>
          <w:lang w:val="nn-NO"/>
        </w:rPr>
      </w:pPr>
    </w:p>
    <w:p w:rsidR="009F5D17" w:rsidP="009F5D17" w14:paraId="1F9EB3D9" w14:textId="7777777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009EE9D5" w14:textId="77777777">
      <w:bookmarkEnd w:id="2"/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76D01A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D9AD88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871238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1.1.7.1-23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BE651E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007ED7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DE4B899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" name="MSIPCM8a5e44f480148e367fb1ae5c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3550" w:rsidRPr="005C3550" w:rsidP="005C3550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5C3550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a5e44f480148e367fb1ae5c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5C3550" w:rsidRPr="005C3550" w:rsidP="005C3550" w14:paraId="39690929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355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D75354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A8ABB2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1.1.7.1-23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73A542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3BA602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B2EEA7E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83E9F86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102CEFC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85da47858db33386c0151749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3550" w:rsidRPr="005C3550" w:rsidP="005C3550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5C3550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5da47858db33386c0151749" o:spid="_x0000_s2052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5C3550" w:rsidRPr="005C3550" w:rsidP="005C3550" w14:paraId="066F789A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355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1.1.7.1-23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3CB700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E95147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57ABB69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CC885F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C20A89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A0D101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Arbeidsgruppe for kunstig intelligens - mandat og sammensetning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22E7E3F" w14:textId="77777777">
          <w:pPr>
            <w:pStyle w:val="Header"/>
            <w:jc w:val="left"/>
            <w:rPr>
              <w:sz w:val="12"/>
            </w:rPr>
          </w:pPr>
        </w:p>
        <w:p w:rsidR="00485214" w14:paraId="0CAE0C7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5BF16D2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72B0B59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B052D37" w14:textId="7771722F">
          <w:pPr>
            <w:pStyle w:val="Header"/>
            <w:jc w:val="center"/>
            <w:rPr>
              <w:sz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.8pt;height:16.15pt">
                <v:imagedata r:id="rId1" o:title=""/>
              </v:shape>
            </w:pict>
          </w:r>
          <w:r>
            <w:pict>
              <v:shape id="_x0000_i2051" type="#_x0000_t75" style="width:85.8pt;height:16.15pt">
                <v:imagedata r:id="rId1" o:title=""/>
              </v:shape>
            </w:pict>
          </w:r>
        </w:p>
      </w:tc>
      <w:tc>
        <w:tcPr>
          <w:tcW w:w="7819" w:type="dxa"/>
          <w:gridSpan w:val="2"/>
          <w:vAlign w:val="bottom"/>
        </w:tcPr>
        <w:p w:rsidR="00485214" w14:paraId="70A485D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Arbeidsgruppe for kunstig intelligens - mandat og sammensetning</w:t>
          </w:r>
          <w:r>
            <w:rPr>
              <w:sz w:val="28"/>
            </w:rPr>
            <w:fldChar w:fldCharType="end"/>
          </w:r>
        </w:p>
      </w:tc>
    </w:tr>
    <w:tr w14:paraId="280E9898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0034671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7564689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949914F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5300D89B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6282A6E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9585A73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26584FA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24F580B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Mandat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C46BF2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4D92E9C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Rob Moi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181F8F2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D75354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36DD80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AD10AEF"/>
    <w:multiLevelType w:val="hybridMultilevel"/>
    <w:tmpl w:val="6A523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CA950AE"/>
    <w:multiLevelType w:val="hybridMultilevel"/>
    <w:tmpl w:val="3C46A062"/>
    <w:lvl w:ilvl="0">
      <w:start w:val="3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0562C"/>
    <w:multiLevelType w:val="hybridMultilevel"/>
    <w:tmpl w:val="24402104"/>
    <w:lvl w:ilvl="0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85667">
    <w:abstractNumId w:val="10"/>
  </w:num>
  <w:num w:numId="2" w16cid:durableId="1999916394">
    <w:abstractNumId w:val="8"/>
  </w:num>
  <w:num w:numId="3" w16cid:durableId="1524006524">
    <w:abstractNumId w:val="3"/>
  </w:num>
  <w:num w:numId="4" w16cid:durableId="1364867651">
    <w:abstractNumId w:val="2"/>
  </w:num>
  <w:num w:numId="5" w16cid:durableId="153835505">
    <w:abstractNumId w:val="1"/>
  </w:num>
  <w:num w:numId="6" w16cid:durableId="856966971">
    <w:abstractNumId w:val="0"/>
  </w:num>
  <w:num w:numId="7" w16cid:durableId="571617762">
    <w:abstractNumId w:val="9"/>
  </w:num>
  <w:num w:numId="8" w16cid:durableId="1302731035">
    <w:abstractNumId w:val="7"/>
  </w:num>
  <w:num w:numId="9" w16cid:durableId="1736467906">
    <w:abstractNumId w:val="6"/>
  </w:num>
  <w:num w:numId="10" w16cid:durableId="307323911">
    <w:abstractNumId w:val="5"/>
  </w:num>
  <w:num w:numId="11" w16cid:durableId="795565063">
    <w:abstractNumId w:val="4"/>
  </w:num>
  <w:num w:numId="12" w16cid:durableId="1137185643">
    <w:abstractNumId w:val="11"/>
  </w:num>
  <w:num w:numId="13" w16cid:durableId="120850292">
    <w:abstractNumId w:val="17"/>
  </w:num>
  <w:num w:numId="14" w16cid:durableId="982391917">
    <w:abstractNumId w:val="18"/>
  </w:num>
  <w:num w:numId="15" w16cid:durableId="103767862">
    <w:abstractNumId w:val="19"/>
  </w:num>
  <w:num w:numId="16" w16cid:durableId="2139907863">
    <w:abstractNumId w:val="13"/>
  </w:num>
  <w:num w:numId="17" w16cid:durableId="168562786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78200401">
    <w:abstractNumId w:val="15"/>
  </w:num>
  <w:num w:numId="19" w16cid:durableId="1856111542">
    <w:abstractNumId w:val="12"/>
  </w:num>
  <w:num w:numId="20" w16cid:durableId="408045326">
    <w:abstractNumId w:val="16"/>
  </w:num>
  <w:num w:numId="21" w16cid:durableId="2072263206">
    <w:abstractNumId w:val="14"/>
  </w:num>
  <w:num w:numId="22" w16cid:durableId="1521698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967E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055F1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2F76"/>
    <w:rsid w:val="00437DED"/>
    <w:rsid w:val="00451D3B"/>
    <w:rsid w:val="00455820"/>
    <w:rsid w:val="004568C8"/>
    <w:rsid w:val="004611B5"/>
    <w:rsid w:val="004640AA"/>
    <w:rsid w:val="0047022F"/>
    <w:rsid w:val="004719A0"/>
    <w:rsid w:val="00482CE0"/>
    <w:rsid w:val="00485214"/>
    <w:rsid w:val="004950DE"/>
    <w:rsid w:val="004B1EF5"/>
    <w:rsid w:val="004B40D7"/>
    <w:rsid w:val="004C563C"/>
    <w:rsid w:val="004D0DCE"/>
    <w:rsid w:val="004D15E6"/>
    <w:rsid w:val="004D63D0"/>
    <w:rsid w:val="004E0461"/>
    <w:rsid w:val="004E23B9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4DD1"/>
    <w:rsid w:val="005370F4"/>
    <w:rsid w:val="0054179A"/>
    <w:rsid w:val="0054461F"/>
    <w:rsid w:val="00547EEF"/>
    <w:rsid w:val="00556838"/>
    <w:rsid w:val="00557C81"/>
    <w:rsid w:val="00573D88"/>
    <w:rsid w:val="00577FEE"/>
    <w:rsid w:val="005810F3"/>
    <w:rsid w:val="0058166E"/>
    <w:rsid w:val="0058663E"/>
    <w:rsid w:val="00590E1D"/>
    <w:rsid w:val="00596BAC"/>
    <w:rsid w:val="005A5E90"/>
    <w:rsid w:val="005B084B"/>
    <w:rsid w:val="005B0B7E"/>
    <w:rsid w:val="005B308D"/>
    <w:rsid w:val="005B4C45"/>
    <w:rsid w:val="005C3550"/>
    <w:rsid w:val="005E3AB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8284E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5D1D"/>
    <w:rsid w:val="00AE6893"/>
    <w:rsid w:val="00AF149D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0AE"/>
    <w:rsid w:val="00C24BA6"/>
    <w:rsid w:val="00C40A3A"/>
    <w:rsid w:val="00C4283A"/>
    <w:rsid w:val="00C450FE"/>
    <w:rsid w:val="00C47D6B"/>
    <w:rsid w:val="00C5222B"/>
    <w:rsid w:val="00C64772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54297"/>
    <w:rsid w:val="00D7283E"/>
    <w:rsid w:val="00D8507D"/>
    <w:rsid w:val="00D948F4"/>
    <w:rsid w:val="00D95FB8"/>
    <w:rsid w:val="00DA0D76"/>
    <w:rsid w:val="00DB372D"/>
    <w:rsid w:val="00DD1C72"/>
    <w:rsid w:val="00DD1CFF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46E0"/>
    <w:rsid w:val="00E67083"/>
    <w:rsid w:val="00E754D7"/>
    <w:rsid w:val="00E774C2"/>
    <w:rsid w:val="00E8039E"/>
    <w:rsid w:val="00E80759"/>
    <w:rsid w:val="00E8424E"/>
    <w:rsid w:val="00E86EE2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C21EF"/>
    <w:rsid w:val="00FD0B94"/>
    <w:rsid w:val="00FD5284"/>
    <w:rsid w:val="00FD64C1"/>
    <w:rsid w:val="00FF5B51"/>
    <w:rsid w:val="00FF672A"/>
    <w:rsid w:val="00FF6C0E"/>
    <w:rsid w:val="00FF6D3F"/>
    <w:rsid w:val="3F96B1E3"/>
    <w:rsid w:val="738B9C50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Moi, Hege Rob"/>
    <w:docVar w:name="ek_dbfields" w:val="EK_Avdeling¤2#4¤2# ¤3#EK_Avsnitt¤2#4¤2# ¤3#EK_Bedriftsnavn¤2#1¤2#Helse Bergen¤3#EK_GjelderFra¤2#0¤2# ¤3#EK_KlGjelderFra¤2#0¤2# ¤3#EK_Opprettet¤2#0¤2#15.05.2023¤3#EK_Utgitt¤2#0¤2# ¤3#EK_IBrukDato¤2#0¤2# ¤3#EK_DokumentID¤2#0¤2#D75354¤3#EK_DokTittel¤2#0¤2#Arbeidsgruppe for bruk av maskinlæring og kunstig intelligens - mandat og sammensetning¤3#EK_DokType¤2#0¤2#Mandat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3.1-23¤3#EK_Revisjon¤2#0¤2#1.00¤3#EK_Ansvarlig¤2#0¤2#Moi, Hege Rob¤3#EK_SkrevetAv¤2#0¤2#Foretaksledelsen¤3#EK_UText1¤2#0¤2#Hege Rob Moi¤3#EK_UText2¤2#0¤2# ¤3#EK_UText3¤2#0¤2# ¤3#EK_UText4¤2#0¤2# ¤3#EK_Status¤2#0¤2#Til godkj.(ny)¤3#EK_Stikkord¤2#0¤2#maskinlæring, AI, KI, kunstig intelligens¤3#EK_SuperStikkord¤2#0¤2#¤3#EK_Rapport¤2#3¤2#¤3#EK_EKPrintMerke¤2#0¤2#Uoffisiell utskrift er kun gyldig på utskriftsdato¤3#EK_Watermark¤2#0¤2#¤3#EK_Utgave¤2#0¤2#1.00¤3#EK_Merknad¤2#7¤2#Vedtatt i Strategisk råd for IKT¤3#EK_VerLogg¤2#2¤2#Ver. 1.00 - |Vedtatt i Strategisk råd for IK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3¤3#EK_GjelderTil¤2#0¤2#¤3#EK_Vedlegg¤2#2¤2# 0_x0009_¤3#EK_AvdelingOver¤2#4¤2# ¤3#EK_HRefNr¤2#0¤2# ¤3#EK_HbNavn¤2#0¤2# ¤3#EK_DokRefnr¤2#4¤2#00030201010301¤3#EK_Dokendrdato¤2#4¤2#15.05.2023 10:16:35¤3#EK_HbType¤2#4¤2# ¤3#EK_Offisiell¤2#4¤2# ¤3#EK_VedleggRef¤2#4¤2#02.1.1.3.1-23¤3#EK_Strukt00¤2#5¤2#¤5#¤5#HVRHF¤5#1¤5#-1¤4#¤5#02¤5#Helse Bergen HF¤5#1¤5#0¤4#.¤5#1¤5#Fellesdokumenter¤5#1¤5#0¤4#.¤5#1¤5#Ledelse og styringssystem¤5#1¤5#0¤4#.¤5#3¤5#Råd og utvalg¤5#0¤5#0¤4#.¤5#1¤5#Råd, utvalg og komiteer¤5#0¤5#0¤4# - ¤3#EK_Strukt01¤2#5¤2#¤5#¤5#Kategorier HB (ikke dokumenter på dette nivået trykk dere videre ned +)¤5#0¤5#0¤4#¤5#¤5#Kliniske støttefunksjoner¤5#0¤5#0¤4#¤5#¤5#Annet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3¤5#Råd og utvalg¤5#0¤5#0¤4#.¤5#1¤5#Råd, utvalg og komiteer¤5#0¤5#0¤4# - ¤3#"/>
    <w:docVar w:name="ek_dl" w:val="23"/>
    <w:docVar w:name="ek_doclevel" w:val=" "/>
    <w:docVar w:name="ek_doclvlshort" w:val=" "/>
    <w:docVar w:name="ek_dok.ansvarlig" w:val="[Dok.ansvarlig]"/>
    <w:docVar w:name="ek_doktittel" w:val="Arbeidsgruppe for bruk av maskinlæring og kunstig intelligens - mandat og sammensetning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Vedtatt i Strategisk råd for IKT"/>
    <w:docVar w:name="ek_opprettet" w:val="15.05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krevetav" w:val="Foretaksledelsen"/>
    <w:docVar w:name="ek_status" w:val="Til godkj.(ny)"/>
    <w:docVar w:name="ek_stikkord" w:val="maskinlæring, AI, KI, kunstig intelligens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533BE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5C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72539.htm" TargetMode="External" /><Relationship Id="rId6" Type="http://schemas.openxmlformats.org/officeDocument/2006/relationships/hyperlink" Target="https://kvalitet.helse-bergen.no/docs/pub/dok78459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AEB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0A8D1F-7DFE-4AA5-B2E8-BCD275384F05}">
  <we:reference id="1fc441d0-c012-4ded-878a-44e68ea26eb9" version="1.0.3.0" store="EXCatalog" storeType="excatalog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15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Arbeidsgruppe for kunstig intelligens - mandat og sammensetning</vt:lpstr>
      <vt:lpstr>HBHF-mal - stående</vt:lpstr>
    </vt:vector>
  </TitlesOfParts>
  <Company>Datakvalitet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Arbeidsgruppe for kunstig intelligens - mandat og sammensetning</dc:title>
  <dc:subject>00030201010301|02.1.1.3.1-23|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_x0003_EK_Opprettet_x0002_0_x0002_15.05.2023_x0003_EK_Utgitt_x0002_0_x0002_ _x0003_EK_IBrukDato_x0002_0_x0002_ _x0003_EK_DokumentID_x0002_0_x0002_D75354_x0003_EK_DokTittel_x0002_0_x0002_Arbeidsgruppe for bruk av maskinlæring og kunstig intelligens - mandat og sammensetning_x0003_EK_DokType_x0002_0_x0002_Mandat_x0003_EK_DocLvlShort_x0002_0_x0002_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_x0003_EK_RefNr_x0002_0_x0002_02.1.1.3.1-23_x0003_EK_Revisjon_x0002_0_x0002_1.00_x0003_EK_Ansvarlig_x0002_0_x0002_Moi, Hege Rob_x0003_EK_SkrevetAv_x0002_0_x0002_Foretaksledelsen_x0003_EK_UText1_x0002_0_x0002_Hege Rob Moi_x0003_EK_UText2_x0002_0_x0002_ _x0003_EK_UText3_x0002_0_x0002_ _x0003_EK_UText4_x0002_0_x0002_ _x0003_EK_Status_x0002_0_x0002_Til godkj.(ny)_x0003_EK_Stikkord_x0002_0_x0002_maskinlæring, AI, KI, kunstig intelligens_x0003_EK_SuperStikkord_x0002_0_x0002__x0003_EK_Rapport_x0002_3_x0002__x0003_EK_EKPrintMerke_x0002_0_x0002_Uoffisiell utskrift er kun gyldig på utskriftsdato_x0003_EK_Watermark_x0002_0_x0002__x0003_EK_Utgave_x0002_0_x0002_1.00_x0003_EK_Merknad_x0002_7_x0002_Vedtatt i Strategisk råd for IKT_x0003_EK_VerLogg_x0002_2_x0002_Ver. 1.00 - |Vedtatt i Strategisk råd for IKT_x0003_EK_RF1_x0002_4_x0002_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_x0003_EK_DL_x0002_0_x0002_23_x0003_EK_GjelderTil_x0002_0_x0002__x0003_EK_Vedlegg_x0002_2_x0002_ 0	_x0003_EK_AvdelingOver_x0002_4_x0002_ _x0003_EK_HRefNr_x0002_0_x0002_ _x0003_EK_HbNavn_x0002_0_x0002_ _x0003_EK_DokRefnr_x0002_4_x0002_00030201010301_x0003_EK_Dokendrdato_x0002_4_x0002_15.05.2023 10:16:35_x0003_EK_HbType_x0002_4_x0002_ _x0003_EK_Offisiell_x0002_4_x0002_ _x0003_EK_VedleggRef_x0002_4_x0002_02.1.1.3.1-23_x0003_EK_Strukt00_x0002_5_x0002__x0005__x0005_HVRHF_x0005_1_x0005_-1_x0004__x0005_02_x0005_Helse Bergen HF_x0005_1_x0005_0_x0004_._x0005_1_x0005_Fellesdokumenter_x0005_1_x0005_0_x0004_._x0005_1_x0005_Ledelse og styringssystem_x0005_1_x0005_0_x0004_._x0005_3_x0005_Råd og utvalg_x0005_0_x0005_0_x0004_._x0005_1_x0005_Råd, utvalg og komiteer_x0005_0_x0005_0_x0004_ - _x0003_EK_Strukt01_x0002_5_x0002__x0005__x0005_Kategorier HB (ikke dokumenter på dette nivået trykk dere videre ned +)_x0005_0_x0005_0_x0004__x0005__x0005_Kliniske støttefunksjoner_x0005_0_x0005_0_x0004__x0005__x0005_Annet_x0005_3_x0005_0_x0004_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styringssystem_x0005_1_x0005_0_x0004_._x0005_3_x0005_Råd og utvalg_x0005_0_x0005_0_x0004_._x0005_1_x0005_Råd, utvalg og komiteer_x0005_0_x0005_0_x0004_ - _x0003_</dc:description>
  <cp:lastModifiedBy>Marta Ebbing</cp:lastModifiedBy>
  <cp:revision>6</cp:revision>
  <cp:lastPrinted>2006-09-07T08:52:00Z</cp:lastPrinted>
  <dcterms:created xsi:type="dcterms:W3CDTF">2023-05-15T10:54:00Z</dcterms:created>
  <dcterms:modified xsi:type="dcterms:W3CDTF">2024-08-12T08:38:00Z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Arbeidsgruppe for kunstig intelligens - mandat og sammensetning</vt:lpwstr>
  </property>
  <property fmtid="{D5CDD505-2E9C-101B-9397-08002B2CF9AE}" pid="4" name="EK_DokType">
    <vt:lpwstr>Mandat</vt:lpwstr>
  </property>
  <property fmtid="{D5CDD505-2E9C-101B-9397-08002B2CF9AE}" pid="5" name="EK_DokumentID">
    <vt:lpwstr>D75354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12.08.2024</vt:lpwstr>
  </property>
  <property fmtid="{D5CDD505-2E9C-101B-9397-08002B2CF9AE}" pid="8" name="EK_GjelderTil">
    <vt:lpwstr>12.08.2025</vt:lpwstr>
  </property>
  <property fmtid="{D5CDD505-2E9C-101B-9397-08002B2CF9AE}" pid="9" name="EK_RefNr">
    <vt:lpwstr>1.1.7.1-23</vt:lpwstr>
  </property>
  <property fmtid="{D5CDD505-2E9C-101B-9397-08002B2CF9AE}" pid="10" name="EK_S00MT1">
    <vt:lpwstr>Helse Bergen HF/Fellesdokumenter/Ledelse og styringssystem</vt:lpwstr>
  </property>
  <property fmtid="{D5CDD505-2E9C-101B-9397-08002B2CF9AE}" pid="11" name="EK_S01MT3">
    <vt:lpwstr>Kliniske støttefunksjoner</vt:lpwstr>
  </property>
  <property fmtid="{D5CDD505-2E9C-101B-9397-08002B2CF9AE}" pid="12" name="EK_Signatur">
    <vt:lpwstr>Marta Ebbing</vt:lpwstr>
  </property>
  <property fmtid="{D5CDD505-2E9C-101B-9397-08002B2CF9AE}" pid="13" name="EK_UText1">
    <vt:lpwstr>Hege Rob Moi</vt:lpwstr>
  </property>
  <property fmtid="{D5CDD505-2E9C-101B-9397-08002B2CF9AE}" pid="14" name="EK_Utgave">
    <vt:lpwstr>2.00</vt:lpwstr>
  </property>
  <property fmtid="{D5CDD505-2E9C-101B-9397-08002B2CF9AE}" pid="15" name="EK_Watermark">
    <vt:lpwstr> </vt:lpwstr>
  </property>
  <property fmtid="{D5CDD505-2E9C-101B-9397-08002B2CF9AE}" pid="16" name="MSIP_Label_0c3ffc1c-ef00-4620-9c2f-7d9c1597774b_ActionId">
    <vt:lpwstr>b1ab1ea0-3b0b-4d93-94e1-62a001b18e43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2023-05-15T10:54:14Z</vt:lpwstr>
  </property>
  <property fmtid="{D5CDD505-2E9C-101B-9397-08002B2CF9AE}" pid="22" name="MSIP_Label_0c3ffc1c-ef00-4620-9c2f-7d9c1597774b_SiteId">
    <vt:lpwstr>bdcbe535-f3cf-49f5-8a6a-fb6d98dc7837</vt:lpwstr>
  </property>
  <property fmtid="{D5CDD505-2E9C-101B-9397-08002B2CF9AE}" pid="23" name="XD72539">
    <vt:lpwstr>1.1.7.1-22</vt:lpwstr>
  </property>
  <property fmtid="{D5CDD505-2E9C-101B-9397-08002B2CF9AE}" pid="24" name="XD78459">
    <vt:lpwstr>1.1.12.2-13</vt:lpwstr>
  </property>
  <property fmtid="{D5CDD505-2E9C-101B-9397-08002B2CF9AE}" pid="25" name="XDF72539">
    <vt:lpwstr>Strategisk råd for IKT og teknologi - mandat og samansetjing</vt:lpwstr>
  </property>
  <property fmtid="{D5CDD505-2E9C-101B-9397-08002B2CF9AE}" pid="26" name="XDF78459">
    <vt:lpwstr>Om bruk av generativ Kunstig Intelligens (KI og AI)</vt:lpwstr>
  </property>
  <property fmtid="{D5CDD505-2E9C-101B-9397-08002B2CF9AE}" pid="27" name="XDL72539">
    <vt:lpwstr>1.1.7.1-22 Strategisk råd for IKT og teknologi - mandat og samansetjing</vt:lpwstr>
  </property>
  <property fmtid="{D5CDD505-2E9C-101B-9397-08002B2CF9AE}" pid="28" name="XDL78459">
    <vt:lpwstr>1.1.12.2-13 Om bruk av generativ Kunstig Intelligens (KI og AI)</vt:lpwstr>
  </property>
  <property fmtid="{D5CDD505-2E9C-101B-9397-08002B2CF9AE}" pid="29" name="XDT72539">
    <vt:lpwstr>Strategisk råd for IKT og teknologi - mandat og samansetjing</vt:lpwstr>
  </property>
  <property fmtid="{D5CDD505-2E9C-101B-9397-08002B2CF9AE}" pid="30" name="XDT78459">
    <vt:lpwstr>Om bruk av generativ Kunstig Intelligens (KI og AI)</vt:lpwstr>
  </property>
</Properties>
</file>