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712A847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712A847A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B55BF4" w14:paraId="712A847B" w14:textId="04C37D61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Ivareta barnas </w:t>
      </w:r>
      <w:r>
        <w:rPr>
          <w:rFonts w:cstheme="minorHAnsi"/>
          <w:color w:val="808080" w:themeColor="background1" w:themeShade="80"/>
        </w:rPr>
        <w:t>sikkerhet ved klatring i trær</w:t>
      </w:r>
    </w:p>
    <w:p w:rsidR="002744C3" w:rsidP="00066A58" w14:paraId="712A847C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RPr="00C450FE" w:rsidP="00B55BF4" w14:paraId="712A847D" w14:textId="62F8E04F">
      <w:pPr>
        <w:spacing w:line="259" w:lineRule="auto"/>
        <w:ind w:left="431"/>
      </w:pPr>
      <w:r>
        <w:t>Alle ansatte</w:t>
      </w:r>
    </w:p>
    <w:p w:rsidR="00DF7BA8" w:rsidP="00066A58" w14:paraId="712A847E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712A847F" w14:textId="23B4F27B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>
        <w:rPr>
          <w:rFonts w:cstheme="minorHAnsi"/>
        </w:rPr>
        <w:t xml:space="preserve">      God sikkerhet når barna klatrer i trær</w:t>
      </w:r>
    </w:p>
    <w:p w:rsidR="00510BDF" w:rsidP="00066A58" w14:paraId="712A8480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066A58" w14:paraId="712A8481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DF7BA8" w:rsidRPr="00DF7BA8" w:rsidP="00B55BF4" w14:paraId="712A8482" w14:textId="374B0029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Alle ansatte</w:t>
      </w:r>
    </w:p>
    <w:p w:rsidR="00510BDF" w:rsidP="00066A58" w14:paraId="712A8483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B55BF4" w:rsidP="00B55BF4" w14:paraId="2BF6E747" w14:textId="4793D43B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Vi markerer et merke på stammen, der det ikke er lov å klatre høyere enn.</w:t>
      </w:r>
      <w:r>
        <w:rPr>
          <w:rStyle w:val="eop"/>
        </w:rPr>
        <w:t> </w:t>
      </w:r>
    </w:p>
    <w:p w:rsidR="00B55BF4" w:rsidP="00B55BF4" w14:paraId="3A135860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Maks to barn som klatrer samtidig.</w:t>
      </w:r>
      <w:r>
        <w:rPr>
          <w:rStyle w:val="eop"/>
        </w:rPr>
        <w:t> </w:t>
      </w:r>
    </w:p>
    <w:p w:rsidR="00B55BF4" w:rsidP="00B55BF4" w14:paraId="13321C97" w14:textId="696BDF0B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Ingen som leker under treet når det klatres (heller ingen leker/gjenstander) </w:t>
      </w:r>
      <w:r>
        <w:rPr>
          <w:rStyle w:val="eop"/>
        </w:rPr>
        <w:t> </w:t>
      </w:r>
    </w:p>
    <w:p w:rsidR="00B55BF4" w:rsidP="00B55BF4" w14:paraId="047F8BCD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Ingen klatring når femåringer er ute alene på lekeplassen</w:t>
      </w:r>
      <w:r>
        <w:rPr>
          <w:rStyle w:val="eop"/>
        </w:rPr>
        <w:t> </w:t>
      </w:r>
    </w:p>
    <w:p w:rsidR="00B55BF4" w:rsidP="00B55BF4" w14:paraId="2C22DA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55BF4" w:rsidP="00B55BF4" w14:paraId="502F59E2" w14:textId="5D9FE9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Grønn etat kan sjekke treet ved behov </w:t>
      </w:r>
      <w:r>
        <w:rPr>
          <w:rStyle w:val="normaltextrun"/>
        </w:rPr>
        <w:t xml:space="preserve">i forhold til fjerning av gamle/ syke grener for å ivareta barnas sikkerhet ytterligere. </w:t>
      </w:r>
      <w:r>
        <w:rPr>
          <w:rStyle w:val="eop"/>
        </w:rPr>
        <w:t> </w:t>
      </w:r>
    </w:p>
    <w:p w:rsidR="00510BDF" w:rsidP="00B55BF4" w14:paraId="712A8484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712A8485" w14:textId="77777777">
      <w:pPr>
        <w:spacing w:line="259" w:lineRule="auto"/>
        <w:rPr>
          <w:rFonts w:cstheme="minorHAnsi"/>
        </w:rPr>
      </w:pPr>
    </w:p>
    <w:p w:rsidR="00510BDF" w:rsidP="00066A58" w14:paraId="712A8486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712A8487" w14:textId="77777777">
      <w:pPr>
        <w:spacing w:line="259" w:lineRule="auto"/>
        <w:rPr>
          <w:rFonts w:cstheme="minorHAnsi"/>
        </w:rPr>
      </w:pPr>
    </w:p>
    <w:p w:rsidR="00510BDF" w:rsidP="00066A58" w14:paraId="712A848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12A848C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712A848D" w14:textId="77777777">
      <w:pPr>
        <w:spacing w:line="259" w:lineRule="auto"/>
        <w:rPr>
          <w:rFonts w:cstheme="minorHAnsi"/>
        </w:rPr>
      </w:pPr>
    </w:p>
    <w:p w:rsidR="00510BDF" w:rsidP="00066A58" w14:paraId="712A848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12A8491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712A8492" w14:textId="77777777">
      <w:pPr>
        <w:spacing w:line="259" w:lineRule="auto"/>
      </w:pPr>
    </w:p>
    <w:p w:rsidR="00DF7BA8" w:rsidP="00066A58" w14:paraId="712A8493" w14:textId="77777777">
      <w:pPr>
        <w:spacing w:line="259" w:lineRule="auto"/>
      </w:pPr>
    </w:p>
    <w:p w:rsidR="00935DE6" w:rsidP="00066A58" w14:paraId="712A8494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RPr="009D023B" w:rsidP="00066A58" w14:paraId="712A8495" w14:textId="77777777">
      <w:pPr>
        <w:spacing w:line="259" w:lineRule="auto"/>
      </w:pPr>
    </w:p>
    <w:p w:rsidR="009D023B" w:rsidRPr="005F0E8F" w:rsidP="00066A58" w14:paraId="712A8496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712A8497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endring: grønn etat kan sjekke treet ved behov, har ikke innført jevnlig sjekk, kun på forespørsel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712A8498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12A84A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12A849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12A84A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12A84A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12A84A7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12A84A3" w14:textId="580EE1A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07194fa5b8bdddc0c1f880e7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5BF4" w:rsidRPr="00B55BF4" w:rsidP="00B55BF4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B55BF4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7194fa5b8bdddc0c1f880e7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B55BF4" w:rsidRPr="00B55BF4" w:rsidP="00B55BF4" w14:paraId="0C38D0CC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55B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12A84A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12A84A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12A84A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12A84A8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12A84BC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12A84B9" w14:textId="0D561317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71d44ecbb9e64553df720064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5BF4" w:rsidRPr="00B55BF4" w:rsidP="00B55BF4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B55BF4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1d44ecbb9e64553df720064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B55BF4" w:rsidRPr="00B55BF4" w:rsidP="00B55BF4" w14:paraId="615EDFBA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55B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12A84B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12A84B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12A84BD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712A849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12A849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12A849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Hunstad - klatring i trær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12A849B" w14:textId="77777777">
          <w:pPr>
            <w:pStyle w:val="Header"/>
            <w:jc w:val="left"/>
            <w:rPr>
              <w:sz w:val="12"/>
            </w:rPr>
          </w:pPr>
        </w:p>
        <w:p w:rsidR="00485214" w14:paraId="712A849C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712A849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12A84AB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12A84A9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12A84A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Hunstad - klatring i trær</w:t>
          </w:r>
          <w:r>
            <w:rPr>
              <w:sz w:val="28"/>
            </w:rPr>
            <w:fldChar w:fldCharType="end"/>
          </w:r>
        </w:p>
      </w:tc>
    </w:tr>
    <w:tr w14:paraId="712A84A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12A84A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12A84AD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12A84B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12A84AF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12A84B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712A84B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12A84B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12A84B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12A84B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12A84B5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12A84B6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12A84B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2C3939E7"/>
    <w:multiLevelType w:val="multilevel"/>
    <w:tmpl w:val="215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C3568"/>
    <w:multiLevelType w:val="multilevel"/>
    <w:tmpl w:val="33D0F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71FBE"/>
    <w:multiLevelType w:val="multilevel"/>
    <w:tmpl w:val="F5BA6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120C3B"/>
    <w:multiLevelType w:val="multilevel"/>
    <w:tmpl w:val="CFC68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439273">
    <w:abstractNumId w:val="10"/>
  </w:num>
  <w:num w:numId="2" w16cid:durableId="1742368630">
    <w:abstractNumId w:val="8"/>
  </w:num>
  <w:num w:numId="3" w16cid:durableId="534780744">
    <w:abstractNumId w:val="3"/>
  </w:num>
  <w:num w:numId="4" w16cid:durableId="1818645384">
    <w:abstractNumId w:val="2"/>
  </w:num>
  <w:num w:numId="5" w16cid:durableId="2097246821">
    <w:abstractNumId w:val="1"/>
  </w:num>
  <w:num w:numId="6" w16cid:durableId="877474318">
    <w:abstractNumId w:val="0"/>
  </w:num>
  <w:num w:numId="7" w16cid:durableId="50736367">
    <w:abstractNumId w:val="9"/>
  </w:num>
  <w:num w:numId="8" w16cid:durableId="2031249721">
    <w:abstractNumId w:val="7"/>
  </w:num>
  <w:num w:numId="9" w16cid:durableId="1606963038">
    <w:abstractNumId w:val="6"/>
  </w:num>
  <w:num w:numId="10" w16cid:durableId="1901359487">
    <w:abstractNumId w:val="5"/>
  </w:num>
  <w:num w:numId="11" w16cid:durableId="744380399">
    <w:abstractNumId w:val="4"/>
  </w:num>
  <w:num w:numId="12" w16cid:durableId="1217089415">
    <w:abstractNumId w:val="11"/>
  </w:num>
  <w:num w:numId="13" w16cid:durableId="74977618">
    <w:abstractNumId w:val="17"/>
  </w:num>
  <w:num w:numId="14" w16cid:durableId="350184551">
    <w:abstractNumId w:val="19"/>
  </w:num>
  <w:num w:numId="15" w16cid:durableId="2127264177">
    <w:abstractNumId w:val="20"/>
  </w:num>
  <w:num w:numId="16" w16cid:durableId="1628969609">
    <w:abstractNumId w:val="12"/>
  </w:num>
  <w:num w:numId="17" w16cid:durableId="193043025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047679287">
    <w:abstractNumId w:val="16"/>
  </w:num>
  <w:num w:numId="19" w16cid:durableId="1178151652">
    <w:abstractNumId w:val="13"/>
  </w:num>
  <w:num w:numId="20" w16cid:durableId="2109235546">
    <w:abstractNumId w:val="18"/>
  </w:num>
  <w:num w:numId="21" w16cid:durableId="367147959">
    <w:abstractNumId w:val="14"/>
  </w:num>
  <w:num w:numId="22" w16cid:durableId="664741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957AE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3B3B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A6F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55BF4"/>
    <w:rsid w:val="00B603CC"/>
    <w:rsid w:val="00B803E3"/>
    <w:rsid w:val="00B900D2"/>
    <w:rsid w:val="00B96643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endring: grønn etat kan sjekke treet ved behov, har ikke innført jevnlig sjekk, kun på forespørsel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12A847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paragraph">
    <w:name w:val="paragraph"/>
    <w:basedOn w:val="Normal"/>
    <w:rsid w:val="00B55B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B55BF4"/>
  </w:style>
  <w:style w:type="character" w:customStyle="1" w:styleId="eop">
    <w:name w:val="eop"/>
    <w:basedOn w:val="DefaultParagraphFont"/>
    <w:rsid w:val="00B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Hunstad - klatring i trær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Pedersen, Irene Becker</cp:lastModifiedBy>
  <cp:revision>5</cp:revision>
  <cp:lastPrinted>2006-09-07T08:52:00Z</cp:lastPrinted>
  <dcterms:created xsi:type="dcterms:W3CDTF">2021-12-08T08:43:00Z</dcterms:created>
  <dcterms:modified xsi:type="dcterms:W3CDTF">2024-05-02T12:41:00Z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Hunstad - klatring i trær</vt:lpwstr>
  </property>
  <property fmtid="{D5CDD505-2E9C-101B-9397-08002B2CF9AE}" pid="4" name="EK_DokType">
    <vt:lpwstr>Retningslinje</vt:lpwstr>
  </property>
  <property fmtid="{D5CDD505-2E9C-101B-9397-08002B2CF9AE}" pid="5" name="EK_DokumentID">
    <vt:lpwstr>D74965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6.8.7-14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6b71ad66-683e-4368-a4d8-f890cc707fae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2023-04-14T07:08:01Z</vt:lpwstr>
  </property>
  <property fmtid="{D5CDD505-2E9C-101B-9397-08002B2CF9AE}" pid="23" name="MSIP_Label_0c3ffc1c-ef00-4620-9c2f-7d9c1597774b_SiteId">
    <vt:lpwstr>bdcbe535-f3cf-49f5-8a6a-fb6d98dc7837</vt:lpwstr>
  </property>
</Properties>
</file>