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5121F6" w:rsidP="005121F6" w14:paraId="350B0B36" w14:textId="77777777">
          <w:pPr>
            <w:pStyle w:val="StilOverskriftforinnholdsfortegnelseLatinBrdtekstCali"/>
            <w:rPr>
              <w:b/>
              <w:sz w:val="28"/>
              <w:szCs w:val="28"/>
            </w:rPr>
          </w:pPr>
          <w:r w:rsidRPr="005121F6">
            <w:rPr>
              <w:b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Mandat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Oppgaver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Sammensetning, roller og ansvarsområder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Organisering av arbeidet, kommunikasjon og formidling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Evaluering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5121F6"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5121F6" w14:paraId="350B0B40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1173DF" w:rsidP="005121F6" w14:paraId="350B0B41" w14:textId="04750C36">
      <w:pPr>
        <w:pStyle w:val="ListParagraph"/>
        <w:spacing w:line="259" w:lineRule="auto"/>
        <w:ind w:left="0"/>
        <w:rPr>
          <w:rFonts w:ascii="Calibri" w:hAnsi="Calibri" w:cs="Calibri"/>
          <w:szCs w:val="24"/>
        </w:rPr>
      </w:pPr>
      <w:r w:rsidRPr="6B23167D">
        <w:rPr>
          <w:rFonts w:ascii="Calibri" w:hAnsi="Calibri" w:cs="Calibri"/>
          <w:szCs w:val="24"/>
        </w:rPr>
        <w:t>Dokumentet besk</w:t>
      </w:r>
      <w:r w:rsidRPr="6B23167D">
        <w:rPr>
          <w:rFonts w:ascii="Calibri" w:hAnsi="Calibri" w:cs="Calibri"/>
          <w:szCs w:val="24"/>
        </w:rPr>
        <w:t xml:space="preserve">river mandat, sammensetning og oppgaver for </w:t>
      </w:r>
      <w:r w:rsidR="00052660">
        <w:rPr>
          <w:rFonts w:ascii="Calibri" w:hAnsi="Calibri" w:cs="Calibri"/>
          <w:szCs w:val="24"/>
        </w:rPr>
        <w:t>Arbeidsgruppen for bedre legemiddelsikkerhet</w:t>
      </w:r>
      <w:r w:rsidRPr="6B23167D">
        <w:rPr>
          <w:rFonts w:ascii="Calibri" w:hAnsi="Calibri" w:cs="Calibri"/>
          <w:szCs w:val="24"/>
        </w:rPr>
        <w:t xml:space="preserve"> i Helse Bergen</w:t>
      </w:r>
      <w:r w:rsidR="00052660">
        <w:rPr>
          <w:rFonts w:ascii="Calibri" w:hAnsi="Calibri" w:cs="Calibri"/>
          <w:szCs w:val="24"/>
        </w:rPr>
        <w:t xml:space="preserve"> (BLEST-arbeidsgruppen). Videre i dokumentet kalles </w:t>
      </w:r>
      <w:r>
        <w:rPr>
          <w:rFonts w:ascii="Calibri" w:hAnsi="Calibri" w:cs="Calibri"/>
          <w:szCs w:val="24"/>
        </w:rPr>
        <w:t>gruppen</w:t>
      </w:r>
      <w:r w:rsidR="00052660">
        <w:rPr>
          <w:rFonts w:ascii="Calibri" w:hAnsi="Calibri" w:cs="Calibri"/>
          <w:szCs w:val="24"/>
        </w:rPr>
        <w:t xml:space="preserve"> BLEST-arbeidsgruppen eller bare «arbeidsgruppen». </w:t>
      </w:r>
      <w:r w:rsidRPr="6B23167D">
        <w:rPr>
          <w:rFonts w:ascii="Calibri" w:hAnsi="Calibri" w:cs="Calibri"/>
          <w:szCs w:val="24"/>
        </w:rPr>
        <w:t xml:space="preserve"> </w:t>
      </w:r>
    </w:p>
    <w:p w:rsidR="00DF7BA8" w:rsidRPr="005121F6" w:rsidP="005121F6" w14:paraId="350B0B42" w14:textId="77777777">
      <w:pPr>
        <w:spacing w:line="259" w:lineRule="auto"/>
        <w:rPr>
          <w:rFonts w:cstheme="minorHAnsi"/>
        </w:rPr>
      </w:pPr>
    </w:p>
    <w:p w:rsidR="002744C3" w:rsidP="005121F6" w14:paraId="350B0B43" w14:textId="77777777">
      <w:pPr>
        <w:pStyle w:val="Heading1"/>
        <w:spacing w:line="259" w:lineRule="auto"/>
        <w:ind w:left="431" w:hanging="431"/>
      </w:pPr>
      <w:bookmarkStart w:id="2" w:name="_Toc256000001"/>
      <w:r>
        <w:t>Mandat</w:t>
      </w:r>
      <w:bookmarkEnd w:id="2"/>
    </w:p>
    <w:p w:rsidR="00C450FE" w:rsidP="005121F6" w14:paraId="350B0B44" w14:textId="4322AB54">
      <w:pPr>
        <w:spacing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BLEST-arbeidsgruppen</w:t>
      </w:r>
      <w:r w:rsidRPr="6B23167D" w:rsidR="002D2991">
        <w:rPr>
          <w:rFonts w:ascii="Calibri" w:hAnsi="Calibri" w:cs="Calibri"/>
          <w:szCs w:val="24"/>
        </w:rPr>
        <w:t xml:space="preserve"> skal, sammen med Legemiddelkomiteen (LMK), bistå fagdirektør med å ivareta risikostyring og samordne arbeidet på legemiddelområdet på tvers i sykehuset</w:t>
      </w:r>
      <w:r w:rsidR="002D2991">
        <w:rPr>
          <w:rFonts w:ascii="Calibri" w:hAnsi="Calibri" w:cs="Calibri"/>
          <w:szCs w:val="24"/>
        </w:rPr>
        <w:t>.</w:t>
      </w:r>
    </w:p>
    <w:p w:rsidR="001173DF" w:rsidRPr="00C450FE" w:rsidP="005121F6" w14:paraId="350B0B45" w14:textId="77777777">
      <w:pPr>
        <w:spacing w:line="259" w:lineRule="auto"/>
      </w:pPr>
    </w:p>
    <w:p w:rsidR="00510BDF" w:rsidP="005121F6" w14:paraId="350B0B46" w14:textId="77777777">
      <w:pPr>
        <w:pStyle w:val="Heading1"/>
        <w:spacing w:line="259" w:lineRule="auto"/>
        <w:ind w:left="431" w:hanging="431"/>
      </w:pPr>
      <w:bookmarkStart w:id="3" w:name="_Toc256000002"/>
      <w:r>
        <w:t>Oppgaver</w:t>
      </w:r>
      <w:bookmarkEnd w:id="3"/>
    </w:p>
    <w:p w:rsidR="001173DF" w:rsidP="005121F6" w14:paraId="350B0B47" w14:textId="4F6C0E3A">
      <w:pPr>
        <w:pStyle w:val="ListParagraph"/>
        <w:spacing w:line="259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Arbeidsgruppen</w:t>
      </w:r>
      <w:r w:rsidRPr="6B23167D" w:rsidR="002D2991">
        <w:rPr>
          <w:rFonts w:ascii="Calibri" w:hAnsi="Calibri" w:cs="Calibri"/>
          <w:szCs w:val="24"/>
        </w:rPr>
        <w:t xml:space="preserve"> skal:</w:t>
      </w:r>
    </w:p>
    <w:p w:rsidR="001173DF" w:rsidP="005121F6" w14:paraId="350B0B48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23167D">
        <w:rPr>
          <w:rFonts w:ascii="Calibri" w:hAnsi="Calibri" w:cs="Calibri"/>
          <w:szCs w:val="24"/>
        </w:rPr>
        <w:t>Bidra til å holde oversikt over risikobildet på legemiddelområdet i Hel</w:t>
      </w:r>
      <w:r w:rsidRPr="6B23167D">
        <w:rPr>
          <w:rFonts w:ascii="Calibri" w:hAnsi="Calibri" w:cs="Calibri"/>
          <w:szCs w:val="24"/>
        </w:rPr>
        <w:t>se Bergen.</w:t>
      </w:r>
    </w:p>
    <w:p w:rsidR="001173DF" w:rsidRPr="00653507" w:rsidP="005121F6" w14:paraId="350B0B49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23167D">
        <w:rPr>
          <w:rFonts w:ascii="Calibri" w:hAnsi="Calibri" w:cs="Calibri"/>
          <w:szCs w:val="24"/>
        </w:rPr>
        <w:t>Bidra til koordinering og operasjonalisering av legemiddelarbeidet i Helse Bergen ved å forberede og følge opp saker i Legemiddelkomiteen, Kvalitets- og pasientsikkerhetsutvalget, Foretaksledelsen og andre aktuelle fora.</w:t>
      </w:r>
    </w:p>
    <w:p w:rsidR="001173DF" w:rsidP="005121F6" w14:paraId="350B0B4A" w14:textId="46DEE7C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7632C7">
        <w:rPr>
          <w:rFonts w:ascii="Calibri" w:hAnsi="Calibri" w:cs="Calibri"/>
          <w:szCs w:val="24"/>
        </w:rPr>
        <w:t>Bidra til implementering av retningslinjer for legemiddelhåndtering gjennom samhandling med legemiddelkontakter/-team og ledere i de kliniske enhetene</w:t>
      </w:r>
      <w:r>
        <w:rPr>
          <w:rFonts w:ascii="Calibri" w:hAnsi="Calibri" w:cs="Calibri"/>
          <w:szCs w:val="24"/>
        </w:rPr>
        <w:t xml:space="preserve"> (Nettverk for bedre legemiddelsikkerhet = BLEST-nettverket</w:t>
      </w:r>
      <w:bookmarkStart w:id="4" w:name="_GoBack"/>
      <w:bookmarkEnd w:id="4"/>
      <w:r>
        <w:rPr>
          <w:rFonts w:ascii="Calibri" w:hAnsi="Calibri" w:cs="Calibri"/>
          <w:szCs w:val="24"/>
        </w:rPr>
        <w:t>)</w:t>
      </w:r>
      <w:r w:rsidRPr="6B7632C7">
        <w:rPr>
          <w:rFonts w:ascii="Calibri" w:hAnsi="Calibri" w:cs="Calibri"/>
          <w:szCs w:val="24"/>
        </w:rPr>
        <w:t>.</w:t>
      </w:r>
    </w:p>
    <w:p w:rsidR="001173DF" w:rsidRPr="00653507" w:rsidP="005121F6" w14:paraId="350B0B4B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7632C7">
        <w:rPr>
          <w:rFonts w:ascii="Calibri" w:hAnsi="Calibri" w:cs="Calibri"/>
          <w:szCs w:val="24"/>
        </w:rPr>
        <w:t>Bidra til utvikling og vedlikehold av kompetansekrav og –roller</w:t>
      </w:r>
      <w:r w:rsidRPr="6B7632C7">
        <w:rPr>
          <w:rFonts w:ascii="Calibri" w:hAnsi="Calibri" w:cs="Calibri"/>
          <w:szCs w:val="24"/>
        </w:rPr>
        <w:t xml:space="preserve"> på legemiddelområdet.</w:t>
      </w:r>
    </w:p>
    <w:p w:rsidR="001173DF" w:rsidRPr="00653507" w:rsidP="005121F6" w14:paraId="350B0B4C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7632C7">
        <w:rPr>
          <w:rFonts w:ascii="Calibri" w:hAnsi="Calibri" w:cs="Calibri"/>
          <w:szCs w:val="24"/>
        </w:rPr>
        <w:t>Bidra til kompetanseoverføring på legemiddelområdet mellom de kliniske enhetene, stab og regionale/nasjonale initiativ.</w:t>
      </w:r>
    </w:p>
    <w:p w:rsidR="001173DF" w:rsidP="005121F6" w14:paraId="350B0B4D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7632C7">
        <w:rPr>
          <w:rFonts w:ascii="Calibri" w:hAnsi="Calibri" w:cs="Calibri"/>
          <w:szCs w:val="24"/>
        </w:rPr>
        <w:t>Bygge opp og drifte informasjons- og samhandlingsløsninger for legemiddelkontakter/-team og stabsressurser på leg</w:t>
      </w:r>
      <w:r w:rsidRPr="6B7632C7">
        <w:rPr>
          <w:rFonts w:ascii="Calibri" w:hAnsi="Calibri" w:cs="Calibri"/>
          <w:szCs w:val="24"/>
        </w:rPr>
        <w:t>emiddelområdet.</w:t>
      </w:r>
    </w:p>
    <w:p w:rsidR="001173DF" w:rsidP="005121F6" w14:paraId="350B0B4E" w14:textId="77777777">
      <w:pPr>
        <w:pStyle w:val="ListParagraph"/>
        <w:numPr>
          <w:ilvl w:val="0"/>
          <w:numId w:val="20"/>
        </w:num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rPr>
          <w:rFonts w:ascii="Calibri" w:hAnsi="Calibri" w:cs="Calibri"/>
          <w:szCs w:val="24"/>
        </w:rPr>
      </w:pPr>
      <w:r w:rsidRPr="6B7632C7">
        <w:rPr>
          <w:rFonts w:ascii="Calibri" w:hAnsi="Calibri" w:cs="Calibri"/>
          <w:szCs w:val="24"/>
        </w:rPr>
        <w:t>Koordinere og utarbeide forslag til svar på relevante høringer innen legemiddelområdet.</w:t>
      </w:r>
    </w:p>
    <w:p w:rsidR="001173DF" w:rsidP="005121F6" w14:paraId="350B0B4F" w14:textId="77777777">
      <w:pPr>
        <w:tabs>
          <w:tab w:val="left" w:pos="652"/>
          <w:tab w:val="left" w:pos="2268"/>
          <w:tab w:val="left" w:pos="5982"/>
          <w:tab w:val="left" w:pos="7881"/>
        </w:tabs>
        <w:spacing w:line="259" w:lineRule="auto"/>
        <w:ind w:left="284"/>
        <w:rPr>
          <w:rFonts w:ascii="Calibri" w:hAnsi="Calibri" w:cs="Calibri"/>
          <w:szCs w:val="24"/>
        </w:rPr>
      </w:pPr>
    </w:p>
    <w:p w:rsidR="001173DF" w:rsidRPr="001173DF" w:rsidP="005121F6" w14:paraId="350B0B50" w14:textId="77777777">
      <w:pPr>
        <w:pStyle w:val="Heading1"/>
        <w:spacing w:line="259" w:lineRule="auto"/>
        <w:ind w:left="431" w:hanging="431"/>
      </w:pPr>
      <w:bookmarkStart w:id="5" w:name="_Toc256000003"/>
      <w:r>
        <w:t>Sammensetning, roller og ansvarsområder</w:t>
      </w:r>
      <w:bookmarkEnd w:id="5"/>
    </w:p>
    <w:p w:rsidR="001173DF" w:rsidP="005121F6" w14:paraId="350B0B51" w14:textId="1B48E7A5">
      <w:pPr>
        <w:spacing w:before="120" w:after="12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BLEST-arbeids</w:t>
      </w:r>
      <w:r w:rsidRPr="13B85C72" w:rsidR="002D2991">
        <w:rPr>
          <w:rFonts w:ascii="Calibri" w:hAnsi="Calibri" w:cs="Calibri"/>
          <w:szCs w:val="24"/>
        </w:rPr>
        <w:t xml:space="preserve">gruppen blir oppnevnt av fagdirektør i samråd med medlemmenes </w:t>
      </w:r>
      <w:r w:rsidR="002D2991">
        <w:rPr>
          <w:rFonts w:ascii="Calibri" w:hAnsi="Calibri" w:cs="Calibri"/>
          <w:szCs w:val="24"/>
        </w:rPr>
        <w:t xml:space="preserve">nærmeste </w:t>
      </w:r>
      <w:r w:rsidRPr="13B85C72" w:rsidR="002D2991">
        <w:rPr>
          <w:rFonts w:ascii="Calibri" w:hAnsi="Calibri" w:cs="Calibri"/>
          <w:szCs w:val="24"/>
        </w:rPr>
        <w:t>ledere.</w:t>
      </w:r>
    </w:p>
    <w:p w:rsidR="002E7A0E" w:rsidP="005121F6" w14:paraId="350B0B52" w14:textId="77777777">
      <w:pPr>
        <w:spacing w:line="259" w:lineRule="auto"/>
        <w:rPr>
          <w:rFonts w:ascii="Calibri" w:hAnsi="Calibri" w:cs="Calibri"/>
          <w:szCs w:val="24"/>
        </w:rPr>
      </w:pPr>
      <w:r w:rsidRPr="13B85C72">
        <w:rPr>
          <w:rFonts w:ascii="Calibri" w:hAnsi="Calibri" w:cs="Calibri"/>
          <w:szCs w:val="24"/>
        </w:rPr>
        <w:t>Medlemmene bidrar m</w:t>
      </w:r>
      <w:r w:rsidRPr="13B85C72">
        <w:rPr>
          <w:rFonts w:ascii="Calibri" w:hAnsi="Calibri" w:cs="Calibri"/>
          <w:szCs w:val="24"/>
        </w:rPr>
        <w:t>ed utgangspunkt i sin rolle/kompetanse fra egen enhet eller aktuelle komiteer/utvalg/prosjekt.</w:t>
      </w:r>
      <w:r>
        <w:rPr>
          <w:rFonts w:ascii="Calibri" w:hAnsi="Calibri" w:cs="Calibri"/>
          <w:szCs w:val="24"/>
        </w:rPr>
        <w:t xml:space="preserve"> </w:t>
      </w:r>
      <w:r w:rsidRPr="13B85C72">
        <w:rPr>
          <w:rFonts w:ascii="Calibri" w:hAnsi="Calibri" w:cs="Calibri"/>
          <w:szCs w:val="24"/>
        </w:rPr>
        <w:t>Gruppen har en fast kjerne for å skape kontinuitet, men sammensetningen skal være dynamisk avhengig av saker som man skal samhandle om.</w:t>
      </w:r>
    </w:p>
    <w:p w:rsidR="004A0B0E" w:rsidP="005121F6" w14:paraId="350B0B53" w14:textId="77777777">
      <w:pPr>
        <w:spacing w:line="259" w:lineRule="auto"/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858"/>
        <w:gridCol w:w="5203"/>
      </w:tblGrid>
      <w:tr w14:paraId="350B0B56" w14:textId="77777777" w:rsidTr="005121F6">
        <w:tblPrEx>
          <w:tblW w:w="5000" w:type="pct"/>
          <w:tblLook w:val="04A0"/>
        </w:tblPrEx>
        <w:trPr>
          <w:tblHeader/>
        </w:trPr>
        <w:tc>
          <w:tcPr>
            <w:tcW w:w="2129" w:type="pct"/>
          </w:tcPr>
          <w:p w:rsidR="001173DF" w:rsidRPr="00E76EAD" w:rsidP="005121F6" w14:paraId="350B0B54" w14:textId="77777777">
            <w:pPr>
              <w:spacing w:line="259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</w:t>
            </w:r>
            <w:r w:rsidRPr="00E76EAD">
              <w:rPr>
                <w:rFonts w:ascii="Calibri" w:hAnsi="Calibri" w:cs="Calibri"/>
                <w:b/>
                <w:szCs w:val="24"/>
              </w:rPr>
              <w:t>oller</w:t>
            </w:r>
          </w:p>
        </w:tc>
        <w:tc>
          <w:tcPr>
            <w:tcW w:w="2871" w:type="pct"/>
          </w:tcPr>
          <w:p w:rsidR="001173DF" w:rsidRPr="00E76EAD" w:rsidP="005121F6" w14:paraId="350B0B55" w14:textId="77777777">
            <w:pPr>
              <w:spacing w:line="259" w:lineRule="auto"/>
              <w:rPr>
                <w:rFonts w:ascii="Calibri" w:hAnsi="Calibri" w:cs="Calibri"/>
                <w:b/>
                <w:szCs w:val="24"/>
              </w:rPr>
            </w:pPr>
            <w:r w:rsidRPr="00E76EAD">
              <w:rPr>
                <w:rFonts w:ascii="Calibri" w:hAnsi="Calibri" w:cs="Calibri"/>
                <w:b/>
                <w:szCs w:val="24"/>
              </w:rPr>
              <w:t xml:space="preserve">Særlige </w:t>
            </w:r>
            <w:r w:rsidRPr="00E76EAD">
              <w:rPr>
                <w:rFonts w:ascii="Calibri" w:hAnsi="Calibri" w:cs="Calibri"/>
                <w:b/>
                <w:szCs w:val="24"/>
              </w:rPr>
              <w:t>ansvarsområder</w:t>
            </w:r>
          </w:p>
        </w:tc>
      </w:tr>
      <w:tr w14:paraId="350B0B59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B51BE1" w:rsidP="005121F6" w14:paraId="350B0B57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BE1">
              <w:rPr>
                <w:rFonts w:ascii="Calibri" w:hAnsi="Calibri" w:cs="Calibri"/>
                <w:sz w:val="18"/>
                <w:szCs w:val="18"/>
              </w:rPr>
              <w:t>Leder Legemiddelkomiteen (LMK/MBF)</w:t>
            </w:r>
          </w:p>
        </w:tc>
        <w:tc>
          <w:tcPr>
            <w:tcW w:w="2871" w:type="pct"/>
          </w:tcPr>
          <w:p w:rsidR="001173DF" w:rsidRPr="00B51BE1" w:rsidP="005121F6" w14:paraId="350B0B58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BE1">
              <w:rPr>
                <w:rFonts w:ascii="Calibri" w:hAnsi="Calibri" w:cs="Calibri"/>
                <w:sz w:val="18"/>
                <w:szCs w:val="18"/>
              </w:rPr>
              <w:t>Koordinering mot Legemiddelkomiteens arbeid</w:t>
            </w:r>
            <w:r>
              <w:rPr>
                <w:rFonts w:ascii="Calibri" w:hAnsi="Calibri" w:cs="Calibri"/>
                <w:sz w:val="18"/>
                <w:szCs w:val="18"/>
              </w:rPr>
              <w:t>, samt arbeid i kjernegruppen for HF-finansierte legemidler</w:t>
            </w:r>
          </w:p>
        </w:tc>
      </w:tr>
      <w:tr w14:paraId="350B0B5F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B51BE1" w:rsidP="005121F6" w14:paraId="350B0B5D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Rådgiver/spesialrådgiver, Seksjon for pasientsikkerhet</w:t>
            </w:r>
          </w:p>
        </w:tc>
        <w:tc>
          <w:tcPr>
            <w:tcW w:w="2871" w:type="pct"/>
          </w:tcPr>
          <w:p w:rsidR="001173DF" w:rsidRPr="00052660" w:rsidP="005121F6" w14:paraId="350B0B5E" w14:textId="1A5103FF">
            <w:pPr>
              <w:spacing w:line="259" w:lineRule="auto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 xml:space="preserve">Planlegge, kalle inn og lede møtene. </w:t>
            </w:r>
            <w:r w:rsidRPr="00052660" w:rsidR="00052660">
              <w:rPr>
                <w:rFonts w:ascii="Calibri" w:hAnsi="Calibri" w:cs="Calibri"/>
                <w:sz w:val="18"/>
                <w:szCs w:val="18"/>
                <w:lang w:val="nn-NO"/>
              </w:rPr>
              <w:t>Koordinering</w:t>
            </w:r>
            <w:r w:rsidRPr="00052660">
              <w:rPr>
                <w:rFonts w:ascii="Calibri" w:hAnsi="Calibri" w:cs="Calibri"/>
                <w:sz w:val="18"/>
                <w:szCs w:val="18"/>
                <w:lang w:val="nn-NO"/>
              </w:rPr>
              <w:t xml:space="preserve"> mot ROMLE-prosjektet, koordinering av aktivitet på digitale og fysiske samhandlingsarenaer</w:t>
            </w:r>
          </w:p>
        </w:tc>
      </w:tr>
      <w:tr w14:paraId="350B0B62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B51BE1" w:rsidP="005121F6" w14:paraId="350B0B60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Rådgiver/spesialrådgiver, Seksj for pasientsikkerhet, LIS-kontakt i LMK</w:t>
            </w:r>
          </w:p>
        </w:tc>
        <w:tc>
          <w:tcPr>
            <w:tcW w:w="2871" w:type="pct"/>
          </w:tcPr>
          <w:p w:rsidR="001173DF" w:rsidRPr="00B51BE1" w:rsidP="005121F6" w14:paraId="350B0B61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Koordinering mot LIS-arbeid, arbeid med svinnsaker og aktivitet på digitale og </w:t>
            </w:r>
            <w:r>
              <w:rPr>
                <w:rFonts w:ascii="Calibri" w:hAnsi="Calibri" w:cs="Calibri"/>
                <w:sz w:val="18"/>
                <w:szCs w:val="18"/>
              </w:rPr>
              <w:t>fysiske samhandlingsarenaer</w:t>
            </w:r>
          </w:p>
        </w:tc>
      </w:tr>
      <w:tr w14:paraId="350B0B65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B51BE1" w:rsidP="005121F6" w14:paraId="350B0B63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Rådgiver RELIS og sekretær LMK/Samarbeidsforum og Kjernegruppe for HF-finansierte legemidler</w:t>
            </w:r>
          </w:p>
        </w:tc>
        <w:tc>
          <w:tcPr>
            <w:tcW w:w="2871" w:type="pct"/>
          </w:tcPr>
          <w:p w:rsidR="001173DF" w:rsidRPr="00FF7EC4" w:rsidP="005121F6" w14:paraId="350B0B64" w14:textId="170F76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Koordinering mot LMK, RELIS og Kjernegruppen for HF-finansierte legemidler</w:t>
            </w:r>
            <w:r w:rsidR="00052660">
              <w:rPr>
                <w:rFonts w:ascii="Calibri" w:hAnsi="Calibri" w:cs="Calibri"/>
                <w:sz w:val="18"/>
                <w:szCs w:val="18"/>
              </w:rPr>
              <w:t xml:space="preserve"> (deltar ved aktuelle saker)</w:t>
            </w:r>
          </w:p>
        </w:tc>
      </w:tr>
      <w:tr w14:paraId="350B0B68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FF7EC4" w:rsidP="005121F6" w14:paraId="350B0B66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FF7EC4">
              <w:rPr>
                <w:rFonts w:ascii="Calibri" w:hAnsi="Calibri" w:cs="Calibri"/>
                <w:sz w:val="18"/>
                <w:szCs w:val="18"/>
              </w:rPr>
              <w:t xml:space="preserve">Leder,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F7EC4">
              <w:rPr>
                <w:rFonts w:ascii="Calibri" w:hAnsi="Calibri" w:cs="Calibri"/>
                <w:sz w:val="18"/>
                <w:szCs w:val="18"/>
              </w:rPr>
              <w:t xml:space="preserve">vdeling for farmasøytiske tjenester, </w:t>
            </w:r>
            <w:r>
              <w:rPr>
                <w:rFonts w:ascii="Calibri" w:hAnsi="Calibri" w:cs="Calibri"/>
                <w:sz w:val="18"/>
                <w:szCs w:val="18"/>
              </w:rPr>
              <w:t>Sjukehusapoteket i Bergen</w:t>
            </w:r>
          </w:p>
        </w:tc>
        <w:tc>
          <w:tcPr>
            <w:tcW w:w="2871" w:type="pct"/>
          </w:tcPr>
          <w:p w:rsidR="001173DF" w:rsidRPr="00FF7EC4" w:rsidP="005121F6" w14:paraId="350B0B67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Koordinering mot arbeid utført av farmasøyter i de kliniske enhetene</w:t>
            </w:r>
          </w:p>
        </w:tc>
      </w:tr>
      <w:tr w14:paraId="350B0B6B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P="005121F6" w14:paraId="350B0B69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Redaktør for EK-legemidler, Seksjon for pasientsikkerhet</w:t>
            </w:r>
          </w:p>
        </w:tc>
        <w:tc>
          <w:tcPr>
            <w:tcW w:w="2871" w:type="pct"/>
          </w:tcPr>
          <w:p w:rsidR="001173DF" w:rsidRPr="00FF7EC4" w:rsidP="005121F6" w14:paraId="350B0B6A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Koordinering av arbeid med sykehusets retningslinjer for legemidde</w:t>
            </w:r>
            <w:r w:rsidRPr="13B85C72">
              <w:rPr>
                <w:rFonts w:ascii="Calibri" w:hAnsi="Calibri" w:cs="Calibri"/>
                <w:sz w:val="18"/>
                <w:szCs w:val="18"/>
              </w:rPr>
              <w:t>lhåndtering i Elektronisk kvalitetshåndbok (EK)</w:t>
            </w:r>
          </w:p>
        </w:tc>
      </w:tr>
      <w:tr w14:paraId="350B0B6E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FF7EC4" w:rsidP="005121F6" w14:paraId="350B0B6C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Farmasøyt i sykehusets antibiotika-team (A-team)</w:t>
            </w:r>
          </w:p>
        </w:tc>
        <w:tc>
          <w:tcPr>
            <w:tcW w:w="2871" w:type="pct"/>
          </w:tcPr>
          <w:p w:rsidR="001173DF" w:rsidRPr="00FF7EC4" w:rsidP="005121F6" w14:paraId="350B0B6D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6B7632C7">
              <w:rPr>
                <w:rFonts w:ascii="Calibri" w:hAnsi="Calibri" w:cs="Calibri"/>
                <w:sz w:val="18"/>
                <w:szCs w:val="18"/>
              </w:rPr>
              <w:t>Koordinering mot A-teamets oppgaver (deltar ved aktuelle saker)</w:t>
            </w:r>
          </w:p>
        </w:tc>
      </w:tr>
      <w:tr w14:paraId="2C211226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052660" w:rsidRPr="13B85C72" w:rsidP="00052660" w14:paraId="3BDC7201" w14:textId="0B0BE309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Rådgiver/spesialrådgiver, Seksjon for pasientsikkerhet</w:t>
            </w:r>
          </w:p>
        </w:tc>
        <w:tc>
          <w:tcPr>
            <w:tcW w:w="2871" w:type="pct"/>
          </w:tcPr>
          <w:p w:rsidR="00052660" w:rsidRPr="6B7632C7" w:rsidP="00052660" w14:paraId="130E7166" w14:textId="582EBF2D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5BEC8ACF">
              <w:rPr>
                <w:rFonts w:ascii="Calibri" w:hAnsi="Calibri" w:cs="Calibri"/>
                <w:sz w:val="18"/>
                <w:szCs w:val="18"/>
              </w:rPr>
              <w:t xml:space="preserve">Kompetanse innen forbedringsarbeid </w:t>
            </w:r>
            <w:r>
              <w:rPr>
                <w:rFonts w:ascii="Calibri" w:hAnsi="Calibri" w:cs="Calibri"/>
                <w:sz w:val="18"/>
                <w:szCs w:val="18"/>
              </w:rPr>
              <w:t>(deltar ved aktuelle saker)</w:t>
            </w:r>
          </w:p>
        </w:tc>
      </w:tr>
      <w:tr w14:paraId="350B0B71" w14:textId="77777777" w:rsidTr="005121F6">
        <w:tblPrEx>
          <w:tblW w:w="5000" w:type="pct"/>
          <w:tblLook w:val="04A0"/>
        </w:tblPrEx>
        <w:tc>
          <w:tcPr>
            <w:tcW w:w="2129" w:type="pct"/>
          </w:tcPr>
          <w:p w:rsidR="001173DF" w:rsidRPr="00FF7EC4" w:rsidP="005121F6" w14:paraId="350B0B6F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Medlem av team for risikostyring i Helse Bergen</w:t>
            </w:r>
          </w:p>
        </w:tc>
        <w:tc>
          <w:tcPr>
            <w:tcW w:w="2871" w:type="pct"/>
          </w:tcPr>
          <w:p w:rsidR="001173DF" w:rsidRPr="00FF7EC4" w:rsidP="005121F6" w14:paraId="350B0B70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6B7632C7">
              <w:rPr>
                <w:rFonts w:ascii="Calibri" w:hAnsi="Calibri" w:cs="Calibri"/>
                <w:sz w:val="18"/>
                <w:szCs w:val="18"/>
              </w:rPr>
              <w:t>Koordinering av revisjoner på legemiddelområdet, samt mot foretakets overordnede risikostyring (deltar ved aktuelle saker)</w:t>
            </w:r>
          </w:p>
        </w:tc>
      </w:tr>
      <w:tr w14:paraId="350B0B74" w14:textId="77777777" w:rsidTr="005121F6">
        <w:tblPrEx>
          <w:tblW w:w="5000" w:type="pct"/>
          <w:tblLook w:val="04A0"/>
        </w:tblPrEx>
        <w:trPr>
          <w:trHeight w:val="300"/>
        </w:trPr>
        <w:tc>
          <w:tcPr>
            <w:tcW w:w="2129" w:type="pct"/>
          </w:tcPr>
          <w:p w:rsidR="001173DF" w:rsidP="005121F6" w14:paraId="350B0B72" w14:textId="364E2A3D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Systemansvarlig</w:t>
            </w:r>
            <w:r w:rsidR="00052660">
              <w:rPr>
                <w:rFonts w:ascii="Calibri" w:hAnsi="Calibri" w:cs="Calibri"/>
                <w:sz w:val="18"/>
                <w:szCs w:val="18"/>
              </w:rPr>
              <w:t>e</w:t>
            </w:r>
            <w:r w:rsidRPr="13B85C72">
              <w:rPr>
                <w:rFonts w:ascii="Calibri" w:hAnsi="Calibri" w:cs="Calibri"/>
                <w:sz w:val="18"/>
                <w:szCs w:val="18"/>
              </w:rPr>
              <w:t xml:space="preserve"> for Meona</w:t>
            </w:r>
            <w:r w:rsidR="00052660">
              <w:rPr>
                <w:rFonts w:ascii="Calibri" w:hAnsi="Calibri" w:cs="Calibri"/>
                <w:sz w:val="18"/>
                <w:szCs w:val="18"/>
              </w:rPr>
              <w:t xml:space="preserve"> og e-resept</w:t>
            </w:r>
            <w:r w:rsidRPr="13B85C72">
              <w:rPr>
                <w:rFonts w:ascii="Calibri" w:hAnsi="Calibri" w:cs="Calibri"/>
                <w:sz w:val="18"/>
                <w:szCs w:val="18"/>
              </w:rPr>
              <w:t xml:space="preserve"> i Seksjon for e-</w:t>
            </w:r>
            <w:r w:rsidRPr="13B85C72">
              <w:rPr>
                <w:rFonts w:ascii="Calibri" w:hAnsi="Calibri" w:cs="Calibri"/>
                <w:sz w:val="18"/>
                <w:szCs w:val="18"/>
              </w:rPr>
              <w:t>helse</w:t>
            </w:r>
          </w:p>
        </w:tc>
        <w:tc>
          <w:tcPr>
            <w:tcW w:w="2871" w:type="pct"/>
          </w:tcPr>
          <w:p w:rsidR="001173DF" w:rsidRPr="6B7632C7" w:rsidP="005121F6" w14:paraId="350B0B73" w14:textId="77777777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13B85C72">
              <w:rPr>
                <w:rFonts w:ascii="Calibri" w:hAnsi="Calibri" w:cs="Calibri"/>
                <w:sz w:val="18"/>
                <w:szCs w:val="18"/>
              </w:rPr>
              <w:t>Koordinering mot forvaltning, drift og videre utvikling av Meona og andre IKT-system for håndtering av legemidler (Cytodose, ICCA) (deltar ved aktuelle saker)</w:t>
            </w:r>
          </w:p>
        </w:tc>
      </w:tr>
    </w:tbl>
    <w:p w:rsidR="001173DF" w:rsidP="005121F6" w14:paraId="350B0B75" w14:textId="77777777">
      <w:pPr>
        <w:spacing w:line="259" w:lineRule="auto"/>
        <w:rPr>
          <w:rFonts w:ascii="Calibri" w:hAnsi="Calibri" w:cs="Calibri"/>
          <w:szCs w:val="24"/>
        </w:rPr>
      </w:pPr>
    </w:p>
    <w:p w:rsidR="001173DF" w:rsidRPr="0020515D" w:rsidP="005121F6" w14:paraId="350B0B76" w14:textId="77777777">
      <w:pPr>
        <w:pStyle w:val="Heading1"/>
        <w:spacing w:line="259" w:lineRule="auto"/>
        <w:ind w:left="431" w:hanging="431"/>
      </w:pPr>
      <w:bookmarkStart w:id="6" w:name="_Toc256000004"/>
      <w:r>
        <w:t>Organisering av arbeidet, kommunikasjon og formidling</w:t>
      </w:r>
      <w:bookmarkEnd w:id="6"/>
    </w:p>
    <w:p w:rsidR="001173DF" w:rsidP="005121F6" w14:paraId="350B0B77" w14:textId="65B90C3A">
      <w:pPr>
        <w:spacing w:before="120" w:after="12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BLEST-arbeids</w:t>
      </w:r>
      <w:r w:rsidRPr="6B7632C7" w:rsidR="002D2991">
        <w:rPr>
          <w:rFonts w:ascii="Calibri" w:hAnsi="Calibri" w:cs="Calibri"/>
          <w:szCs w:val="24"/>
        </w:rPr>
        <w:t xml:space="preserve">gruppen samles </w:t>
      </w:r>
      <w:r>
        <w:rPr>
          <w:rFonts w:ascii="Calibri" w:hAnsi="Calibri" w:cs="Calibri"/>
          <w:szCs w:val="24"/>
        </w:rPr>
        <w:t>regelmessig</w:t>
      </w:r>
      <w:r w:rsidRPr="6B7632C7" w:rsidR="002D2991">
        <w:rPr>
          <w:rFonts w:ascii="Calibri" w:hAnsi="Calibri" w:cs="Calibri"/>
          <w:szCs w:val="24"/>
        </w:rPr>
        <w:t xml:space="preserve"> og benytter Teams-gruppe til intern samhandling.</w:t>
      </w:r>
    </w:p>
    <w:p w:rsidR="001173DF" w:rsidP="005121F6" w14:paraId="350B0B78" w14:textId="77777777">
      <w:pPr>
        <w:spacing w:line="259" w:lineRule="auto"/>
        <w:rPr>
          <w:rFonts w:ascii="Calibri" w:hAnsi="Calibri" w:cs="Calibri"/>
          <w:szCs w:val="24"/>
        </w:rPr>
      </w:pPr>
      <w:r w:rsidRPr="13B85C72">
        <w:rPr>
          <w:rFonts w:ascii="Calibri" w:hAnsi="Calibri" w:cs="Calibri"/>
          <w:szCs w:val="24"/>
        </w:rPr>
        <w:t>Møtereferat, støttemateriell, lenkesamlinger og annen relevant informasjon for ledere og medarbeidere med ansvar og oppgaver på legemiddelområdet (legemiddelkontakter, legemiddelansvarlige overle</w:t>
      </w:r>
      <w:r w:rsidRPr="13B85C72">
        <w:rPr>
          <w:rFonts w:ascii="Calibri" w:hAnsi="Calibri" w:cs="Calibri"/>
          <w:szCs w:val="24"/>
        </w:rPr>
        <w:t>ger, bivirkningskontakter, forbedringsteam og andre interessenter), publiseres i kanaler tilgjengelig for alle ansatte i Helse Bergen.</w:t>
      </w:r>
    </w:p>
    <w:p w:rsidR="001173DF" w:rsidP="005121F6" w14:paraId="350B0B79" w14:textId="77777777">
      <w:pPr>
        <w:spacing w:line="259" w:lineRule="auto"/>
        <w:rPr>
          <w:rFonts w:ascii="Calibri" w:hAnsi="Calibri" w:cs="Calibri"/>
          <w:szCs w:val="24"/>
        </w:rPr>
      </w:pPr>
    </w:p>
    <w:p w:rsidR="001173DF" w:rsidRPr="005121F6" w:rsidP="005121F6" w14:paraId="350B0B7A" w14:textId="77777777">
      <w:pPr>
        <w:pStyle w:val="Heading1"/>
        <w:spacing w:line="259" w:lineRule="auto"/>
        <w:ind w:left="431" w:hanging="431"/>
      </w:pPr>
      <w:bookmarkStart w:id="7" w:name="_Toc256000005"/>
      <w:r>
        <w:t>Evaluering</w:t>
      </w:r>
      <w:bookmarkEnd w:id="7"/>
    </w:p>
    <w:p w:rsidR="001173DF" w:rsidRPr="008E43D9" w:rsidP="005121F6" w14:paraId="350B0B7B" w14:textId="79D79ABA">
      <w:pPr>
        <w:spacing w:before="120" w:after="12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Arbeidsgruppen</w:t>
      </w:r>
      <w:r w:rsidRPr="13B85C72" w:rsidR="002D2991">
        <w:rPr>
          <w:rFonts w:ascii="Calibri" w:hAnsi="Calibri" w:cs="Calibri"/>
          <w:szCs w:val="24"/>
        </w:rPr>
        <w:t xml:space="preserve"> rapporterer til fagdirektør og gruppens arbeid evalueres</w:t>
      </w:r>
      <w:r w:rsidR="002D2991">
        <w:rPr>
          <w:rFonts w:ascii="Calibri" w:hAnsi="Calibri" w:cs="Calibri"/>
          <w:szCs w:val="24"/>
        </w:rPr>
        <w:t xml:space="preserve"> jevnlig og senest </w:t>
      </w:r>
      <w:r w:rsidRPr="13B85C72" w:rsidR="002D2991">
        <w:rPr>
          <w:rFonts w:ascii="Calibri" w:hAnsi="Calibri" w:cs="Calibri"/>
          <w:szCs w:val="24"/>
        </w:rPr>
        <w:t>første gang etter to års drift med tanke på:</w:t>
      </w:r>
    </w:p>
    <w:p w:rsidR="001173DF" w:rsidRPr="008E43D9" w:rsidP="005121F6" w14:paraId="350B0B7C" w14:textId="77777777">
      <w:pPr>
        <w:pStyle w:val="BodyText2"/>
        <w:numPr>
          <w:ilvl w:val="0"/>
          <w:numId w:val="21"/>
        </w:numPr>
        <w:tabs>
          <w:tab w:val="left" w:pos="652"/>
          <w:tab w:val="left" w:pos="2268"/>
          <w:tab w:val="left" w:pos="5982"/>
          <w:tab w:val="left" w:pos="7881"/>
        </w:tabs>
        <w:spacing w:after="0" w:line="259" w:lineRule="auto"/>
        <w:rPr>
          <w:rFonts w:ascii="Calibri" w:hAnsi="Calibri" w:cs="Calibri"/>
          <w:szCs w:val="24"/>
        </w:rPr>
      </w:pPr>
      <w:r w:rsidRPr="13B85C72">
        <w:rPr>
          <w:rFonts w:ascii="Calibri" w:hAnsi="Calibri" w:cs="Calibri"/>
          <w:szCs w:val="24"/>
        </w:rPr>
        <w:t>Nytte for kliniske enheter og kliniske ledere</w:t>
      </w:r>
    </w:p>
    <w:p w:rsidR="005C3D1B" w:rsidRPr="005121F6" w:rsidP="004F4CD2" w14:paraId="350B0B7D" w14:textId="77777777">
      <w:pPr>
        <w:pStyle w:val="BodyText2"/>
        <w:numPr>
          <w:ilvl w:val="0"/>
          <w:numId w:val="21"/>
        </w:numPr>
        <w:tabs>
          <w:tab w:val="left" w:pos="652"/>
          <w:tab w:val="left" w:pos="2268"/>
          <w:tab w:val="left" w:pos="5982"/>
          <w:tab w:val="left" w:pos="7881"/>
        </w:tabs>
        <w:spacing w:after="0" w:line="259" w:lineRule="auto"/>
      </w:pPr>
      <w:r w:rsidRPr="005121F6">
        <w:rPr>
          <w:rFonts w:ascii="Calibri" w:hAnsi="Calibri" w:cs="Calibri"/>
          <w:szCs w:val="24"/>
        </w:rPr>
        <w:t>Nytte for det overordnete risikoarbeidet</w:t>
      </w:r>
    </w:p>
    <w:p w:rsidR="005121F6" w:rsidP="005121F6" w14:paraId="350B0B7E" w14:textId="77777777">
      <w:pPr>
        <w:pStyle w:val="BodyText2"/>
        <w:tabs>
          <w:tab w:val="left" w:pos="652"/>
          <w:tab w:val="left" w:pos="2268"/>
          <w:tab w:val="left" w:pos="5982"/>
          <w:tab w:val="left" w:pos="7881"/>
        </w:tabs>
        <w:spacing w:after="0" w:line="259" w:lineRule="auto"/>
      </w:pPr>
    </w:p>
    <w:p w:rsidR="00510BDF" w:rsidP="005121F6" w14:paraId="350B0B7F" w14:textId="77777777">
      <w:pPr>
        <w:pStyle w:val="Heading1"/>
        <w:spacing w:line="259" w:lineRule="auto"/>
      </w:pPr>
      <w:bookmarkStart w:id="8" w:name="_Toc256000006"/>
      <w:r>
        <w:t>Referanser</w:t>
      </w:r>
      <w:bookmarkEnd w:id="8"/>
    </w:p>
    <w:p w:rsidR="00DF7BA8" w:rsidP="005121F6" w14:paraId="350B0B80" w14:textId="77777777">
      <w:pPr>
        <w:spacing w:line="259" w:lineRule="auto"/>
        <w:rPr>
          <w:rFonts w:cstheme="minorHAnsi"/>
        </w:rPr>
      </w:pPr>
    </w:p>
    <w:p w:rsidR="00510BDF" w:rsidP="005121F6" w14:paraId="350B0B8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1.1.7.3-03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Legemiddelkomiteen i Helse Bergen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1.1.7.3-07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Kjernegruppen for HF-finansierte legemidler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1.1.7.3-10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Mandat for antibiotikastyring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1.1.7.3-12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Mandat for Legemiddelmangelgruppen i Helse Bergen, Haraldsplass Diakonale sykehus og Sjukehusapoteket i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1.1.8.3-02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Risikostyring og risikovurdering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1.2.2.1-06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Internkontroll og farmasøytiske tjenester</w:t>
              </w:r>
            </w:hyperlink>
          </w:p>
        </w:tc>
      </w:tr>
    </w:tbl>
    <w:p w:rsidR="009B041D" w:rsidP="005121F6" w14:paraId="350B0B94" w14:textId="77777777">
      <w:pPr>
        <w:spacing w:line="259" w:lineRule="auto"/>
        <w:rPr>
          <w:rFonts w:cstheme="minorHAnsi"/>
        </w:rPr>
      </w:pPr>
      <w:bookmarkEnd w:id="9"/>
    </w:p>
    <w:p w:rsidR="00510BDF" w:rsidP="005121F6" w14:paraId="350B0B95" w14:textId="77777777">
      <w:pPr>
        <w:spacing w:line="259" w:lineRule="auto"/>
        <w:rPr>
          <w:rFonts w:cstheme="minorHAnsi"/>
        </w:rPr>
      </w:pPr>
    </w:p>
    <w:p w:rsidR="00510BDF" w:rsidP="005121F6" w14:paraId="350B0B9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hyperlink r:id="rId11" w:history="1">
              <w:r>
                <w:rPr>
                  <w:b w:val="0"/>
                  <w:color w:val="0000FF"/>
                  <w:u w:val="single"/>
                </w:rPr>
                <w:t>2.17.4.12 BLEST - Bedre legemiddelsikkerhet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3.2.2.11.1 Legemiddelkomiteen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2.17.4.13 Sentralt KPU - Referat fra møte 22.11.2022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2.17.4.14 Sentralt KPU - Saksfremlegg K-sak 35-22 BLEST - Modell for samhandling og risikostyring på legemiddelområdet - Møte 22.11.2022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2.17.4.15 Sentralt KPU - Vedlegg til K-sak 35-22-1 - Legemiddelteam, samhandling og styring</w:t>
              </w:r>
            </w:hyperlink>
          </w:p>
        </w:tc>
      </w:tr>
    </w:tbl>
    <w:p w:rsidR="009B041D" w:rsidP="005121F6" w14:paraId="350B0BA1" w14:textId="77777777">
      <w:pPr>
        <w:spacing w:line="259" w:lineRule="auto"/>
        <w:rPr>
          <w:rFonts w:cstheme="minorHAnsi"/>
        </w:rPr>
      </w:pPr>
      <w:bookmarkEnd w:id="10"/>
    </w:p>
    <w:p w:rsidR="009D023B" w:rsidRPr="005F0E8F" w:rsidP="005121F6" w14:paraId="350B0BA2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P="005121F6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 xml:space="preserve">Sentral legemiddelgruppe har endret navn til «Arbeidsgruppen for bedre legemiddelsikkerhet» / «BLEST-arbeidsgruppen» og Nettverket for legemiddelsikkerhet er endret til «Nettverk for bedre legemiddelsikkerhet»/»BLEST-nettverket» i forbindelse med at BLEST-prosjektet ble overlevert til forvaltning ved årsskiftet 2023/2024. Prosjektleder for BLEST er i den forbindelse erstattet av rådgiver/spesialrådgiver med forbedringskompetanse.  </w:t>
      </w:r>
    </w:p>
    <w:p w:rsidP="005121F6">
      <w:pPr>
        <w:spacing w:line="259" w:lineRule="auto"/>
        <w:rPr>
          <w:rFonts w:cstheme="minorHAnsi"/>
          <w:color w:val="000080"/>
        </w:rPr>
      </w:pPr>
    </w:p>
    <w:p w:rsidP="005121F6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 xml:space="preserve">Møtefrekvens er endret fra «hver annen uke» til «regelmessig». Deltagelse fra Seksjon for e-helse er endret fra systemansvarlig Meona til systemansvarlig for Meona og e-resept. </w:t>
      </w:r>
      <w:r>
        <w:rPr>
          <w:rFonts w:cstheme="minorHAnsi"/>
          <w:color w:val="000080"/>
        </w:rPr>
        <w:fldChar w:fldCharType="end"/>
      </w:r>
      <w:r w:rsidR="00052660">
        <w:rPr>
          <w:rFonts w:cstheme="minorHAnsi"/>
          <w:color w:val="000080"/>
        </w:rPr>
        <w:t xml:space="preserve"> </w:t>
      </w:r>
    </w:p>
    <w:p w:rsidR="00052660" w:rsidP="005121F6" w14:paraId="658E1683" w14:textId="77777777">
      <w:pPr>
        <w:spacing w:line="259" w:lineRule="auto"/>
        <w:rPr>
          <w:rFonts w:cstheme="minorHAnsi"/>
          <w:color w:val="000080"/>
        </w:rPr>
      </w:pPr>
    </w:p>
    <w:p w:rsidR="00052660" w:rsidP="005121F6" w14:paraId="00A49B71" w14:textId="032587EA">
      <w:pPr>
        <w:spacing w:line="259" w:lineRule="auto"/>
        <w:rPr>
          <w:rFonts w:cstheme="minorHAnsi"/>
          <w:color w:val="000080"/>
        </w:rPr>
      </w:pPr>
    </w:p>
    <w:p w:rsidR="009D023B" w:rsidRPr="00E754D7" w:rsidP="005121F6" w14:paraId="350B0BA4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50B0BA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50B0BAD" w14:textId="10D6683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B6F75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B6F75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50B0BA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50B0BB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50B0BB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50B0BB1" w14:textId="3B8F980A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D74148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50B0BB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50B0BB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50B0BB4" w14:textId="17BCD0D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50B0BB6" w14:textId="1D63A5CC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74a48ea904e90607391b725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6C4B" w:rsidRPr="00CB6C4B" w:rsidP="00CB6C4B" w14:textId="117E3BA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B6C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74a48ea904e90607391b725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CB6C4B" w:rsidRPr="00CB6C4B" w:rsidP="00CB6C4B" w14:paraId="435F5AFB" w14:textId="117E3BA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B6C4B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50B0BCA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50B0BC7" w14:textId="1C483DD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50B0BC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50B0BC9" w14:textId="2688EB6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50B0BCB" w14:textId="0ABBAFE9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6f3b47e39a625e7376391547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6C4B" w:rsidRPr="00CB6C4B" w:rsidP="00CB6C4B" w14:textId="0AEEFE0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B6C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f3b47e39a625e7376391547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CB6C4B" w:rsidRPr="00CB6C4B" w:rsidP="00CB6C4B" w14:paraId="0A028409" w14:textId="0AEEFE0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B6C4B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50B0BA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50B0BA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50B0BA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Arbeidsgruppen for bedre legemiddelsikkerhet (BLEST-arbeidsgruppen) - mandat og sammensetning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50B0BA9" w14:textId="77777777">
          <w:pPr>
            <w:pStyle w:val="Header"/>
            <w:jc w:val="left"/>
            <w:rPr>
              <w:sz w:val="12"/>
            </w:rPr>
          </w:pPr>
        </w:p>
        <w:p w:rsidR="00485214" w14:paraId="350B0BA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350B0BA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50B0BB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50B0BB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50B0BB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Arbeidsgruppen for bedre legemiddelsikkerhet (BLEST-arbeidsgruppen) - mandat og sammensetning</w:t>
          </w:r>
          <w:r>
            <w:rPr>
              <w:sz w:val="28"/>
            </w:rPr>
            <w:fldChar w:fldCharType="end"/>
          </w:r>
        </w:p>
      </w:tc>
    </w:tr>
    <w:tr w14:paraId="350B0BB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50B0BB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50B0BB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50B0BB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50B0BB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50B0BB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350B0BC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50B0BC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50B0BC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50B0BC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50B0BC3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Legemiddelkomiteen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50B0BC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D74148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50B0BC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9D076B7"/>
    <w:multiLevelType w:val="hybridMultilevel"/>
    <w:tmpl w:val="3670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CA85ACA"/>
    <w:multiLevelType w:val="hybridMultilevel"/>
    <w:tmpl w:val="A5F0747A"/>
    <w:lvl w:ilvl="0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563B3"/>
    <w:multiLevelType w:val="hybridMultilevel"/>
    <w:tmpl w:val="B2D29CD8"/>
    <w:lvl w:ilvl="0">
      <w:start w:val="1"/>
      <w:numFmt w:val="decimal"/>
      <w:lvlText w:val="%1."/>
      <w:lvlJc w:val="left"/>
      <w:pPr>
        <w:ind w:left="567" w:hanging="283"/>
      </w:pPr>
      <w:rPr>
        <w:rFonts w:ascii="Calibri" w:hAnsi="Calibri" w:eastAsiaTheme="minorHAnsi" w:cs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10141"/>
    <w:rsid w:val="00020754"/>
    <w:rsid w:val="000354A8"/>
    <w:rsid w:val="00040625"/>
    <w:rsid w:val="00042992"/>
    <w:rsid w:val="00050E94"/>
    <w:rsid w:val="0005214E"/>
    <w:rsid w:val="00052660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3DF"/>
    <w:rsid w:val="00117E18"/>
    <w:rsid w:val="00140619"/>
    <w:rsid w:val="00144BC1"/>
    <w:rsid w:val="00150F73"/>
    <w:rsid w:val="00151E16"/>
    <w:rsid w:val="00155765"/>
    <w:rsid w:val="00157C37"/>
    <w:rsid w:val="00161FD5"/>
    <w:rsid w:val="001642A4"/>
    <w:rsid w:val="0017651E"/>
    <w:rsid w:val="00176BA5"/>
    <w:rsid w:val="00187793"/>
    <w:rsid w:val="0019138B"/>
    <w:rsid w:val="0019290E"/>
    <w:rsid w:val="001A4CED"/>
    <w:rsid w:val="001B1D43"/>
    <w:rsid w:val="001B293C"/>
    <w:rsid w:val="001B37A6"/>
    <w:rsid w:val="001C094A"/>
    <w:rsid w:val="001E1DBA"/>
    <w:rsid w:val="001E700F"/>
    <w:rsid w:val="001F43D4"/>
    <w:rsid w:val="001F7E88"/>
    <w:rsid w:val="0020110C"/>
    <w:rsid w:val="00203F1E"/>
    <w:rsid w:val="0020515D"/>
    <w:rsid w:val="002278D4"/>
    <w:rsid w:val="00227AF8"/>
    <w:rsid w:val="00231DC5"/>
    <w:rsid w:val="00241F65"/>
    <w:rsid w:val="00246C9E"/>
    <w:rsid w:val="002744C3"/>
    <w:rsid w:val="00281B8D"/>
    <w:rsid w:val="00284EBB"/>
    <w:rsid w:val="00285B96"/>
    <w:rsid w:val="00291CD7"/>
    <w:rsid w:val="002A4A07"/>
    <w:rsid w:val="002A791D"/>
    <w:rsid w:val="002B1F3C"/>
    <w:rsid w:val="002D0738"/>
    <w:rsid w:val="002D2991"/>
    <w:rsid w:val="002E7A0E"/>
    <w:rsid w:val="002F5A32"/>
    <w:rsid w:val="00304B15"/>
    <w:rsid w:val="00311019"/>
    <w:rsid w:val="00312D39"/>
    <w:rsid w:val="003403C0"/>
    <w:rsid w:val="00360258"/>
    <w:rsid w:val="00361EBF"/>
    <w:rsid w:val="00362B96"/>
    <w:rsid w:val="00363138"/>
    <w:rsid w:val="00381C00"/>
    <w:rsid w:val="00387597"/>
    <w:rsid w:val="00390056"/>
    <w:rsid w:val="00393223"/>
    <w:rsid w:val="003A669E"/>
    <w:rsid w:val="003A6B8A"/>
    <w:rsid w:val="003B6CCB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0B0E"/>
    <w:rsid w:val="004B1EF5"/>
    <w:rsid w:val="004B40D7"/>
    <w:rsid w:val="004C16DC"/>
    <w:rsid w:val="004C563C"/>
    <w:rsid w:val="004D0DCE"/>
    <w:rsid w:val="004D1285"/>
    <w:rsid w:val="004D15E6"/>
    <w:rsid w:val="004D4105"/>
    <w:rsid w:val="004E0461"/>
    <w:rsid w:val="004E763F"/>
    <w:rsid w:val="004F4CD2"/>
    <w:rsid w:val="0050053D"/>
    <w:rsid w:val="00507D96"/>
    <w:rsid w:val="005103B6"/>
    <w:rsid w:val="00510BDF"/>
    <w:rsid w:val="005121F6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5E0A"/>
    <w:rsid w:val="00577FEE"/>
    <w:rsid w:val="005810F3"/>
    <w:rsid w:val="0058166E"/>
    <w:rsid w:val="0058663E"/>
    <w:rsid w:val="00590E1D"/>
    <w:rsid w:val="005A5E90"/>
    <w:rsid w:val="005A68AE"/>
    <w:rsid w:val="005B05AC"/>
    <w:rsid w:val="005B084B"/>
    <w:rsid w:val="005B0B7E"/>
    <w:rsid w:val="005B308D"/>
    <w:rsid w:val="005B4C45"/>
    <w:rsid w:val="005C3D1B"/>
    <w:rsid w:val="005E5ED7"/>
    <w:rsid w:val="005F0E8F"/>
    <w:rsid w:val="005F6398"/>
    <w:rsid w:val="00606A4F"/>
    <w:rsid w:val="00611A93"/>
    <w:rsid w:val="00611B44"/>
    <w:rsid w:val="00617242"/>
    <w:rsid w:val="00642D1A"/>
    <w:rsid w:val="006479E1"/>
    <w:rsid w:val="00650773"/>
    <w:rsid w:val="00652242"/>
    <w:rsid w:val="00653507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1399"/>
    <w:rsid w:val="006F6255"/>
    <w:rsid w:val="00707B83"/>
    <w:rsid w:val="00713D7C"/>
    <w:rsid w:val="00722768"/>
    <w:rsid w:val="00727E6C"/>
    <w:rsid w:val="007367F2"/>
    <w:rsid w:val="00775033"/>
    <w:rsid w:val="0077535A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53A7"/>
    <w:rsid w:val="008564CD"/>
    <w:rsid w:val="0086187C"/>
    <w:rsid w:val="00862FF8"/>
    <w:rsid w:val="00864BB9"/>
    <w:rsid w:val="0088008E"/>
    <w:rsid w:val="00885802"/>
    <w:rsid w:val="008A4717"/>
    <w:rsid w:val="008B41C0"/>
    <w:rsid w:val="008B5CBE"/>
    <w:rsid w:val="008B7340"/>
    <w:rsid w:val="008C3A13"/>
    <w:rsid w:val="008C41EB"/>
    <w:rsid w:val="008C797A"/>
    <w:rsid w:val="008D33F1"/>
    <w:rsid w:val="008E43D9"/>
    <w:rsid w:val="008E4C99"/>
    <w:rsid w:val="008E56A7"/>
    <w:rsid w:val="008E6DAF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53E0"/>
    <w:rsid w:val="009A2EB0"/>
    <w:rsid w:val="009A49AF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B1972"/>
    <w:rsid w:val="00AC0D84"/>
    <w:rsid w:val="00AC35FB"/>
    <w:rsid w:val="00AD1672"/>
    <w:rsid w:val="00AD1E4B"/>
    <w:rsid w:val="00AD296B"/>
    <w:rsid w:val="00AD373E"/>
    <w:rsid w:val="00AD3BC6"/>
    <w:rsid w:val="00AD6B34"/>
    <w:rsid w:val="00AE6893"/>
    <w:rsid w:val="00AF5DDC"/>
    <w:rsid w:val="00AF6094"/>
    <w:rsid w:val="00B02D46"/>
    <w:rsid w:val="00B0688B"/>
    <w:rsid w:val="00B218AB"/>
    <w:rsid w:val="00B21CB1"/>
    <w:rsid w:val="00B236DD"/>
    <w:rsid w:val="00B24A00"/>
    <w:rsid w:val="00B34125"/>
    <w:rsid w:val="00B46418"/>
    <w:rsid w:val="00B51BE1"/>
    <w:rsid w:val="00B55A8A"/>
    <w:rsid w:val="00B803E3"/>
    <w:rsid w:val="00B900D2"/>
    <w:rsid w:val="00BB6F75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B6C4B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697F"/>
    <w:rsid w:val="00DD7CFF"/>
    <w:rsid w:val="00DE2C1F"/>
    <w:rsid w:val="00DF7BA8"/>
    <w:rsid w:val="00E023CD"/>
    <w:rsid w:val="00E033C9"/>
    <w:rsid w:val="00E04941"/>
    <w:rsid w:val="00E1328C"/>
    <w:rsid w:val="00E213B7"/>
    <w:rsid w:val="00E268CB"/>
    <w:rsid w:val="00E30F00"/>
    <w:rsid w:val="00E3168F"/>
    <w:rsid w:val="00E33977"/>
    <w:rsid w:val="00E35C67"/>
    <w:rsid w:val="00E36B5C"/>
    <w:rsid w:val="00E40863"/>
    <w:rsid w:val="00E40958"/>
    <w:rsid w:val="00E4664C"/>
    <w:rsid w:val="00E5442A"/>
    <w:rsid w:val="00E65C74"/>
    <w:rsid w:val="00E67083"/>
    <w:rsid w:val="00E754D7"/>
    <w:rsid w:val="00E76EAD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49"/>
    <w:rsid w:val="00EF5BB3"/>
    <w:rsid w:val="00F166F5"/>
    <w:rsid w:val="00F16CEA"/>
    <w:rsid w:val="00F24469"/>
    <w:rsid w:val="00F3129C"/>
    <w:rsid w:val="00F43A32"/>
    <w:rsid w:val="00F46524"/>
    <w:rsid w:val="00F70CC4"/>
    <w:rsid w:val="00F712A2"/>
    <w:rsid w:val="00F73778"/>
    <w:rsid w:val="00F8392F"/>
    <w:rsid w:val="00F958D6"/>
    <w:rsid w:val="00FA2B62"/>
    <w:rsid w:val="00FB090D"/>
    <w:rsid w:val="00FB2D1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00FF7EC4"/>
    <w:rsid w:val="13B85C72"/>
    <w:rsid w:val="5BEC8ACF"/>
    <w:rsid w:val="6B23167D"/>
    <w:rsid w:val="6B7632C7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Wathne, Jannicke Slettli"/>
    <w:docVar w:name="ek_dbfields" w:val="EK_Avdeling¤2#4¤2# ¤3#EK_Avsnitt¤2#4¤2# ¤3#EK_Bedriftsnavn¤2#1¤2#Helse Bergen¤3#EK_GjelderFra¤2#0¤2#30.01.2023¤3#EK_KlGjelderFra¤2#0¤2#¤3#EK_Opprettet¤2#0¤2#30.01.2023¤3#EK_Utgitt¤2#0¤2#30.01.2023¤3#EK_IBrukDato¤2#0¤2#30.01.2023¤3#EK_DokumentID¤2#0¤2#D74148¤3#EK_DokTittel¤2#0¤2#Sentral legemiddelgruppe - mandat og sammensetning¤3#EK_DokType¤2#0¤2#Mandat¤3#EK_DocLvlShort¤2#0¤2# ¤3#EK_DocLevel¤2#0¤2# ¤3#EK_EksRef¤2#2¤2# 5_x0009_2.13.3.12_x0009_BLEST - Bedre legemiddelsikkerhet i Helse Bergen_x0009_10524_x0009_http://innsiden.helse-bergen.no/prosjekter/blest/Sider/default.aspx_x0009_¤1#2.13.3.13_x0009_Sentralt KPU - Referat fra møte 22.11.2022_x0009_10525_x0009_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_x0009_¤1#2.13.3.14_x0009_Sentralt KPU - Saksfremlegg K-sak 35-22 BLEST - Modell for samhandling og risikostyring på legemiddelområdet - Møte 22.11.2022_x0009_10526_x0009_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_x0009_¤1#2.13.3.15_x0009_Sentralt KPU - Vedlegg til K-sak 35-22-1 - Legemiddelteam, samhandling og styring_x0009_10527_x0009_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_x0009_¤1#3.2.2.10.1_x0009_Legemiddelkomiteen_x0009_07156_x0009_http://innsiden.helse-bergen.no/komiteer/legemiddelkomiteen/Sider/default.aspx_x0009_¤1#¤3#EK_Erstatter¤2#0¤2# ¤3#EK_ErstatterD¤2#0¤2# ¤3#EK_Signatur¤2#0¤2#Marta Ebbing¤3#EK_Verifisert¤2#0¤2# ¤3#EK_Hørt¤2#0¤2# ¤3#EK_AuditReview¤2#2¤2# ¤3#EK_AuditApprove¤2#2¤2# ¤3#EK_Gradering¤2#0¤2#Åpen¤3#EK_Gradnr¤2#4¤2#0¤3#EK_Kapittel¤2#4¤2# ¤3#EK_Referanse¤2#2¤2# 6_x0009_02.1.1.3.1.2-03_x0009_Mandat for legemiddelkomiteen_x0009_14004_x0009_dok14004.docx_x0009_¤1#02.1.1.3.1.2-05_x0009_Kjernegruppen for HF-finansierte legemidler i Helse Bergen_x0009_69669_x0009_dok69669.docx_x0009_¤1#02.1.1.3.1.2-08_x0009_Mandat for antibiotikastyring i Helse Bergen_x0009_49309_x0009_dok49309.docx_x0009_¤1#02.1.1.3.1.2-10_x0009_Mandat for Legemiddelmangelgruppen i Helse Bergen, Haraldsplass Diakonale sykehus og Sjukehusapoteket i Bergen_x0009_65499_x0009_dok65499.docx_x0009_¤1#02.1.1.4.3-01_x0009_Risikostyring og risikovurdering_x0009_17282_x0009_dok17282.docx_x0009_¤1#02.1.2.2.1-06_x0009_Internkontroll og farmasøytiske tjenester_x0009_14483_x0009_dok14483.docx_x0009_¤1#¤3#EK_RefNr¤2#0¤2#02.1.1.3.1.2-04¤3#EK_Revisjon¤2#0¤2#1.00¤3#EK_Ansvarlig¤2#0¤2#Wathne, Jannicke Slettli¤3#EK_SkrevetAv¤2#0¤2#Sentral legemiddelgruppe¤3#EK_UText1¤2#0¤2#Legemiddelkomiteen¤3#EK_UText2¤2#0¤2# ¤3#EK_UText3¤2#0¤2# ¤3#EK_UText4¤2#0¤2# ¤3#EK_Status¤2#0¤2#I bruk¤3#EK_Stikkord¤2#0¤2#Legemiddelgruppen, Sentral legemiddelgruppe, legemiddelteam, legemiddelkontakt¤3#EK_SuperStikkord¤2#0¤2#¤3#EK_Rapport¤2#3¤2#¤3#EK_EKPrintMerke¤2#0¤2#Uoffisiell utskrift er kun gyldig på utskriftsdato¤3#EK_Watermark¤2#0¤2#¤3#EK_Utgave¤2#0¤2#1.00¤3#EK_Merknad¤2#7¤2#Mandatet er opprettet etter sak 35-22 i Sentralt KPU. Det har kommet innspill fra alle foreslåtte deltakere i Sentral legemiddelgruppe, fagdirektør, samt ansvarlig for Kompetanseportalen i HBE.¤3#EK_VerLogg¤2#2¤2#Ver. 1.00 - 30.01.2023|Mandatet er opprettet etter sak 35-22 i Sentralt KPU. Det har kommet innspill fra alle foreslåtte deltakere i Sentral legemiddelgruppe, fagdirektør, samt ansvarlig for Kompetanseportalen i HBE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30.01.2024¤3#EK_Vedlegg¤2#2¤2# 0_x0009_¤3#EK_AvdelingOver¤2#4¤2# ¤3#EK_HRefNr¤2#0¤2# ¤3#EK_HbNavn¤2#0¤2# ¤3#EK_DokRefnr¤2#4¤2#0003020101030102¤3#EK_Dokendrdato¤2#4¤2#30.01.2023 21:41:10¤3#EK_HbType¤2#4¤2# ¤3#EK_Offisiell¤2#4¤2# ¤3#EK_VedleggRef¤2#4¤2#02.1.1.3.1.2-04¤3#EK_Strukt00¤2#5¤2#¤5#¤5#HVRHF¤5#1¤5#-1¤4#¤5#02¤5#Helse Bergen HF¤5#1¤5#0¤4#.¤5#1¤5#Fellesdokumenter¤5#1¤5#0¤4#.¤5#1¤5#Ledelse og styringssystem¤5#1¤5#0¤4#.¤5#3¤5#Råd og utvalg¤5#0¤5#0¤4#.¤5#1¤5#Råd, utvalg og komiteer¤5#0¤5#0¤4#.¤5#2¤5#Legemidler¤5#0¤5#0¤4# - ¤3#EK_Strukt01¤2#5¤2#¤5#¤5#Kategorier HB (ikke dokumenter på dette nivået trykk dere videre ned +)¤5#0¤5#0¤4#¤5#¤5#Ledelse og styringssystem (ikke dokumenter på dette nivået trykk dere videre ned +)¤5#0¤5#0¤4#¤5#¤5#Råd og utvalg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3¤5#Råd og utvalg¤5#0¤5#0¤4#.¤5#1¤5#Råd, utvalg og komiteer¤5#0¤5#0¤4#.¤5#2¤5#Legemidler¤5#0¤5#0¤4# - ¤3#"/>
    <w:docVar w:name="ek_dl" w:val="4"/>
    <w:docVar w:name="ek_doclevel" w:val=" "/>
    <w:docVar w:name="ek_doclvlshort" w:val=" "/>
    <w:docVar w:name="ek_dok.ansvarlig" w:val="[Dok.ansvarlig]"/>
    <w:docVar w:name="ek_doktittel" w:val="Sentral legemiddelgruppe - mandat og sammensetning"/>
    <w:docVar w:name="ek_doktype" w:val="Mandat"/>
    <w:docVar w:name="ek_dokumentid" w:val="D74148"/>
    <w:docVar w:name="ek_eksref" w:val="[EK_EksRef]"/>
    <w:docVar w:name="ek_erstatter" w:val=" "/>
    <w:docVar w:name="ek_erstatterd" w:val=" "/>
    <w:docVar w:name="ek_format" w:val="-10"/>
    <w:docVar w:name="ek_gjelderfra" w:val="30.01.2023"/>
    <w:docVar w:name="ek_gjeldertil" w:val="30.01.2024"/>
    <w:docVar w:name="ek_gradering" w:val="Åpen"/>
    <w:docVar w:name="ek_hbnavn" w:val=" "/>
    <w:docVar w:name="ek_hrefnr" w:val=" "/>
    <w:docVar w:name="ek_hørt" w:val=" "/>
    <w:docVar w:name="ek_ibrukdato" w:val="30.01.2023"/>
    <w:docVar w:name="ek_klgjelderfra" w:val="[]"/>
    <w:docVar w:name="ek_merknad" w:val="Sentral legemiddelgruppe har endret navn til «Arbeidsgruppen for bedre legemiddelsikkerhet» / «BLEST-arbeidsgruppen» og Nettverket for legemiddelsikkerhet er endret til «Nettverk for bedre legemiddelsikkerhet»/»BLEST-nettverket» i forbindelse med at BLEST-prosjektet ble overlevert til forvaltning ved årsskiftet 2023/2024. Prosjektleder for BLEST er i den forbindelse erstattet av rådgiver/spesialrådgiver med forbedringskompetanse.  &#13;&#10;&#13;&#10;Møtefrekvens er endret fra «hver annen uke» til «regelmessig». Deltagelse fra Seksjon for e-helse er endret fra systemansvarlig Meona til systemansvarlig for Meona og e-resept. "/>
    <w:docVar w:name="ek_opprettet" w:val="30.01.2023"/>
    <w:docVar w:name="ek_protection" w:val="0"/>
    <w:docVar w:name="ek_rapport" w:val="[]"/>
    <w:docVar w:name="ek_referanse" w:val="[EK_Referanse]"/>
    <w:docVar w:name="ek_refnr" w:val="02.1.1.3.1.2-04"/>
    <w:docVar w:name="ek_revisjon" w:val="1.00"/>
    <w:docVar w:name="ek_s00mt1" w:val="HVRHF - Helse Bergen HF - Fellesdokumenter - Ledelse og styringssystem"/>
    <w:docVar w:name="ek_s01mt3" w:val="Råd og utvalg"/>
    <w:docVar w:name="ek_signatur" w:val="Marta Ebbing"/>
    <w:docVar w:name="ek_skrevetav" w:val="Sentral legemiddelgruppe"/>
    <w:docVar w:name="ek_status" w:val="I bruk"/>
    <w:docVar w:name="ek_stikkord" w:val="Legemiddelgruppen, Sentral legemiddelgruppe, legemiddelteam, legemiddelkontakt"/>
    <w:docVar w:name="ek_superstikkord" w:val="[]"/>
    <w:docVar w:name="ek_type" w:val="DOK"/>
    <w:docVar w:name="ek_utext1" w:val="Legemiddelkomiteen"/>
    <w:docVar w:name="ek_utext2" w:val=" "/>
    <w:docVar w:name="ek_utext3" w:val=" "/>
    <w:docVar w:name="ek_utext4" w:val=" "/>
    <w:docVar w:name="ek_utgave" w:val="0.00"/>
    <w:docVar w:name="ek_utgitt" w:val="30.01.2023"/>
    <w:docVar w:name="ek_verifisert" w:val=" "/>
    <w:docVar w:name="ek_watermark" w:val=" "/>
    <w:docVar w:name="idek_eksref" w:val=";10524;10525;10526;10527;07156;"/>
    <w:docVar w:name="idek_referanse" w:val=";14004;69669;49309;65499;17282;14483;"/>
    <w:docVar w:name="idxd" w:val=";14004;69669;49309;65499;17282;14483;"/>
    <w:docVar w:name="idxr" w:val=";10524;10525;10526;10527;07156;"/>
    <w:docVar w:name="khb" w:val="UB"/>
    <w:docVar w:name="skitten" w:val="0"/>
    <w:docVar w:name="tidek_eksref" w:val=";10524;10525;10526;10527;07156;"/>
    <w:docVar w:name="tidek_referanse" w:val=";14004;69669;49309;65499;17282;14483;"/>
    <w:docVar w:name="xd14004" w:val="02.1.1.3.1.2-03"/>
    <w:docVar w:name="xd49309" w:val="02.1.1.3.1.2-08"/>
    <w:docVar w:name="xd65499" w:val="02.1.1.3.1.2-10"/>
    <w:docVar w:name="xd69669" w:val="02.1.1.3.1.2-05"/>
    <w:docVar w:name="xdf14004" w:val="dok14004.docx"/>
    <w:docVar w:name="xdf14483" w:val="dok14483.docx"/>
    <w:docVar w:name="xdf17282" w:val="dok17282.docx"/>
    <w:docVar w:name="xdf49309" w:val="dok49309.docx"/>
    <w:docVar w:name="xdf65499" w:val="dok65499.docx"/>
    <w:docVar w:name="xdf69669" w:val="dok69669.docx"/>
    <w:docVar w:name="xdl14004" w:val="02.1.1.3.1.2-03 Mandat for legemiddelkomiteen"/>
    <w:docVar w:name="xdl49309" w:val="02.1.1.3.1.2-08 Mandat for antibiotikastyring i Helse Bergen"/>
    <w:docVar w:name="xdl65499" w:val="02.1.1.3.1.2-10 Mandat for Legemiddelmangelgruppen i Helse Bergen, Haraldsplass Diakonale sykehus og Sjukehusapoteket i Bergen"/>
    <w:docVar w:name="xdl69669" w:val="02.1.1.3.1.2-05 Kjernegruppen for HF-finansierte legemidler i Helse Bergen"/>
    <w:docVar w:name="xdt14004" w:val="Mandat for legemiddelkomiteen"/>
    <w:docVar w:name="xdt49309" w:val="Mandat for antibiotikastyring i Helse Bergen"/>
    <w:docVar w:name="xdt65499" w:val="Mandat for Legemiddelmangelgruppen i Helse Bergen, Haraldsplass Diakonale sykehus og Sjukehusapoteket i Bergen"/>
    <w:docVar w:name="xdt69669" w:val="Kjernegruppen for HF-finansierte legemidler i Helse Bergen"/>
    <w:docVar w:name="xr07156" w:val="3.2.2.10.1"/>
    <w:docVar w:name="xr10524" w:val="2.13.3.12"/>
    <w:docVar w:name="xr10525" w:val="2.13.3.13"/>
    <w:docVar w:name="xr10526" w:val="2.13.3.14"/>
    <w:docVar w:name="xr10527" w:val="2.13.3.15"/>
    <w:docVar w:name="xrf07156" w:val="http://innsiden.helse-bergen.no/komiteer/legemiddelkomiteen/Sider/default.aspx"/>
    <w:docVar w:name="xrf10524" w:val="http://innsiden.helse-bergen.no/prosjekter/blest/Sider/default.aspx"/>
    <w:docVar w:name="xrf10525" w:val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/>
    <w:docVar w:name="xrf10526" w:val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/>
    <w:docVar w:name="xrf10527" w:val="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"/>
    <w:docVar w:name="xrl07156" w:val="3.2.2.10.1 Legemiddelkomiteen"/>
    <w:docVar w:name="xrl10524" w:val="2.13.3.12 BLEST - Bedre legemiddelsikkerhet i Helse Bergen"/>
    <w:docVar w:name="xrl10525" w:val="2.13.3.13 Sentralt KPU - Referat fra møte 22.11.2022"/>
    <w:docVar w:name="xrl10526" w:val="2.13.3.14 Sentralt KPU - Saksfremlegg K-sak 35-22 BLEST - Modell for samhandling og risikostyring på legemiddelområdet - Møte 22.11.2022"/>
    <w:docVar w:name="xrl10527" w:val="2.13.3.15 Sentralt KPU - Vedlegg til K-sak 35-22-1 - Legemiddelteam, samhandling og styring"/>
    <w:docVar w:name="xrt07156" w:val="Legemiddelkomiteen"/>
    <w:docVar w:name="xrt10524" w:val="BLEST - Bedre legemiddelsikkerhet i Helse Bergen"/>
    <w:docVar w:name="xrt10525" w:val="Sentralt KPU - Referat fra møte 22.11.2022"/>
    <w:docVar w:name="xrt10526" w:val="Sentralt KPU - Saksfremlegg K-sak 35-22 BLEST - Modell for samhandling og risikostyring på legemiddelområdet - Møte 22.11.2022"/>
    <w:docVar w:name="xrt10527" w:val="Sentralt KPU - Vedlegg til K-sak 35-22-1 - Legemiddelteam, samhandling og styr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0B0B3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2E7A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tnotetekstTegn"/>
    <w:uiPriority w:val="99"/>
    <w:semiHidden/>
    <w:unhideWhenUsed/>
    <w:rsid w:val="002E7A0E"/>
    <w:rPr>
      <w:rFonts w:eastAsiaTheme="minorHAnsi" w:cstheme="minorBidi"/>
      <w:sz w:val="20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2E7A0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7A0E"/>
    <w:rPr>
      <w:vertAlign w:val="superscript"/>
    </w:rPr>
  </w:style>
  <w:style w:type="paragraph" w:styleId="Subtitle">
    <w:name w:val="Subtitle"/>
    <w:basedOn w:val="Normal"/>
    <w:next w:val="Normal"/>
    <w:link w:val="UndertittelTegn"/>
    <w:qFormat/>
    <w:rsid w:val="002E7A0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DefaultParagraphFont"/>
    <w:link w:val="Subtitle"/>
    <w:rsid w:val="002E7A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4D1285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73DF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1173DF"/>
    <w:pPr>
      <w:tabs>
        <w:tab w:val="left" w:pos="652"/>
        <w:tab w:val="left" w:pos="2268"/>
        <w:tab w:val="left" w:pos="5982"/>
        <w:tab w:val="left" w:pos="7881"/>
      </w:tabs>
    </w:pPr>
    <w:rPr>
      <w:rFonts w:eastAsiaTheme="minorHAnsi" w:cstheme="minorBidi"/>
      <w:sz w:val="20"/>
      <w:lang w:val="nn-NO"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1173DF"/>
    <w:rPr>
      <w:rFonts w:asciiTheme="minorHAnsi" w:eastAsiaTheme="minorHAnsi" w:hAnsiTheme="minorHAnsi" w:cstheme="minorBidi"/>
      <w:lang w:val="nn-NO" w:eastAsia="en-US"/>
    </w:rPr>
  </w:style>
  <w:style w:type="paragraph" w:styleId="BodyText2">
    <w:name w:val="Body Text 2"/>
    <w:basedOn w:val="Normal"/>
    <w:link w:val="Brdtekst2Tegn"/>
    <w:unhideWhenUsed/>
    <w:rsid w:val="001173DF"/>
    <w:pPr>
      <w:spacing w:after="120" w:line="480" w:lineRule="auto"/>
    </w:pPr>
  </w:style>
  <w:style w:type="character" w:customStyle="1" w:styleId="Brdtekst2Tegn">
    <w:name w:val="Brødtekst 2 Tegn"/>
    <w:basedOn w:val="DefaultParagraphFont"/>
    <w:link w:val="BodyText2"/>
    <w:rsid w:val="001173DF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14483.htm" TargetMode="External" /><Relationship Id="rId11" Type="http://schemas.openxmlformats.org/officeDocument/2006/relationships/hyperlink" Target="https://helsevest.sharepoint.com/sites/HBE-intranett-tema-legemiddelportalen/SitePages/BLEST---Bedre-legemiddelsikkerhet-i-Helse-Bergen.aspx" TargetMode="External" /><Relationship Id="rId12" Type="http://schemas.openxmlformats.org/officeDocument/2006/relationships/hyperlink" Target="https://helsevest.sharepoint.com/sites/HBE-intranett-tema-legemiddelportalen/SitePages/Legemiddelkomiteen.aspx" TargetMode="External" /><Relationship Id="rId13" Type="http://schemas.openxmlformats.org/officeDocument/2006/relationships/hyperlink" Target="https://helsevest.sharepoint.com/:w:/r/sites/HBE-intranett-Personal-og-organisasjonsavdelingen/_layouts/15/Doc.aspx?sourcedoc=%7B074A2176-B826-43FB-9F60-495DE1A64157%7D&amp;file=Referat%20Kvalitets-%20og%20pasientsikkerhetsutvalget%2022.11.2022%20v2.docx&amp;action=default&amp;mobileredirect=true&amp;DefaultItemOpen=1" TargetMode="External" /><Relationship Id="rId14" Type="http://schemas.openxmlformats.org/officeDocument/2006/relationships/hyperlink" Target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 TargetMode="External" /><Relationship Id="rId15" Type="http://schemas.openxmlformats.org/officeDocument/2006/relationships/hyperlink" Target="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14004.htm" TargetMode="External" /><Relationship Id="rId6" Type="http://schemas.openxmlformats.org/officeDocument/2006/relationships/hyperlink" Target="https://kvalitet.helse-bergen.no/docs/pub/dok69669.htm" TargetMode="External" /><Relationship Id="rId7" Type="http://schemas.openxmlformats.org/officeDocument/2006/relationships/hyperlink" Target="https://kvalitet.helse-bergen.no/docs/pub/dok49309.htm" TargetMode="External" /><Relationship Id="rId8" Type="http://schemas.openxmlformats.org/officeDocument/2006/relationships/hyperlink" Target="https://kvalitet.helse-bergen.no/docs/pub/dok65499.htm" TargetMode="External" /><Relationship Id="rId9" Type="http://schemas.openxmlformats.org/officeDocument/2006/relationships/hyperlink" Target="https://kvalitet.helse-bergen.no/docs/pub/dok17282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B58D-7CAB-4F79-B349-B417D6D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</TotalTime>
  <Pages>3</Pages>
  <Words>1350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Arbeidsgruppen for bedre legemiddelsikkerhet (BLEST-arbeidsgruppen) - mandat og sammensetning</dc:title>
  <dc:subject>0003020101030102|02.1.1.3.1.2-04|</dc:subject>
  <dc:creator>Handbok</dc:creator>
  <cp:lastModifiedBy>Smith, Ingrid</cp:lastModifiedBy>
  <cp:revision>7</cp:revision>
  <cp:lastPrinted>2006-09-07T08:52:00Z</cp:lastPrinted>
  <dcterms:created xsi:type="dcterms:W3CDTF">2023-01-30T20:42:00Z</dcterms:created>
  <dcterms:modified xsi:type="dcterms:W3CDTF">2024-02-12T15:10:00Z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Arbeidsgruppen for bedre legemiddelsikkerhet (BLEST-arbeidsgruppen) - mandat og sammensetning</vt:lpwstr>
  </property>
  <property fmtid="{D5CDD505-2E9C-101B-9397-08002B2CF9AE}" pid="4" name="EK_DokType">
    <vt:lpwstr>Mandat</vt:lpwstr>
  </property>
  <property fmtid="{D5CDD505-2E9C-101B-9397-08002B2CF9AE}" pid="5" name="EK_DokumentID">
    <vt:lpwstr>D74148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12.02.2024</vt:lpwstr>
  </property>
  <property fmtid="{D5CDD505-2E9C-101B-9397-08002B2CF9AE}" pid="8" name="EK_GjelderTil">
    <vt:lpwstr>12.02.2025</vt:lpwstr>
  </property>
  <property fmtid="{D5CDD505-2E9C-101B-9397-08002B2CF9AE}" pid="9" name="EK_Merknad">
    <vt:lpwstr>Mandatet er opprettet etter sak 35-22 i Sentralt KPU. Det har kommet innspill fra alle foreslåtte deltakere i Sentral legemiddelgruppe, fagdirektør, samt ansvarlig for Kompetanseportalen i HBE.</vt:lpwstr>
  </property>
  <property fmtid="{D5CDD505-2E9C-101B-9397-08002B2CF9AE}" pid="10" name="EK_RefNr">
    <vt:lpwstr>1.1.7.3-05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styringssystem/Råd og utvalg</vt:lpwstr>
  </property>
  <property fmtid="{D5CDD505-2E9C-101B-9397-08002B2CF9AE}" pid="13" name="EK_Signatur">
    <vt:lpwstr>Ingrid Smith</vt:lpwstr>
  </property>
  <property fmtid="{D5CDD505-2E9C-101B-9397-08002B2CF9AE}" pid="14" name="EK_UText1">
    <vt:lpwstr>Legemiddelkomiteen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7ea93bf5-9aa6-4a33-9672-fe279f20b851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2024-02-12T15:10:26Z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14004">
    <vt:lpwstr>1.1.7.3-03</vt:lpwstr>
  </property>
  <property fmtid="{D5CDD505-2E9C-101B-9397-08002B2CF9AE}" pid="25" name="XD14483">
    <vt:lpwstr>1.2.2.1-06</vt:lpwstr>
  </property>
  <property fmtid="{D5CDD505-2E9C-101B-9397-08002B2CF9AE}" pid="26" name="XD17282">
    <vt:lpwstr>1.1.8.3-02</vt:lpwstr>
  </property>
  <property fmtid="{D5CDD505-2E9C-101B-9397-08002B2CF9AE}" pid="27" name="XD49309">
    <vt:lpwstr>1.1.7.3-10</vt:lpwstr>
  </property>
  <property fmtid="{D5CDD505-2E9C-101B-9397-08002B2CF9AE}" pid="28" name="XD65499">
    <vt:lpwstr>1.1.7.3-12</vt:lpwstr>
  </property>
  <property fmtid="{D5CDD505-2E9C-101B-9397-08002B2CF9AE}" pid="29" name="XD69669">
    <vt:lpwstr>1.1.7.3-07</vt:lpwstr>
  </property>
  <property fmtid="{D5CDD505-2E9C-101B-9397-08002B2CF9AE}" pid="30" name="XDF14004">
    <vt:lpwstr>Legemiddelkomiteen i Helse Bergen - mandat og sammensetning</vt:lpwstr>
  </property>
  <property fmtid="{D5CDD505-2E9C-101B-9397-08002B2CF9AE}" pid="31" name="XDF14483">
    <vt:lpwstr>Internkontroll og farmasøytiske tjenester</vt:lpwstr>
  </property>
  <property fmtid="{D5CDD505-2E9C-101B-9397-08002B2CF9AE}" pid="32" name="XDF17282">
    <vt:lpwstr>Risikostyring og risikovurdering</vt:lpwstr>
  </property>
  <property fmtid="{D5CDD505-2E9C-101B-9397-08002B2CF9AE}" pid="33" name="XDF49309">
    <vt:lpwstr>Mandat for antibiotikastyring i Helse Bergen</vt:lpwstr>
  </property>
  <property fmtid="{D5CDD505-2E9C-101B-9397-08002B2CF9AE}" pid="34" name="XDF65499">
    <vt:lpwstr>Mandat for Legemiddelmangelgruppen i Helse Bergen, Haraldsplass Diakonale sykehus og Sjukehusapoteket i Bergen</vt:lpwstr>
  </property>
  <property fmtid="{D5CDD505-2E9C-101B-9397-08002B2CF9AE}" pid="35" name="XDF69669">
    <vt:lpwstr>Kjernegruppen for HF-finansierte legemidler i Helse Bergen</vt:lpwstr>
  </property>
  <property fmtid="{D5CDD505-2E9C-101B-9397-08002B2CF9AE}" pid="36" name="XDL14004">
    <vt:lpwstr>1.1.7.3-03 Legemiddelkomiteen i Helse Bergen - mandat og sammensetning</vt:lpwstr>
  </property>
  <property fmtid="{D5CDD505-2E9C-101B-9397-08002B2CF9AE}" pid="37" name="XDL14483">
    <vt:lpwstr>1.2.2.1-06 Internkontroll og farmasøytiske tjenester</vt:lpwstr>
  </property>
  <property fmtid="{D5CDD505-2E9C-101B-9397-08002B2CF9AE}" pid="38" name="XDL17282">
    <vt:lpwstr>1.1.8.3-02 Risikostyring og risikovurdering</vt:lpwstr>
  </property>
  <property fmtid="{D5CDD505-2E9C-101B-9397-08002B2CF9AE}" pid="39" name="XDL49309">
    <vt:lpwstr>1.1.7.3-10 Mandat for antibiotikastyring i Helse Bergen</vt:lpwstr>
  </property>
  <property fmtid="{D5CDD505-2E9C-101B-9397-08002B2CF9AE}" pid="40" name="XDL65499">
    <vt:lpwstr>1.1.7.3-12 Mandat for Legemiddelmangelgruppen i Helse Bergen, Haraldsplass Diakonale sykehus og Sjukehusapoteket i Bergen</vt:lpwstr>
  </property>
  <property fmtid="{D5CDD505-2E9C-101B-9397-08002B2CF9AE}" pid="41" name="XDL69669">
    <vt:lpwstr>1.1.7.3-07 Kjernegruppen for HF-finansierte legemidler i Helse Bergen</vt:lpwstr>
  </property>
  <property fmtid="{D5CDD505-2E9C-101B-9397-08002B2CF9AE}" pid="42" name="XDT14004">
    <vt:lpwstr>Legemiddelkomiteen i Helse Bergen - mandat og sammensetning</vt:lpwstr>
  </property>
  <property fmtid="{D5CDD505-2E9C-101B-9397-08002B2CF9AE}" pid="43" name="XDT14483">
    <vt:lpwstr>Internkontroll og farmasøytiske tjenester</vt:lpwstr>
  </property>
  <property fmtid="{D5CDD505-2E9C-101B-9397-08002B2CF9AE}" pid="44" name="XDT17282">
    <vt:lpwstr>Risikostyring og risikovurdering</vt:lpwstr>
  </property>
  <property fmtid="{D5CDD505-2E9C-101B-9397-08002B2CF9AE}" pid="45" name="XDT49309">
    <vt:lpwstr>Mandat for antibiotikastyring i Helse Bergen</vt:lpwstr>
  </property>
  <property fmtid="{D5CDD505-2E9C-101B-9397-08002B2CF9AE}" pid="46" name="XDT65499">
    <vt:lpwstr>Mandat for Legemiddelmangelgruppen i Helse Bergen, Haraldsplass Diakonale sykehus og Sjukehusapoteket i Bergen</vt:lpwstr>
  </property>
  <property fmtid="{D5CDD505-2E9C-101B-9397-08002B2CF9AE}" pid="47" name="XDT69669">
    <vt:lpwstr>Kjernegruppen for HF-finansierte legemidler i Helse Bergen</vt:lpwstr>
  </property>
  <property fmtid="{D5CDD505-2E9C-101B-9397-08002B2CF9AE}" pid="48" name="XR07156">
    <vt:lpwstr>3.2.2.11.1</vt:lpwstr>
  </property>
  <property fmtid="{D5CDD505-2E9C-101B-9397-08002B2CF9AE}" pid="49" name="XR10524">
    <vt:lpwstr>2.17.4.12</vt:lpwstr>
  </property>
  <property fmtid="{D5CDD505-2E9C-101B-9397-08002B2CF9AE}" pid="50" name="XR10525">
    <vt:lpwstr>2.17.4.13</vt:lpwstr>
  </property>
  <property fmtid="{D5CDD505-2E9C-101B-9397-08002B2CF9AE}" pid="51" name="XR10526">
    <vt:lpwstr>2.17.4.14</vt:lpwstr>
  </property>
  <property fmtid="{D5CDD505-2E9C-101B-9397-08002B2CF9AE}" pid="52" name="XR10527">
    <vt:lpwstr>2.17.4.15</vt:lpwstr>
  </property>
  <property fmtid="{D5CDD505-2E9C-101B-9397-08002B2CF9AE}" pid="53" name="XRF07156">
    <vt:lpwstr>Legemiddelkomiteen</vt:lpwstr>
  </property>
  <property fmtid="{D5CDD505-2E9C-101B-9397-08002B2CF9AE}" pid="54" name="XRF10524">
    <vt:lpwstr>BLEST - Bedre legemiddelsikkerhet i Helse Bergen</vt:lpwstr>
  </property>
  <property fmtid="{D5CDD505-2E9C-101B-9397-08002B2CF9AE}" pid="55" name="XRF10525">
    <vt:lpwstr>Sentralt KPU - Referat fra møte 22.11.2022</vt:lpwstr>
  </property>
  <property fmtid="{D5CDD505-2E9C-101B-9397-08002B2CF9AE}" pid="56" name="XRF10526">
    <vt:lpwstr>Sentralt KPU - Saksfremlegg K-sak 35-22 BLEST - Modell for samhandling og risikostyring på legemiddelområdet - Møte 22.11.2022</vt:lpwstr>
  </property>
  <property fmtid="{D5CDD505-2E9C-101B-9397-08002B2CF9AE}" pid="57" name="XRF10527">
    <vt:lpwstr>Sentralt KPU - Vedlegg til K-sak 35-22-1 - Legemiddelteam, samhandling og styring</vt:lpwstr>
  </property>
  <property fmtid="{D5CDD505-2E9C-101B-9397-08002B2CF9AE}" pid="58" name="XRL07156">
    <vt:lpwstr>3.2.2.11.1 Legemiddelkomiteen</vt:lpwstr>
  </property>
  <property fmtid="{D5CDD505-2E9C-101B-9397-08002B2CF9AE}" pid="59" name="XRL10524">
    <vt:lpwstr>2.17.4.12 BLEST - Bedre legemiddelsikkerhet i Helse Bergen</vt:lpwstr>
  </property>
  <property fmtid="{D5CDD505-2E9C-101B-9397-08002B2CF9AE}" pid="60" name="XRL10525">
    <vt:lpwstr>2.17.4.13 Sentralt KPU - Referat fra møte 22.11.2022</vt:lpwstr>
  </property>
  <property fmtid="{D5CDD505-2E9C-101B-9397-08002B2CF9AE}" pid="61" name="XRL10526">
    <vt:lpwstr>2.17.4.14 Sentralt KPU - Saksfremlegg K-sak 35-22 BLEST - Modell for samhandling og risikostyring på legemiddelområdet - Møte 22.11.2022</vt:lpwstr>
  </property>
  <property fmtid="{D5CDD505-2E9C-101B-9397-08002B2CF9AE}" pid="62" name="XRL10527">
    <vt:lpwstr>2.17.4.15 Sentralt KPU - Vedlegg til K-sak 35-22-1 - Legemiddelteam, samhandling og styring</vt:lpwstr>
  </property>
  <property fmtid="{D5CDD505-2E9C-101B-9397-08002B2CF9AE}" pid="63" name="XRT07156">
    <vt:lpwstr>Legemiddelkomiteen</vt:lpwstr>
  </property>
  <property fmtid="{D5CDD505-2E9C-101B-9397-08002B2CF9AE}" pid="64" name="XRT10524">
    <vt:lpwstr>BLEST - Bedre legemiddelsikkerhet i Helse Bergen</vt:lpwstr>
  </property>
  <property fmtid="{D5CDD505-2E9C-101B-9397-08002B2CF9AE}" pid="65" name="XRT10525">
    <vt:lpwstr>Sentralt KPU - Referat fra møte 22.11.2022</vt:lpwstr>
  </property>
  <property fmtid="{D5CDD505-2E9C-101B-9397-08002B2CF9AE}" pid="66" name="XRT10526">
    <vt:lpwstr>Sentralt KPU - Saksfremlegg K-sak 35-22 BLEST - Modell for samhandling og risikostyring på legemiddelområdet - Møte 22.11.2022</vt:lpwstr>
  </property>
  <property fmtid="{D5CDD505-2E9C-101B-9397-08002B2CF9AE}" pid="67" name="XRT10527">
    <vt:lpwstr>Sentralt KPU - Vedlegg til K-sak 35-22-1 - Legemiddelteam, samhandling og styring</vt:lpwstr>
  </property>
</Properties>
</file>