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.NET 23.5.0 -->
  <w:body>
    <w:bookmarkStart w:id="0" w:name="tempHer" w:displacedByCustomXml="next"/>
    <w:bookmarkEnd w:id="0" w:displacedByCustomXml="next"/>
    <w:sdt>
      <w:sdtPr>
        <w:rPr>
          <w:rFonts w:eastAsia="Times New Roman" w:cstheme="minorHAnsi"/>
          <w:sz w:val="24"/>
          <w:szCs w:val="20"/>
        </w:rPr>
        <w:id w:val="20594369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55D47" w:rsidRPr="00752359" w:rsidP="00066A58" w14:paraId="045616BE" w14:textId="77777777">
          <w:pPr>
            <w:pStyle w:val="StilOverskriftforinnholdsfortegnelseLatinBrdtekstCali"/>
            <w:rPr>
              <w:rFonts w:cstheme="minorHAnsi"/>
              <w:b/>
              <w:sz w:val="28"/>
              <w:szCs w:val="28"/>
            </w:rPr>
          </w:pPr>
          <w:r w:rsidRPr="00752359">
            <w:rPr>
              <w:rFonts w:cstheme="minorHAnsi"/>
              <w:b/>
              <w:sz w:val="28"/>
              <w:szCs w:val="28"/>
            </w:rPr>
            <w:t>Innhold</w:t>
          </w:r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r w:rsidRPr="00752359">
            <w:rPr>
              <w:rFonts w:cstheme="minorHAnsi"/>
              <w:sz w:val="20"/>
            </w:rPr>
            <w:fldChar w:fldCharType="begin"/>
          </w:r>
          <w:r w:rsidRPr="00752359">
            <w:rPr>
              <w:rFonts w:cstheme="minorHAnsi"/>
              <w:sz w:val="20"/>
            </w:rPr>
            <w:instrText xml:space="preserve"> TOC \o "1-3" \h \z \u </w:instrText>
          </w:r>
          <w:r w:rsidRPr="00752359">
            <w:rPr>
              <w:rFonts w:cstheme="minorHAnsi"/>
              <w:sz w:val="20"/>
            </w:rPr>
            <w:fldChar w:fldCharType="separate"/>
          </w:r>
          <w:hyperlink w:anchor="_Toc256000000" w:history="1">
            <w:r>
              <w:rPr>
                <w:rStyle w:val="Hyperlink"/>
                <w:rFonts w:cstheme="minorHAnsi"/>
              </w:rPr>
              <w:t>1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Risikovurderinger for aktuelle utstyr</w:t>
            </w:r>
            <w:r>
              <w:tab/>
            </w:r>
            <w:r>
              <w:fldChar w:fldCharType="begin"/>
            </w:r>
            <w:r>
              <w:instrText xml:space="preserve"> PAGEREF _Toc256000000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1" w:history="1">
            <w:r>
              <w:rPr>
                <w:rStyle w:val="Hyperlink"/>
                <w:rFonts w:cstheme="minorHAnsi"/>
              </w:rPr>
              <w:t>1.1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Kort begrunnelse for risikovurderingene:</w:t>
            </w:r>
            <w:r>
              <w:tab/>
            </w:r>
            <w:r>
              <w:fldChar w:fldCharType="begin"/>
            </w:r>
            <w:r>
              <w:instrText xml:space="preserve"> PAGEREF _Toc256000001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2"/>
            <w:tabs>
              <w:tab w:val="left" w:pos="8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2" w:history="1">
            <w:r>
              <w:rPr>
                <w:rStyle w:val="Hyperlink"/>
                <w:rFonts w:cstheme="minorHAnsi"/>
              </w:rPr>
              <w:t>1.2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Risiko vurderes ut fra følgende:</w:t>
            </w:r>
            <w:r>
              <w:tab/>
            </w:r>
            <w:r>
              <w:fldChar w:fldCharType="begin"/>
            </w:r>
            <w:r>
              <w:instrText xml:space="preserve"> PAGEREF _Toc256000002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3" w:history="1">
            <w:r>
              <w:rPr>
                <w:rStyle w:val="Hyperlink"/>
              </w:rPr>
              <w:t>2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Risikovurdering MU tilhørende Barnekirurgen</w:t>
            </w:r>
            <w:r>
              <w:tab/>
            </w:r>
            <w:r>
              <w:fldChar w:fldCharType="begin"/>
            </w:r>
            <w:r>
              <w:instrText xml:space="preserve"> PAGEREF _Toc256000003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4" w:history="1">
            <w:r>
              <w:rPr>
                <w:rStyle w:val="Hyperlink"/>
                <w:rFonts w:cstheme="minorHAnsi"/>
              </w:rPr>
              <w:t>3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Plan for opplæringen</w:t>
            </w:r>
            <w:r>
              <w:tab/>
            </w:r>
            <w:r>
              <w:fldChar w:fldCharType="begin"/>
            </w:r>
            <w:r>
              <w:instrText xml:space="preserve"> PAGEREF _Toc256000004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5" w:history="1">
            <w:r>
              <w:rPr>
                <w:rStyle w:val="Hyperlink"/>
                <w:rFonts w:cstheme="minorHAnsi"/>
              </w:rPr>
              <w:t>4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Omfang</w:t>
            </w:r>
            <w:r>
              <w:tab/>
            </w:r>
            <w:r>
              <w:fldChar w:fldCharType="begin"/>
            </w:r>
            <w:r>
              <w:instrText xml:space="preserve"> PAGEREF _Toc256000005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6" w:history="1">
            <w:r>
              <w:rPr>
                <w:rStyle w:val="Hyperlink"/>
                <w:rFonts w:cstheme="minorHAnsi"/>
              </w:rPr>
              <w:t>5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Hvem foretar opplæringen</w:t>
            </w:r>
            <w:r>
              <w:tab/>
            </w:r>
            <w:r>
              <w:fldChar w:fldCharType="begin"/>
            </w:r>
            <w:r>
              <w:instrText xml:space="preserve"> PAGEREF _Toc256000006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7" w:history="1">
            <w:r>
              <w:rPr>
                <w:rStyle w:val="Hyperlink"/>
                <w:rFonts w:cstheme="minorHAnsi"/>
              </w:rPr>
              <w:t>6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 xml:space="preserve">Timeplan for </w:t>
            </w:r>
            <w:r w:rsidRPr="00752359">
              <w:rPr>
                <w:rStyle w:val="Hyperlink"/>
                <w:rFonts w:cstheme="minorHAnsi"/>
              </w:rPr>
              <w:t>opplæringen</w:t>
            </w:r>
            <w:r>
              <w:tab/>
            </w:r>
            <w:r>
              <w:fldChar w:fldCharType="begin"/>
            </w:r>
            <w:r>
              <w:instrText xml:space="preserve"> PAGEREF _Toc256000007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8" w:history="1">
            <w:r>
              <w:rPr>
                <w:rStyle w:val="Hyperlink"/>
                <w:rFonts w:cstheme="minorHAnsi"/>
              </w:rPr>
              <w:t>7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Oversikt over hvem som har fått hvilken opplæring når - se egen oversikt</w:t>
            </w:r>
            <w:r>
              <w:tab/>
            </w:r>
            <w:r>
              <w:fldChar w:fldCharType="begin"/>
            </w:r>
            <w:r>
              <w:instrText xml:space="preserve"> PAGEREF _Toc256000008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9" w:history="1">
            <w:r>
              <w:rPr>
                <w:rStyle w:val="Hyperlink"/>
                <w:rFonts w:cstheme="minorHAnsi"/>
              </w:rPr>
              <w:t>8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Gjennomføring</w:t>
            </w:r>
            <w:r>
              <w:tab/>
            </w:r>
            <w:r>
              <w:fldChar w:fldCharType="begin"/>
            </w:r>
            <w:r>
              <w:instrText xml:space="preserve"> PAGEREF _Toc256000009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0" w:history="1">
            <w:r>
              <w:rPr>
                <w:rStyle w:val="Hyperlink"/>
                <w:rFonts w:cstheme="minorHAnsi"/>
              </w:rPr>
              <w:t>9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Referanser</w:t>
            </w:r>
            <w:r>
              <w:tab/>
            </w:r>
            <w:r>
              <w:fldChar w:fldCharType="begin"/>
            </w:r>
            <w:r>
              <w:instrText xml:space="preserve"> PAGEREF _Toc256000010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1" w:history="1">
            <w:r>
              <w:rPr>
                <w:rStyle w:val="Hyperlink"/>
                <w:rFonts w:cstheme="minorHAnsi"/>
              </w:rPr>
              <w:t>10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Forankring</w:t>
            </w:r>
            <w:r>
              <w:tab/>
            </w:r>
            <w:r>
              <w:fldChar w:fldCharType="begin"/>
            </w:r>
            <w:r>
              <w:instrText xml:space="preserve"> PAGEREF _Toc256000011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12" w:history="1">
            <w:r>
              <w:rPr>
                <w:rStyle w:val="Hyperlink"/>
                <w:rFonts w:cstheme="minorHAnsi"/>
              </w:rPr>
              <w:t>11</w:t>
            </w:r>
            <w:r>
              <w:rPr>
                <w:rFonts w:asciiTheme="minorHAnsi" w:hAnsiTheme="minorHAnsi" w:cstheme="minorHAnsi"/>
                <w:noProof/>
                <w:sz w:val="22"/>
              </w:rPr>
              <w:tab/>
            </w:r>
            <w:r w:rsidRPr="00752359">
              <w:rPr>
                <w:rStyle w:val="Hyperlink"/>
                <w:rFonts w:cstheme="minorHAnsi"/>
              </w:rPr>
              <w:t>Endringer siden forrige versjon</w:t>
            </w:r>
            <w:r>
              <w:tab/>
            </w:r>
            <w:r>
              <w:fldChar w:fldCharType="begin"/>
            </w:r>
            <w:r>
              <w:instrText xml:space="preserve"> PAGEREF _Toc256000012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A55D47" w:rsidRPr="00752359" w:rsidP="00066A58">
          <w:pPr>
            <w:spacing w:line="259" w:lineRule="auto"/>
            <w:rPr>
              <w:rFonts w:cstheme="minorHAnsi"/>
            </w:rPr>
          </w:pPr>
          <w:r w:rsidRPr="00752359">
            <w:rPr>
              <w:rFonts w:cstheme="minorHAnsi"/>
              <w:sz w:val="20"/>
            </w:rPr>
            <w:fldChar w:fldCharType="end"/>
          </w:r>
        </w:p>
      </w:sdtContent>
    </w:sdt>
    <w:p w:rsidR="00510BDF" w:rsidRPr="00752359" w:rsidP="00066A58" w14:paraId="045616DC" w14:textId="7FC57A8F">
      <w:pPr>
        <w:spacing w:line="259" w:lineRule="auto"/>
        <w:rPr>
          <w:rFonts w:cstheme="minorHAnsi"/>
        </w:rPr>
      </w:pPr>
      <w:r w:rsidRPr="00752359">
        <w:rPr>
          <w:rFonts w:cstheme="minorHAnsi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907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366F77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1" w:name="EK_EksRef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366F77" w:rsidP="00366F77" w14:paraId="6D0994B6" w14:textId="412EE4CF">
      <w:pPr>
        <w:pStyle w:val="Heading1"/>
        <w:rPr>
          <w:rFonts w:cstheme="minorHAnsi"/>
        </w:rPr>
      </w:pPr>
      <w:bookmarkEnd w:id="1"/>
      <w:bookmarkStart w:id="2" w:name="_Toc256000000"/>
      <w:r w:rsidRPr="00752359">
        <w:rPr>
          <w:rFonts w:cstheme="minorHAnsi"/>
        </w:rPr>
        <w:t>Risikovurderinger for aktuelle utstyr</w:t>
      </w:r>
      <w:bookmarkEnd w:id="2"/>
      <w:r w:rsidRPr="00752359">
        <w:rPr>
          <w:rFonts w:cstheme="minorHAnsi"/>
        </w:rPr>
        <w:t xml:space="preserve"> </w:t>
      </w:r>
    </w:p>
    <w:p w:rsidR="00593F59" w:rsidP="00593F59" w14:paraId="2918731F" w14:textId="0C0CEAF0">
      <w:r>
        <w:t xml:space="preserve">Risikovurderingene er beskrevet i HUS sin retningslinje: </w:t>
      </w:r>
      <w:hyperlink r:id="rId5" w:anchor=":~:text=En%20vurdering%20av%20risiko%20b%C3%B8r%20ligge%20til%20grunn,utstyr%20utgj%C3%B8r%20en%20st%C3%B8rre%20risiko%20enn%20annet%20utstyr." w:history="1">
        <w:r>
          <w:rPr>
            <w:rStyle w:val="Hyperlink"/>
          </w:rPr>
          <w:t>Opplæring i medisinsk utstyr (MU) i Helse Bergen (helse-bergen.no)</w:t>
        </w:r>
      </w:hyperlink>
    </w:p>
    <w:p w:rsidR="00593F59" w:rsidRPr="00593F59" w:rsidP="00593F59" w14:paraId="7BFE821F" w14:textId="77777777"/>
    <w:p w:rsidR="00593F59" w:rsidRPr="00752359" w:rsidP="00593F59" w14:paraId="23584A99" w14:textId="77777777">
      <w:pPr>
        <w:pStyle w:val="Heading2"/>
        <w:rPr>
          <w:rFonts w:cstheme="minorHAnsi"/>
        </w:rPr>
      </w:pPr>
      <w:bookmarkStart w:id="3" w:name="_Toc256000001"/>
      <w:r w:rsidRPr="00752359">
        <w:rPr>
          <w:rFonts w:cstheme="minorHAnsi"/>
        </w:rPr>
        <w:t>Kort begrunnelse for risikovurderingene:</w:t>
      </w:r>
      <w:bookmarkEnd w:id="3"/>
    </w:p>
    <w:p w:rsidR="00593F59" w:rsidRPr="00752359" w:rsidP="00593F59" w14:paraId="0D329259" w14:textId="77777777">
      <w:pPr>
        <w:rPr>
          <w:rFonts w:cstheme="minorHAnsi"/>
          <w:snapToGrid w:val="0"/>
        </w:rPr>
      </w:pPr>
      <w:r w:rsidRPr="00752359">
        <w:rPr>
          <w:rFonts w:cstheme="minorHAnsi"/>
          <w:snapToGrid w:val="0"/>
        </w:rPr>
        <w:t xml:space="preserve">Alle sykepleiere og helsefagarbeidere/hjelpepleiere ved </w:t>
      </w:r>
      <w:r>
        <w:rPr>
          <w:rFonts w:cstheme="minorHAnsi"/>
          <w:snapToGrid w:val="0"/>
        </w:rPr>
        <w:t>Barnekirurgen</w:t>
      </w:r>
      <w:r w:rsidRPr="00752359">
        <w:rPr>
          <w:rFonts w:cstheme="minorHAnsi"/>
          <w:snapToGrid w:val="0"/>
        </w:rPr>
        <w:t xml:space="preserve"> ved Barne- og ungdomsklinikken skal ha tilstrekkelig kunnskaper til å kunne bruke medisinsk teknisk utstyr på en trygg og forsvarlig måte.</w:t>
      </w:r>
    </w:p>
    <w:p w:rsidR="00593F59" w:rsidRPr="00752359" w:rsidP="00593F59" w14:paraId="68250DBD" w14:textId="77777777">
      <w:pPr>
        <w:rPr>
          <w:rFonts w:cstheme="minorHAnsi"/>
          <w:snapToGrid w:val="0"/>
        </w:rPr>
      </w:pPr>
    </w:p>
    <w:p w:rsidR="00593F59" w:rsidRPr="00752359" w:rsidP="00593F59" w14:paraId="708CE858" w14:textId="600D4DCD">
      <w:pPr>
        <w:rPr>
          <w:rFonts w:cstheme="minorHAnsi"/>
          <w:snapToGrid w:val="0"/>
        </w:rPr>
      </w:pPr>
      <w:r w:rsidRPr="00752359">
        <w:rPr>
          <w:rFonts w:cstheme="minorHAnsi"/>
          <w:snapToGrid w:val="0"/>
        </w:rPr>
        <w:t xml:space="preserve">For å nå dette målet skal det gjennomføres grunnleggende systematisk og tilpasset opplæring med påfølgende dokumentasjon av kunnskaper i bruk og vedlikehold av medisinsk teknisk utstyr for alle sykepleiere og helsefagarbeidere/hjelpepleiere ved </w:t>
      </w:r>
      <w:r>
        <w:rPr>
          <w:rFonts w:cstheme="minorHAnsi"/>
          <w:snapToGrid w:val="0"/>
        </w:rPr>
        <w:t>Barnekirurgen,</w:t>
      </w:r>
      <w:r w:rsidRPr="00752359">
        <w:rPr>
          <w:rFonts w:cstheme="minorHAnsi"/>
          <w:snapToGrid w:val="0"/>
        </w:rPr>
        <w:t xml:space="preserve"> Barne- og ungdomsklinikken – jfr</w:t>
      </w:r>
      <w:r>
        <w:rPr>
          <w:rFonts w:cstheme="minorHAnsi"/>
          <w:snapToGrid w:val="0"/>
        </w:rPr>
        <w:t xml:space="preserve"> § 8, «Opplæring av brukere» i</w:t>
      </w:r>
      <w:r w:rsidRPr="00752359">
        <w:rPr>
          <w:rFonts w:cstheme="minorHAnsi"/>
          <w:snapToGrid w:val="0"/>
        </w:rPr>
        <w:t xml:space="preserve">. </w:t>
      </w:r>
      <w:hyperlink r:id="rId6" w:anchor="%C2%A77" w:history="1">
        <w:r>
          <w:rPr>
            <w:rStyle w:val="Hyperlink"/>
          </w:rPr>
          <w:t>Forskrift om håndtering av medisinsk utstyr - - Lovdata</w:t>
        </w:r>
      </w:hyperlink>
      <w:r>
        <w:t>.</w:t>
      </w:r>
    </w:p>
    <w:p w:rsidR="00593F59" w:rsidRPr="00752359" w:rsidP="00593F59" w14:paraId="68BA6C41" w14:textId="77777777">
      <w:pPr>
        <w:rPr>
          <w:rFonts w:cstheme="minorHAnsi"/>
          <w:snapToGrid w:val="0"/>
        </w:rPr>
      </w:pPr>
    </w:p>
    <w:p w:rsidR="00593F59" w:rsidRPr="00593F59" w:rsidP="00593F59" w14:paraId="420D9ECE" w14:textId="7C44B3AA">
      <w:pPr>
        <w:pStyle w:val="Heading2"/>
        <w:rPr>
          <w:rFonts w:cstheme="minorHAnsi"/>
        </w:rPr>
      </w:pPr>
      <w:bookmarkStart w:id="4" w:name="_Toc256000002"/>
      <w:r w:rsidRPr="00752359">
        <w:rPr>
          <w:rFonts w:cstheme="minorHAnsi"/>
        </w:rPr>
        <w:t>Risiko vurderes ut fra følgende:</w:t>
      </w:r>
      <w:bookmarkEnd w:id="4"/>
      <w:r w:rsidRPr="00752359">
        <w:rPr>
          <w:rFonts w:cstheme="minorHAnsi"/>
        </w:rPr>
        <w:t xml:space="preserve">  </w:t>
      </w:r>
    </w:p>
    <w:p w:rsidR="00593F59" w:rsidRPr="00752359" w:rsidP="00593F59" w14:paraId="1F922439" w14:textId="77777777">
      <w:pPr>
        <w:rPr>
          <w:rFonts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1"/>
      </w:tblGrid>
      <w:tr w14:paraId="24A1F79E" w14:textId="77777777" w:rsidTr="002F1EE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061" w:type="dxa"/>
            <w:shd w:val="clear" w:color="auto" w:fill="auto"/>
          </w:tcPr>
          <w:p w:rsidR="00593F59" w:rsidRPr="00752359" w:rsidP="002F1EE2" w14:paraId="44845AF3" w14:textId="5984BC38">
            <w:pPr>
              <w:numPr>
                <w:ilvl w:val="0"/>
                <w:numId w:val="20"/>
              </w:numPr>
              <w:rPr>
                <w:rFonts w:cstheme="minorHAnsi"/>
              </w:rPr>
            </w:pPr>
            <w:r w:rsidRPr="00752359">
              <w:rPr>
                <w:rFonts w:cstheme="minorHAnsi"/>
              </w:rPr>
              <w:t>Årlig re-opplæring</w:t>
            </w:r>
            <w:r>
              <w:rPr>
                <w:rFonts w:cstheme="minorHAnsi"/>
              </w:rPr>
              <w:t xml:space="preserve">/oppfriskning av kunnskaper om avansert utstyr brukt til barn som er akutt og kritisk dårlig hvor man ikke har lang tid på seg til å </w:t>
            </w:r>
            <w:r>
              <w:rPr>
                <w:rFonts w:cstheme="minorHAnsi"/>
              </w:rPr>
              <w:t>oppdatere seg på bruken</w:t>
            </w:r>
          </w:p>
        </w:tc>
      </w:tr>
      <w:tr w14:paraId="7F95363D" w14:textId="77777777" w:rsidTr="002F1EE2">
        <w:tblPrEx>
          <w:tblW w:w="0" w:type="auto"/>
          <w:tblLook w:val="01E0"/>
        </w:tblPrEx>
        <w:tc>
          <w:tcPr>
            <w:tcW w:w="9061" w:type="dxa"/>
            <w:shd w:val="clear" w:color="auto" w:fill="auto"/>
          </w:tcPr>
          <w:p w:rsidR="00593F59" w:rsidRPr="00752359" w:rsidP="002F1EE2" w14:paraId="74A52BFB" w14:textId="78A3E066">
            <w:pPr>
              <w:numPr>
                <w:ilvl w:val="0"/>
                <w:numId w:val="20"/>
              </w:numPr>
              <w:rPr>
                <w:rFonts w:cstheme="minorHAnsi"/>
              </w:rPr>
            </w:pPr>
            <w:r w:rsidRPr="00752359">
              <w:rPr>
                <w:rFonts w:cstheme="minorHAnsi"/>
              </w:rPr>
              <w:t>Årlig re-opplæring</w:t>
            </w:r>
            <w:r>
              <w:rPr>
                <w:rFonts w:cstheme="minorHAnsi"/>
              </w:rPr>
              <w:t>/oppfriskning</w:t>
            </w:r>
            <w:r w:rsidRPr="0075235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av kunnskaper </w:t>
            </w:r>
            <w:r w:rsidRPr="00752359">
              <w:rPr>
                <w:rFonts w:cstheme="minorHAnsi"/>
              </w:rPr>
              <w:t>i avansert utstyr som blir brukt sjelden av aktuelle faggruppe</w:t>
            </w:r>
          </w:p>
        </w:tc>
      </w:tr>
      <w:tr w14:paraId="59E80284" w14:textId="77777777" w:rsidTr="002F1EE2">
        <w:tblPrEx>
          <w:tblW w:w="0" w:type="auto"/>
          <w:tblLook w:val="01E0"/>
        </w:tblPrEx>
        <w:tc>
          <w:tcPr>
            <w:tcW w:w="9061" w:type="dxa"/>
            <w:shd w:val="clear" w:color="auto" w:fill="auto"/>
          </w:tcPr>
          <w:p w:rsidR="00593F59" w:rsidRPr="00752359" w:rsidP="002F1EE2" w14:paraId="1A4EBE52" w14:textId="15216A5C">
            <w:pPr>
              <w:numPr>
                <w:ilvl w:val="0"/>
                <w:numId w:val="20"/>
              </w:numPr>
              <w:rPr>
                <w:rFonts w:cstheme="minorHAnsi"/>
              </w:rPr>
            </w:pPr>
            <w:r w:rsidRPr="00752359">
              <w:rPr>
                <w:rFonts w:cstheme="minorHAnsi"/>
              </w:rPr>
              <w:t>Årlig re-opplæring</w:t>
            </w:r>
            <w:r>
              <w:rPr>
                <w:rFonts w:cstheme="minorHAnsi"/>
              </w:rPr>
              <w:t>/oppfriskning av kunnskaper</w:t>
            </w:r>
            <w:r w:rsidRPr="00752359">
              <w:rPr>
                <w:rFonts w:cstheme="minorHAnsi"/>
              </w:rPr>
              <w:t xml:space="preserve"> i utstyr som ved feilbruk kan påføre pasienten skade ved bruk (høy energi)</w:t>
            </w:r>
          </w:p>
        </w:tc>
      </w:tr>
      <w:tr w14:paraId="2C642E5C" w14:textId="77777777" w:rsidTr="002F1EE2">
        <w:tblPrEx>
          <w:tblW w:w="0" w:type="auto"/>
          <w:tblLook w:val="01E0"/>
        </w:tblPrEx>
        <w:tc>
          <w:tcPr>
            <w:tcW w:w="9061" w:type="dxa"/>
            <w:shd w:val="clear" w:color="auto" w:fill="auto"/>
          </w:tcPr>
          <w:p w:rsidR="00593F59" w:rsidRPr="00752359" w:rsidP="002F1EE2" w14:paraId="34B55AAB" w14:textId="45689706">
            <w:pPr>
              <w:numPr>
                <w:ilvl w:val="0"/>
                <w:numId w:val="20"/>
              </w:numPr>
              <w:rPr>
                <w:rFonts w:cstheme="minorHAnsi"/>
              </w:rPr>
            </w:pPr>
            <w:r w:rsidRPr="00752359">
              <w:rPr>
                <w:rFonts w:cstheme="minorHAnsi"/>
              </w:rPr>
              <w:t xml:space="preserve">I perioder kan utstyr som tilhører gruppen med middels/lav risiko bli satt opp </w:t>
            </w:r>
            <w:r w:rsidR="00AA4BBF">
              <w:rPr>
                <w:rFonts w:cstheme="minorHAnsi"/>
              </w:rPr>
              <w:t>til ny oppfriskning ved behov</w:t>
            </w:r>
          </w:p>
        </w:tc>
      </w:tr>
    </w:tbl>
    <w:p w:rsidR="00366F77" w:rsidP="00366F77" w14:paraId="239AE887" w14:textId="77777777">
      <w:pPr>
        <w:rPr>
          <w:rFonts w:cstheme="minorHAnsi"/>
        </w:rPr>
      </w:pPr>
    </w:p>
    <w:p w:rsidR="00AA4BBF" w:rsidP="00366F77" w14:paraId="7CA6AB48" w14:textId="77777777">
      <w:pPr>
        <w:rPr>
          <w:rFonts w:cstheme="minorHAnsi"/>
        </w:rPr>
      </w:pPr>
    </w:p>
    <w:p w:rsidR="00AA4BBF" w:rsidP="00AA4BBF" w14:paraId="278F8164" w14:textId="30ADDADC">
      <w:pPr>
        <w:pStyle w:val="Heading1"/>
      </w:pPr>
      <w:bookmarkStart w:id="5" w:name="_Toc256000003"/>
      <w:r>
        <w:t>Risikovurdering MU tilhørende Barnekirurgen</w:t>
      </w:r>
      <w:bookmarkEnd w:id="5"/>
    </w:p>
    <w:p w:rsidR="00593F59" w:rsidRPr="00752359" w:rsidP="00366F77" w14:paraId="0846EB87" w14:textId="77777777">
      <w:pPr>
        <w:rPr>
          <w:rFonts w:cstheme="minorHAnsi"/>
        </w:rPr>
      </w:pPr>
    </w:p>
    <w:p w:rsidR="00366F77" w:rsidRPr="00752359" w:rsidP="00366F77" w14:paraId="08D757CA" w14:textId="77777777">
      <w:pPr>
        <w:rPr>
          <w:rFonts w:cstheme="minorHAnsi"/>
          <w:b/>
        </w:rPr>
      </w:pPr>
      <w:r w:rsidRPr="00752359">
        <w:rPr>
          <w:rFonts w:cstheme="minorHAnsi"/>
          <w:b/>
        </w:rPr>
        <w:t>Brukere: Sykepleier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82"/>
        <w:gridCol w:w="1530"/>
        <w:gridCol w:w="3149"/>
      </w:tblGrid>
      <w:tr w14:paraId="790CDC1C" w14:textId="77777777" w:rsidTr="002773B4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484FA491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Utstyr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326933C1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Risiko - høy</w:t>
            </w:r>
          </w:p>
        </w:tc>
        <w:tc>
          <w:tcPr>
            <w:tcW w:w="3149" w:type="dxa"/>
          </w:tcPr>
          <w:p w:rsidR="00366F77" w:rsidRPr="00752359" w:rsidP="00366F77" w14:paraId="08F34E3B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Plan for Re-opplæring</w:t>
            </w:r>
          </w:p>
        </w:tc>
      </w:tr>
      <w:tr w14:paraId="404F87F5" w14:textId="77777777" w:rsidTr="002773B4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7D652497" w14:textId="066AF5EA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Defibrillator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2C39AFF7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3C205AFE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Årlig</w:t>
            </w:r>
          </w:p>
        </w:tc>
      </w:tr>
      <w:tr w14:paraId="7C401F1C" w14:textId="77777777" w:rsidTr="002773B4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461F98FF" w14:textId="60230F55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Intraossøs nål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453D440E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5A68A99F" w14:textId="21E71E4C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Årlig</w:t>
            </w:r>
          </w:p>
        </w:tc>
      </w:tr>
      <w:tr w14:paraId="29925CF0" w14:textId="77777777" w:rsidTr="002773B4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42F67A05" w14:textId="7093CCA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Transport sug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04B3ED9C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05AF1A58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Årlig</w:t>
            </w:r>
          </w:p>
        </w:tc>
      </w:tr>
      <w:tr w14:paraId="5A7CB7E2" w14:textId="77777777" w:rsidTr="002773B4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0C495415" w14:textId="2C834204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L</w:t>
            </w:r>
            <w:r w:rsidRPr="00752359">
              <w:rPr>
                <w:rFonts w:cstheme="minorHAnsi"/>
              </w:rPr>
              <w:t>y</w:t>
            </w:r>
            <w:r w:rsidRPr="00752359">
              <w:rPr>
                <w:rFonts w:cstheme="minorHAnsi"/>
              </w:rPr>
              <w:t>s</w:t>
            </w:r>
            <w:r w:rsidRPr="00752359">
              <w:rPr>
                <w:rFonts w:cstheme="minorHAnsi"/>
              </w:rPr>
              <w:t>t</w:t>
            </w:r>
            <w:r w:rsidRPr="00752359">
              <w:rPr>
                <w:rFonts w:cstheme="minorHAnsi"/>
              </w:rPr>
              <w:t>g</w:t>
            </w:r>
            <w:r w:rsidRPr="00752359">
              <w:rPr>
                <w:rFonts w:cstheme="minorHAnsi"/>
              </w:rPr>
              <w:t>a</w:t>
            </w:r>
            <w:r w:rsidRPr="00752359">
              <w:rPr>
                <w:rFonts w:cstheme="minorHAnsi"/>
              </w:rPr>
              <w:t>s</w:t>
            </w:r>
            <w:r w:rsidR="00224CA0">
              <w:rPr>
                <w:rFonts w:cstheme="minorHAnsi"/>
              </w:rPr>
              <w:t>s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742B6006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3F0FC170" w14:textId="0C5AE8B8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A</w:t>
            </w:r>
            <w:r w:rsidRPr="00752359">
              <w:rPr>
                <w:rFonts w:cstheme="minorHAnsi"/>
              </w:rPr>
              <w:t>v</w:t>
            </w:r>
            <w:r w:rsidRPr="00752359">
              <w:rPr>
                <w:rFonts w:cstheme="minorHAnsi"/>
              </w:rPr>
              <w:t>v</w:t>
            </w:r>
            <w:r w:rsidRPr="00752359">
              <w:rPr>
                <w:rFonts w:cstheme="minorHAnsi"/>
              </w:rPr>
              <w:t>e</w:t>
            </w:r>
            <w:r w:rsidRPr="00752359">
              <w:rPr>
                <w:rFonts w:cstheme="minorHAnsi"/>
              </w:rPr>
              <w:t>n</w:t>
            </w:r>
            <w:r w:rsidRPr="00752359">
              <w:rPr>
                <w:rFonts w:cstheme="minorHAnsi"/>
              </w:rPr>
              <w:t>t</w:t>
            </w:r>
            <w:r w:rsidRPr="00752359">
              <w:rPr>
                <w:rFonts w:cstheme="minorHAnsi"/>
              </w:rPr>
              <w:t>e</w:t>
            </w:r>
            <w:r w:rsidRPr="00752359">
              <w:rPr>
                <w:rFonts w:cstheme="minorHAnsi"/>
              </w:rPr>
              <w:t xml:space="preserve"> </w:t>
            </w:r>
            <w:r w:rsidRPr="00752359">
              <w:rPr>
                <w:rFonts w:cstheme="minorHAnsi"/>
              </w:rPr>
              <w:t>b</w:t>
            </w:r>
            <w:r w:rsidRPr="00752359">
              <w:rPr>
                <w:rFonts w:cstheme="minorHAnsi"/>
              </w:rPr>
              <w:t>r</w:t>
            </w:r>
            <w:r w:rsidRPr="00752359">
              <w:rPr>
                <w:rFonts w:cstheme="minorHAnsi"/>
              </w:rPr>
              <w:t>u</w:t>
            </w:r>
            <w:r w:rsidRPr="00752359">
              <w:rPr>
                <w:rFonts w:cstheme="minorHAnsi"/>
              </w:rPr>
              <w:t>k</w:t>
            </w:r>
            <w:r w:rsidRPr="00752359">
              <w:rPr>
                <w:rFonts w:cstheme="minorHAnsi"/>
              </w:rPr>
              <w:t xml:space="preserve"> </w:t>
            </w:r>
            <w:r w:rsidRPr="00752359">
              <w:rPr>
                <w:rFonts w:cstheme="minorHAnsi"/>
              </w:rPr>
              <w:t>t</w:t>
            </w:r>
            <w:r w:rsidRPr="00752359">
              <w:rPr>
                <w:rFonts w:cstheme="minorHAnsi"/>
              </w:rPr>
              <w:t>i</w:t>
            </w:r>
            <w:r w:rsidRPr="00752359">
              <w:rPr>
                <w:rFonts w:cstheme="minorHAnsi"/>
              </w:rPr>
              <w:t>l</w:t>
            </w:r>
            <w:r w:rsidRPr="00752359">
              <w:rPr>
                <w:rFonts w:cstheme="minorHAnsi"/>
              </w:rPr>
              <w:t xml:space="preserve"> </w:t>
            </w:r>
            <w:r w:rsidRPr="00752359">
              <w:rPr>
                <w:rFonts w:cstheme="minorHAnsi"/>
              </w:rPr>
              <w:t>o</w:t>
            </w:r>
            <w:r w:rsidRPr="00752359">
              <w:rPr>
                <w:rFonts w:cstheme="minorHAnsi"/>
              </w:rPr>
              <w:t>p</w:t>
            </w:r>
            <w:r w:rsidRPr="00752359">
              <w:rPr>
                <w:rFonts w:cstheme="minorHAnsi"/>
              </w:rPr>
              <w:t>p</w:t>
            </w:r>
            <w:r w:rsidRPr="00752359">
              <w:rPr>
                <w:rFonts w:cstheme="minorHAnsi"/>
              </w:rPr>
              <w:t>l</w:t>
            </w:r>
            <w:r w:rsidRPr="00752359">
              <w:rPr>
                <w:rFonts w:cstheme="minorHAnsi"/>
              </w:rPr>
              <w:t>æ</w:t>
            </w:r>
            <w:r w:rsidRPr="00752359">
              <w:rPr>
                <w:rFonts w:cstheme="minorHAnsi"/>
              </w:rPr>
              <w:t>r</w:t>
            </w:r>
            <w:r w:rsidRPr="00752359">
              <w:rPr>
                <w:rFonts w:cstheme="minorHAnsi"/>
              </w:rPr>
              <w:t>i</w:t>
            </w:r>
            <w:r w:rsidRPr="00752359">
              <w:rPr>
                <w:rFonts w:cstheme="minorHAnsi"/>
              </w:rPr>
              <w:t>n</w:t>
            </w:r>
            <w:r w:rsidRPr="00752359">
              <w:rPr>
                <w:rFonts w:cstheme="minorHAnsi"/>
              </w:rPr>
              <w:t>g</w:t>
            </w:r>
          </w:p>
        </w:tc>
      </w:tr>
      <w:tr w14:paraId="69890D25" w14:textId="77777777" w:rsidTr="002773B4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7DA73CE7" w14:textId="30CF1D9F">
            <w:pPr>
              <w:rPr>
                <w:rFonts w:cstheme="minorHAnsi"/>
              </w:rPr>
            </w:pPr>
            <w:r>
              <w:rPr>
                <w:rFonts w:cstheme="minorHAnsi"/>
              </w:rPr>
              <w:t>CareAssist</w:t>
            </w:r>
            <w:r>
              <w:rPr>
                <w:rFonts w:cstheme="minorHAnsi"/>
              </w:rPr>
              <w:t xml:space="preserve"> alarmoverføring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13D86806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701B7CA1" w14:textId="49F2F0DA">
            <w:pPr>
              <w:rPr>
                <w:rFonts w:cstheme="minorHAnsi"/>
              </w:rPr>
            </w:pPr>
            <w:r>
              <w:rPr>
                <w:rFonts w:cstheme="minorHAnsi"/>
              </w:rPr>
              <w:t>Årlig</w:t>
            </w:r>
          </w:p>
        </w:tc>
      </w:tr>
    </w:tbl>
    <w:p w:rsidR="00366F77" w:rsidRPr="00752359" w:rsidP="00366F77" w14:paraId="582BC8A8" w14:textId="77777777">
      <w:pPr>
        <w:rPr>
          <w:rFonts w:cstheme="minorHAnsi"/>
        </w:rPr>
      </w:pPr>
    </w:p>
    <w:p w:rsidR="00366F77" w:rsidRPr="00752359" w:rsidP="00366F77" w14:paraId="22BDC713" w14:textId="77777777">
      <w:pPr>
        <w:rPr>
          <w:rFonts w:cstheme="minorHAnsi"/>
          <w:b/>
        </w:rPr>
      </w:pPr>
      <w:r w:rsidRPr="00752359">
        <w:rPr>
          <w:rFonts w:cstheme="minorHAnsi"/>
          <w:b/>
        </w:rPr>
        <w:t>Brukere: Sykepleier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89"/>
        <w:gridCol w:w="1535"/>
        <w:gridCol w:w="3137"/>
      </w:tblGrid>
      <w:tr w14:paraId="5EDB87F1" w14:textId="77777777" w:rsidTr="00366F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658AE8E9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Utstyr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1D1617A6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Risiko - middels</w:t>
            </w:r>
          </w:p>
        </w:tc>
        <w:tc>
          <w:tcPr>
            <w:tcW w:w="3137" w:type="dxa"/>
          </w:tcPr>
          <w:p w:rsidR="00366F77" w:rsidRPr="00752359" w:rsidP="00366F77" w14:paraId="73960F72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 xml:space="preserve">Plan </w:t>
            </w:r>
            <w:r w:rsidRPr="00752359">
              <w:rPr>
                <w:rFonts w:cstheme="minorHAnsi"/>
                <w:b/>
              </w:rPr>
              <w:t>for Re-opplæring</w:t>
            </w:r>
          </w:p>
        </w:tc>
      </w:tr>
      <w:tr w14:paraId="633777C6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26FB0863" w14:textId="211BA20B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EKG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2773B4" w14:paraId="077D7DA8" w14:textId="5E5EB47D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C410EB" w14:paraId="744A58A4" w14:textId="34701BA0">
            <w:pPr>
              <w:rPr>
                <w:rFonts w:cstheme="minorHAnsi"/>
              </w:rPr>
            </w:pPr>
            <w:r>
              <w:rPr>
                <w:rFonts w:cstheme="minorHAnsi"/>
              </w:rPr>
              <w:t>Ved behov</w:t>
            </w:r>
          </w:p>
        </w:tc>
      </w:tr>
      <w:tr w14:paraId="2D2A4589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61FACBDB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Blodsukkerapparat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6D6B8418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50B7905E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202F988E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49BA5503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Ernæringspumpe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0C5C2F6E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4794528C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6869E793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5CFC554D" w14:textId="1D2C794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Pulsoksymetri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57616362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4E2E7C78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655DFF93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41E5E664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Inhalator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2BC46B10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294C0B66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0D2FCEA9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62229B18" w14:textId="22CDEC56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Sprøytepumpe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64A4C8C0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20B65035" w14:textId="385B3F0A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08440DFD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7E17CEDB" w14:textId="73D3C6E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Infusjonspumpe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7267A0DD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0C93417D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5E7F7BCF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2773B4" w:rsidRPr="00752359" w:rsidP="00366F77" w14:paraId="2A1DD317" w14:textId="2A3B7350">
            <w:pPr>
              <w:rPr>
                <w:rFonts w:cstheme="minorHAnsi"/>
              </w:rPr>
            </w:pPr>
            <w:r>
              <w:rPr>
                <w:rFonts w:cstheme="minorHAnsi"/>
              </w:rPr>
              <w:t>Ladestasjon til Alaris pumper</w:t>
            </w:r>
          </w:p>
        </w:tc>
        <w:tc>
          <w:tcPr>
            <w:tcW w:w="1535" w:type="dxa"/>
            <w:shd w:val="clear" w:color="auto" w:fill="auto"/>
          </w:tcPr>
          <w:p w:rsidR="002773B4" w:rsidRPr="00752359" w:rsidP="00366F77" w14:paraId="5537E0E9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2773B4" w:rsidRPr="00752359" w:rsidP="00366F77" w14:paraId="5BBC3664" w14:textId="7DE3B325">
            <w:pPr>
              <w:rPr>
                <w:rFonts w:cstheme="minorHAnsi"/>
              </w:rPr>
            </w:pPr>
            <w:r>
              <w:rPr>
                <w:rFonts w:cstheme="minorHAnsi"/>
              </w:rPr>
              <w:t>Ved behov</w:t>
            </w:r>
          </w:p>
        </w:tc>
      </w:tr>
      <w:tr w14:paraId="3021E65B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35D95184" w14:textId="372BF5E8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 xml:space="preserve">Oksygen </w:t>
            </w:r>
            <w:r w:rsidRPr="00752359">
              <w:rPr>
                <w:rFonts w:cstheme="minorHAnsi"/>
              </w:rPr>
              <w:t>flowmeter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6D190E0A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753C94B5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058DE598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2773B4" w:rsidRPr="00752359" w:rsidP="00366F77" w14:paraId="2CB87A83" w14:textId="0313906E">
            <w:pPr>
              <w:rPr>
                <w:rFonts w:cstheme="minorHAnsi"/>
              </w:rPr>
            </w:pPr>
            <w:r>
              <w:rPr>
                <w:rFonts w:cstheme="minorHAnsi"/>
              </w:rPr>
              <w:t>Fukter oksygen</w:t>
            </w:r>
          </w:p>
        </w:tc>
        <w:tc>
          <w:tcPr>
            <w:tcW w:w="1535" w:type="dxa"/>
            <w:shd w:val="clear" w:color="auto" w:fill="auto"/>
          </w:tcPr>
          <w:p w:rsidR="002773B4" w:rsidRPr="00752359" w:rsidP="00366F77" w14:paraId="3C40B694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2773B4" w:rsidRPr="00752359" w:rsidP="00366F77" w14:paraId="19A90E14" w14:textId="3989355C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573E38BA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1F8EFB9D" w14:textId="3FF8CF92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CADD pumpe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4B57859C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77AD87C3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0D8B3FF7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09131F33" w14:textId="738651CB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Skop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3DA0A305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569AD932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73A44BDE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32219051" w14:textId="3444C943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VAC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4CAA45FF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3B4C27EC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4BD416DC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6402247E" w14:textId="719CBF16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Micrel subcutan smertepumpe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413EF2E8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26F97A43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44816403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227DCA71" w14:textId="28198229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Perifere nervekateter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4ECC26B1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08F545BF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4C866FDC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32E6A6B3" w14:textId="15B54411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Blærescanner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5595F22C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74787752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5E882649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5C7E3A7D" w14:textId="18402AF9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Strekk</w:t>
            </w:r>
            <w:r w:rsidRPr="00752359" w:rsidR="00752359">
              <w:rPr>
                <w:rFonts w:cstheme="minorHAnsi"/>
              </w:rPr>
              <w:t>utstyr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7196B901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3E445546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08841979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28319FC7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Sug</w:t>
            </w:r>
          </w:p>
        </w:tc>
        <w:tc>
          <w:tcPr>
            <w:tcW w:w="1535" w:type="dxa"/>
            <w:shd w:val="clear" w:color="auto" w:fill="auto"/>
          </w:tcPr>
          <w:p w:rsidR="00366F77" w:rsidRPr="00752359" w:rsidP="00366F77" w14:paraId="12CB664B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366F77" w:rsidRPr="00752359" w:rsidP="00366F77" w14:paraId="20200C49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6595A613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9E187D" w:rsidRPr="00752359" w:rsidP="00366F77" w14:paraId="4828BE6E" w14:textId="107A3846">
            <w:pPr>
              <w:rPr>
                <w:rFonts w:cstheme="minorHAnsi"/>
              </w:rPr>
            </w:pPr>
            <w:r>
              <w:rPr>
                <w:rFonts w:cstheme="minorHAnsi"/>
              </w:rPr>
              <w:t>EKG</w:t>
            </w:r>
          </w:p>
        </w:tc>
        <w:tc>
          <w:tcPr>
            <w:tcW w:w="1535" w:type="dxa"/>
            <w:shd w:val="clear" w:color="auto" w:fill="auto"/>
          </w:tcPr>
          <w:p w:rsidR="009E187D" w:rsidRPr="00752359" w:rsidP="00366F77" w14:paraId="5E1E5368" w14:textId="77777777">
            <w:pPr>
              <w:rPr>
                <w:rFonts w:cstheme="minorHAnsi"/>
              </w:rPr>
            </w:pPr>
          </w:p>
        </w:tc>
        <w:tc>
          <w:tcPr>
            <w:tcW w:w="3137" w:type="dxa"/>
          </w:tcPr>
          <w:p w:rsidR="009E187D" w:rsidRPr="00752359" w:rsidP="00366F77" w14:paraId="4C72A7A1" w14:textId="417E8FD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Ved </w:t>
            </w:r>
            <w:r>
              <w:rPr>
                <w:rFonts w:cstheme="minorHAnsi"/>
              </w:rPr>
              <w:t>behov</w:t>
            </w:r>
          </w:p>
        </w:tc>
      </w:tr>
    </w:tbl>
    <w:p w:rsidR="00366F77" w:rsidRPr="00752359" w:rsidP="00366F77" w14:paraId="4ED1FF56" w14:textId="77777777">
      <w:pPr>
        <w:rPr>
          <w:rFonts w:cstheme="minorHAnsi"/>
        </w:rPr>
      </w:pPr>
    </w:p>
    <w:p w:rsidR="00366F77" w:rsidRPr="00752359" w:rsidP="00366F77" w14:paraId="693D71E9" w14:textId="77777777">
      <w:pPr>
        <w:rPr>
          <w:rFonts w:cstheme="minorHAnsi"/>
          <w:b/>
        </w:rPr>
      </w:pPr>
      <w:r w:rsidRPr="00752359">
        <w:rPr>
          <w:rFonts w:cstheme="minorHAnsi"/>
          <w:b/>
        </w:rPr>
        <w:t>Brukere: Sykepleier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82"/>
        <w:gridCol w:w="1530"/>
        <w:gridCol w:w="3149"/>
      </w:tblGrid>
      <w:tr w14:paraId="6BC34C88" w14:textId="77777777" w:rsidTr="00752359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7547F885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Utstyr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6515F057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Risiko - lav</w:t>
            </w:r>
          </w:p>
        </w:tc>
        <w:tc>
          <w:tcPr>
            <w:tcW w:w="3149" w:type="dxa"/>
          </w:tcPr>
          <w:p w:rsidR="00366F77" w:rsidRPr="00752359" w:rsidP="00366F77" w14:paraId="15B21459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Plan for Re-opplæring</w:t>
            </w:r>
          </w:p>
        </w:tc>
      </w:tr>
      <w:tr w14:paraId="360D3A50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3E5BF212" w14:textId="4C869A4D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Barnevekter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68626F55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23560512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7865D932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3482E070" w14:textId="50F23C6A">
            <w:pPr>
              <w:rPr>
                <w:rFonts w:cstheme="minorHAnsi"/>
              </w:rPr>
            </w:pPr>
            <w:r>
              <w:rPr>
                <w:rFonts w:cstheme="minorHAnsi"/>
              </w:rPr>
              <w:t>Gulvvekt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1BE8E635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50D43799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3BB0F0B2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764A5397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Brystpumpe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1C75AE96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69B7652A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5A81D01A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0E0EC0D9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EKG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6708F2B0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5D532A12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6B6A2C60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41194DF0" w14:textId="0AB8C151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Personheis tak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02CFB786" w14:textId="600D8392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75C04028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74F7F51E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63355ABB" w14:textId="4F0ABE82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Personheis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10E69B84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79E8D9C9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1EC272C2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67837EE6" w14:textId="5E1FB4CE">
            <w:pPr>
              <w:rPr>
                <w:rFonts w:cstheme="minorHAnsi"/>
              </w:rPr>
            </w:pPr>
            <w:r>
              <w:rPr>
                <w:rFonts w:cstheme="minorHAnsi"/>
              </w:rPr>
              <w:t>Panne termometer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3AA83943" w14:textId="0714ED9A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62A994E8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6D5BA712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24B9343A" w14:textId="17B3293E">
            <w:pPr>
              <w:rPr>
                <w:rFonts w:cstheme="minorHAnsi"/>
              </w:rPr>
            </w:pPr>
            <w:r>
              <w:rPr>
                <w:rFonts w:cstheme="minorHAnsi"/>
              </w:rPr>
              <w:t>Arjo</w:t>
            </w:r>
            <w:r>
              <w:rPr>
                <w:rFonts w:cstheme="minorHAnsi"/>
              </w:rPr>
              <w:t xml:space="preserve"> Primo badekar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70154DF0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366F77" w:rsidRPr="00752359" w:rsidP="00366F77" w14:paraId="7C5BEB37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355D2FC8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9E187D" w:rsidP="00366F77" w14:paraId="2282F2C2" w14:textId="326B7351">
            <w:pPr>
              <w:rPr>
                <w:rFonts w:cstheme="minorHAnsi"/>
              </w:rPr>
            </w:pPr>
            <w:r>
              <w:rPr>
                <w:rFonts w:cstheme="minorHAnsi"/>
              </w:rPr>
              <w:t>Prekestol</w:t>
            </w:r>
          </w:p>
        </w:tc>
        <w:tc>
          <w:tcPr>
            <w:tcW w:w="1530" w:type="dxa"/>
            <w:shd w:val="clear" w:color="auto" w:fill="auto"/>
          </w:tcPr>
          <w:p w:rsidR="009E187D" w:rsidRPr="00752359" w:rsidP="00366F77" w14:paraId="14A7D0A0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9E187D" w:rsidRPr="00752359" w:rsidP="00366F77" w14:paraId="04FB3CEE" w14:textId="22B318BD">
            <w:pPr>
              <w:rPr>
                <w:rFonts w:cstheme="minorHAnsi"/>
              </w:rPr>
            </w:pPr>
            <w:r>
              <w:rPr>
                <w:rFonts w:cstheme="minorHAnsi"/>
              </w:rPr>
              <w:t>Ved behov</w:t>
            </w:r>
          </w:p>
        </w:tc>
      </w:tr>
      <w:tr w14:paraId="686D8AC7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E62D4D" w:rsidP="00366F77" w14:paraId="686DF1D8" w14:textId="2112E8A9">
            <w:pPr>
              <w:rPr>
                <w:rFonts w:cstheme="minorHAnsi"/>
              </w:rPr>
            </w:pPr>
            <w:r>
              <w:rPr>
                <w:rFonts w:cstheme="minorHAnsi"/>
              </w:rPr>
              <w:t>Manuelt sug</w:t>
            </w:r>
          </w:p>
        </w:tc>
        <w:tc>
          <w:tcPr>
            <w:tcW w:w="1530" w:type="dxa"/>
            <w:shd w:val="clear" w:color="auto" w:fill="auto"/>
          </w:tcPr>
          <w:p w:rsidR="00E62D4D" w:rsidRPr="00752359" w:rsidP="00366F77" w14:paraId="5CE3EA65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E62D4D" w:rsidP="00366F77" w14:paraId="2EA4195B" w14:textId="2A1AA055">
            <w:pPr>
              <w:rPr>
                <w:rFonts w:cstheme="minorHAnsi"/>
              </w:rPr>
            </w:pPr>
            <w:r>
              <w:rPr>
                <w:rFonts w:cstheme="minorHAnsi"/>
              </w:rPr>
              <w:t>Ved behov</w:t>
            </w:r>
          </w:p>
        </w:tc>
      </w:tr>
    </w:tbl>
    <w:p w:rsidR="00366F77" w:rsidRPr="00752359" w:rsidP="00366F77" w14:paraId="0EA9C0DE" w14:textId="77777777">
      <w:pPr>
        <w:rPr>
          <w:rFonts w:cstheme="minorHAnsi"/>
        </w:rPr>
      </w:pPr>
    </w:p>
    <w:p w:rsidR="00366F77" w:rsidRPr="00752359" w:rsidP="00366F77" w14:paraId="2158B521" w14:textId="7A32357A">
      <w:pPr>
        <w:rPr>
          <w:rFonts w:cstheme="minorHAnsi"/>
          <w:b/>
        </w:rPr>
      </w:pPr>
      <w:r w:rsidRPr="00752359">
        <w:rPr>
          <w:rFonts w:cstheme="minorHAnsi"/>
          <w:b/>
        </w:rPr>
        <w:t>Brukere: Helsefagarbeider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2"/>
        <w:gridCol w:w="1533"/>
        <w:gridCol w:w="3156"/>
      </w:tblGrid>
      <w:tr w14:paraId="16B5DA11" w14:textId="77777777" w:rsidTr="00752359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77" w:rsidRPr="00752359" w:rsidP="00366F77" w14:paraId="63297A78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Utstyr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77" w:rsidRPr="00752359" w:rsidP="00366F77" w14:paraId="494C325F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Risiko - høy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F77" w:rsidRPr="00752359" w:rsidP="00366F77" w14:paraId="0B354C1E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Plan for Re-opplæring</w:t>
            </w:r>
          </w:p>
        </w:tc>
      </w:tr>
      <w:tr w14:paraId="56CDA8A3" w14:textId="77777777" w:rsidTr="00752359">
        <w:tblPrEx>
          <w:tblW w:w="0" w:type="auto"/>
          <w:tblLook w:val="01E0"/>
        </w:tblPrEx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77" w:rsidRPr="00752359" w:rsidP="00366F77" w14:paraId="597B765F" w14:textId="4B2DA7C0">
            <w:pPr>
              <w:rPr>
                <w:rFonts w:cstheme="minorHAnsi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77" w:rsidRPr="00752359" w:rsidP="00366F77" w14:paraId="7078FD31" w14:textId="77777777">
            <w:pPr>
              <w:rPr>
                <w:rFonts w:cstheme="minorHAnsi"/>
                <w:b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F77" w:rsidRPr="00752359" w:rsidP="00752359" w14:paraId="6C96231B" w14:textId="64095B01">
            <w:pPr>
              <w:rPr>
                <w:rFonts w:cstheme="minorHAnsi"/>
                <w:b/>
              </w:rPr>
            </w:pPr>
          </w:p>
        </w:tc>
      </w:tr>
      <w:tr w14:paraId="45155CA2" w14:textId="77777777" w:rsidTr="00752359">
        <w:tblPrEx>
          <w:tblW w:w="0" w:type="auto"/>
          <w:tblLook w:val="01E0"/>
        </w:tblPrEx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59" w:rsidRPr="00752359" w:rsidP="00366F77" w14:paraId="0CCC4944" w14:textId="31894665">
            <w:pPr>
              <w:rPr>
                <w:rFonts w:cstheme="minorHAnsi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59" w:rsidRPr="00752359" w:rsidP="00366F77" w14:paraId="14236CDA" w14:textId="77777777">
            <w:pPr>
              <w:rPr>
                <w:rFonts w:cstheme="minorHAnsi"/>
                <w:b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359" w:rsidRPr="00752359" w:rsidP="00752359" w14:paraId="2E13B50C" w14:textId="77777777">
            <w:pPr>
              <w:rPr>
                <w:rFonts w:cstheme="minorHAnsi"/>
              </w:rPr>
            </w:pPr>
          </w:p>
        </w:tc>
      </w:tr>
    </w:tbl>
    <w:p w:rsidR="00366F77" w:rsidRPr="00752359" w:rsidP="00366F77" w14:paraId="2ACB495C" w14:textId="77777777">
      <w:pPr>
        <w:rPr>
          <w:rFonts w:cstheme="minorHAnsi"/>
          <w:b/>
        </w:rPr>
      </w:pPr>
      <w:r w:rsidRPr="00752359">
        <w:rPr>
          <w:rFonts w:cstheme="minorHAnsi"/>
          <w:b/>
        </w:rPr>
        <w:t xml:space="preserve"> </w:t>
      </w:r>
    </w:p>
    <w:p w:rsidR="00366F77" w:rsidRPr="00752359" w:rsidP="00366F77" w14:paraId="53CA2796" w14:textId="72680241">
      <w:pPr>
        <w:rPr>
          <w:rFonts w:cstheme="minorHAnsi"/>
          <w:b/>
        </w:rPr>
      </w:pPr>
      <w:r w:rsidRPr="00752359">
        <w:rPr>
          <w:rFonts w:cstheme="minorHAnsi"/>
          <w:b/>
        </w:rPr>
        <w:t xml:space="preserve">Brukere: </w:t>
      </w:r>
      <w:r w:rsidRPr="00752359" w:rsidR="00752359">
        <w:rPr>
          <w:rFonts w:cstheme="minorHAnsi"/>
          <w:b/>
        </w:rPr>
        <w:t>Helsefagarbeider</w:t>
      </w:r>
      <w:r w:rsidRPr="00752359">
        <w:rPr>
          <w:rFonts w:cstheme="minorHAnsi"/>
          <w:b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89"/>
        <w:gridCol w:w="1534"/>
        <w:gridCol w:w="3138"/>
      </w:tblGrid>
      <w:tr w14:paraId="14CA9014" w14:textId="77777777" w:rsidTr="00366F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389" w:type="dxa"/>
            <w:shd w:val="clear" w:color="auto" w:fill="auto"/>
          </w:tcPr>
          <w:p w:rsidR="00366F77" w:rsidRPr="00752359" w:rsidP="00366F77" w14:paraId="0D5D852E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Utstyr</w:t>
            </w:r>
          </w:p>
        </w:tc>
        <w:tc>
          <w:tcPr>
            <w:tcW w:w="1534" w:type="dxa"/>
            <w:shd w:val="clear" w:color="auto" w:fill="auto"/>
          </w:tcPr>
          <w:p w:rsidR="00366F77" w:rsidRPr="00752359" w:rsidP="00366F77" w14:paraId="57CAE776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Risiko - Middels</w:t>
            </w:r>
          </w:p>
        </w:tc>
        <w:tc>
          <w:tcPr>
            <w:tcW w:w="3138" w:type="dxa"/>
          </w:tcPr>
          <w:p w:rsidR="00366F77" w:rsidRPr="00752359" w:rsidP="00366F77" w14:paraId="1E1E8B16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Plan for Re-opplæring</w:t>
            </w:r>
          </w:p>
        </w:tc>
      </w:tr>
      <w:tr w14:paraId="732D8A61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752359" w:rsidRPr="00752359" w:rsidP="00752359" w14:paraId="3A0614E0" w14:textId="09AEAE90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Blærescanner</w:t>
            </w:r>
          </w:p>
        </w:tc>
        <w:tc>
          <w:tcPr>
            <w:tcW w:w="1534" w:type="dxa"/>
            <w:shd w:val="clear" w:color="auto" w:fill="auto"/>
          </w:tcPr>
          <w:p w:rsidR="00752359" w:rsidRPr="00752359" w:rsidP="00752359" w14:paraId="165BA567" w14:textId="77777777">
            <w:pPr>
              <w:rPr>
                <w:rFonts w:cstheme="minorHAnsi"/>
              </w:rPr>
            </w:pPr>
          </w:p>
        </w:tc>
        <w:tc>
          <w:tcPr>
            <w:tcW w:w="3138" w:type="dxa"/>
          </w:tcPr>
          <w:p w:rsidR="00752359" w:rsidRPr="00752359" w:rsidP="00752359" w14:paraId="54E51398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275EEA46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752359" w:rsidRPr="00752359" w:rsidP="00752359" w14:paraId="3522951D" w14:textId="7254E291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Skop</w:t>
            </w:r>
          </w:p>
        </w:tc>
        <w:tc>
          <w:tcPr>
            <w:tcW w:w="1534" w:type="dxa"/>
            <w:shd w:val="clear" w:color="auto" w:fill="auto"/>
          </w:tcPr>
          <w:p w:rsidR="00752359" w:rsidRPr="00752359" w:rsidP="00752359" w14:paraId="0ABF4657" w14:textId="77777777">
            <w:pPr>
              <w:rPr>
                <w:rFonts w:cstheme="minorHAnsi"/>
              </w:rPr>
            </w:pPr>
          </w:p>
        </w:tc>
        <w:tc>
          <w:tcPr>
            <w:tcW w:w="3138" w:type="dxa"/>
            <w:shd w:val="clear" w:color="auto" w:fill="auto"/>
          </w:tcPr>
          <w:p w:rsidR="00752359" w:rsidRPr="00752359" w:rsidP="00752359" w14:paraId="66FA320C" w14:textId="592E2DDD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550871B1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752359" w:rsidRPr="00752359" w:rsidP="00752359" w14:paraId="7F4E5931" w14:textId="2901EEDA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Pulsoksymetri</w:t>
            </w:r>
          </w:p>
        </w:tc>
        <w:tc>
          <w:tcPr>
            <w:tcW w:w="1534" w:type="dxa"/>
            <w:shd w:val="clear" w:color="auto" w:fill="auto"/>
          </w:tcPr>
          <w:p w:rsidR="00752359" w:rsidRPr="00752359" w:rsidP="00752359" w14:paraId="7BC09DDD" w14:textId="77777777">
            <w:pPr>
              <w:rPr>
                <w:rFonts w:cstheme="minorHAnsi"/>
              </w:rPr>
            </w:pPr>
          </w:p>
        </w:tc>
        <w:tc>
          <w:tcPr>
            <w:tcW w:w="3138" w:type="dxa"/>
            <w:shd w:val="clear" w:color="auto" w:fill="auto"/>
          </w:tcPr>
          <w:p w:rsidR="00752359" w:rsidRPr="00752359" w:rsidP="00752359" w14:paraId="27752B3C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 xml:space="preserve">Ved behov </w:t>
            </w:r>
          </w:p>
        </w:tc>
      </w:tr>
      <w:tr w14:paraId="2C61386B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752359" w:rsidRPr="00752359" w:rsidP="00752359" w14:paraId="3FFE656C" w14:textId="6CE5C192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Strekkutstyr</w:t>
            </w:r>
          </w:p>
        </w:tc>
        <w:tc>
          <w:tcPr>
            <w:tcW w:w="1534" w:type="dxa"/>
            <w:shd w:val="clear" w:color="auto" w:fill="auto"/>
          </w:tcPr>
          <w:p w:rsidR="00752359" w:rsidRPr="00752359" w:rsidP="00752359" w14:paraId="1D85BD13" w14:textId="77777777">
            <w:pPr>
              <w:rPr>
                <w:rFonts w:cstheme="minorHAnsi"/>
              </w:rPr>
            </w:pPr>
          </w:p>
        </w:tc>
        <w:tc>
          <w:tcPr>
            <w:tcW w:w="3138" w:type="dxa"/>
            <w:shd w:val="clear" w:color="auto" w:fill="auto"/>
          </w:tcPr>
          <w:p w:rsidR="00752359" w:rsidRPr="00752359" w:rsidP="00752359" w14:paraId="2EB33767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 xml:space="preserve">Ved behov </w:t>
            </w:r>
          </w:p>
        </w:tc>
      </w:tr>
      <w:tr w14:paraId="2609DD87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7F3297" w:rsidRPr="00752359" w:rsidP="00752359" w14:paraId="7083E563" w14:textId="2C82A474">
            <w:pPr>
              <w:rPr>
                <w:rFonts w:cstheme="minorHAnsi"/>
              </w:rPr>
            </w:pPr>
            <w:r>
              <w:rPr>
                <w:rFonts w:cstheme="minorHAnsi"/>
              </w:rPr>
              <w:t>Ernæringspumpe</w:t>
            </w:r>
          </w:p>
        </w:tc>
        <w:tc>
          <w:tcPr>
            <w:tcW w:w="1534" w:type="dxa"/>
            <w:shd w:val="clear" w:color="auto" w:fill="auto"/>
          </w:tcPr>
          <w:p w:rsidR="007F3297" w:rsidRPr="00752359" w:rsidP="00752359" w14:paraId="0F040273" w14:textId="77777777">
            <w:pPr>
              <w:rPr>
                <w:rFonts w:cstheme="minorHAnsi"/>
              </w:rPr>
            </w:pPr>
          </w:p>
        </w:tc>
        <w:tc>
          <w:tcPr>
            <w:tcW w:w="3138" w:type="dxa"/>
            <w:shd w:val="clear" w:color="auto" w:fill="auto"/>
          </w:tcPr>
          <w:p w:rsidR="007F3297" w:rsidRPr="00752359" w:rsidP="00752359" w14:paraId="27DEB671" w14:textId="6632C281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6C11E7B4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7F3297" w:rsidP="00752359" w14:paraId="27FF2DB4" w14:textId="13726DA1">
            <w:pPr>
              <w:rPr>
                <w:rFonts w:cstheme="minorHAnsi"/>
              </w:rPr>
            </w:pPr>
            <w:r>
              <w:rPr>
                <w:rFonts w:cstheme="minorHAnsi"/>
              </w:rPr>
              <w:t>Blodsukkerapparat</w:t>
            </w:r>
          </w:p>
        </w:tc>
        <w:tc>
          <w:tcPr>
            <w:tcW w:w="1534" w:type="dxa"/>
            <w:shd w:val="clear" w:color="auto" w:fill="auto"/>
          </w:tcPr>
          <w:p w:rsidR="007F3297" w:rsidRPr="00752359" w:rsidP="00752359" w14:paraId="03891C20" w14:textId="77777777">
            <w:pPr>
              <w:rPr>
                <w:rFonts w:cstheme="minorHAnsi"/>
              </w:rPr>
            </w:pPr>
          </w:p>
        </w:tc>
        <w:tc>
          <w:tcPr>
            <w:tcW w:w="3138" w:type="dxa"/>
            <w:shd w:val="clear" w:color="auto" w:fill="auto"/>
          </w:tcPr>
          <w:p w:rsidR="007F3297" w:rsidRPr="00752359" w:rsidP="00752359" w14:paraId="3E08A0E9" w14:textId="1914D325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08F92012" w14:textId="77777777" w:rsidTr="00366F77">
        <w:tblPrEx>
          <w:tblW w:w="0" w:type="auto"/>
          <w:tblLook w:val="01E0"/>
        </w:tblPrEx>
        <w:tc>
          <w:tcPr>
            <w:tcW w:w="4389" w:type="dxa"/>
            <w:shd w:val="clear" w:color="auto" w:fill="auto"/>
          </w:tcPr>
          <w:p w:rsidR="00E62D4D" w:rsidP="00752359" w14:paraId="200CCBD4" w14:textId="04D80D2B">
            <w:pPr>
              <w:rPr>
                <w:rFonts w:cstheme="minorHAnsi"/>
              </w:rPr>
            </w:pPr>
            <w:r>
              <w:rPr>
                <w:rFonts w:cstheme="minorHAnsi"/>
              </w:rPr>
              <w:t>Inhalator</w:t>
            </w:r>
          </w:p>
        </w:tc>
        <w:tc>
          <w:tcPr>
            <w:tcW w:w="1534" w:type="dxa"/>
            <w:shd w:val="clear" w:color="auto" w:fill="auto"/>
          </w:tcPr>
          <w:p w:rsidR="00E62D4D" w:rsidRPr="00752359" w:rsidP="00752359" w14:paraId="25F450AB" w14:textId="77777777">
            <w:pPr>
              <w:rPr>
                <w:rFonts w:cstheme="minorHAnsi"/>
              </w:rPr>
            </w:pPr>
          </w:p>
        </w:tc>
        <w:tc>
          <w:tcPr>
            <w:tcW w:w="3138" w:type="dxa"/>
            <w:shd w:val="clear" w:color="auto" w:fill="auto"/>
          </w:tcPr>
          <w:p w:rsidR="00E62D4D" w:rsidRPr="00752359" w:rsidP="00752359" w14:paraId="28C782FE" w14:textId="54D04AF8">
            <w:pPr>
              <w:rPr>
                <w:rFonts w:cstheme="minorHAnsi"/>
              </w:rPr>
            </w:pPr>
            <w:r>
              <w:rPr>
                <w:rFonts w:cstheme="minorHAnsi"/>
              </w:rPr>
              <w:t>Ved behov</w:t>
            </w:r>
          </w:p>
        </w:tc>
      </w:tr>
    </w:tbl>
    <w:p w:rsidR="00366F77" w:rsidRPr="00752359" w:rsidP="00366F77" w14:paraId="7BE4912B" w14:textId="77777777">
      <w:pPr>
        <w:rPr>
          <w:rFonts w:cstheme="minorHAnsi"/>
        </w:rPr>
      </w:pPr>
    </w:p>
    <w:p w:rsidR="00366F77" w:rsidRPr="00752359" w:rsidP="00366F77" w14:paraId="0AA20B92" w14:textId="141F3C1A">
      <w:pPr>
        <w:rPr>
          <w:rFonts w:cstheme="minorHAnsi"/>
          <w:b/>
        </w:rPr>
      </w:pPr>
      <w:r w:rsidRPr="00752359">
        <w:rPr>
          <w:rFonts w:cstheme="minorHAnsi"/>
          <w:b/>
        </w:rPr>
        <w:t xml:space="preserve">Brukere: </w:t>
      </w:r>
      <w:r w:rsidRPr="00752359" w:rsidR="00752359">
        <w:rPr>
          <w:rFonts w:cstheme="minorHAnsi"/>
          <w:b/>
        </w:rPr>
        <w:t>Helsefagarbeider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82"/>
        <w:gridCol w:w="1530"/>
        <w:gridCol w:w="3149"/>
      </w:tblGrid>
      <w:tr w14:paraId="7416C888" w14:textId="77777777" w:rsidTr="00752359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382" w:type="dxa"/>
            <w:shd w:val="clear" w:color="auto" w:fill="auto"/>
          </w:tcPr>
          <w:p w:rsidR="00366F77" w:rsidRPr="00752359" w:rsidP="00366F77" w14:paraId="05A297B7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Utstyr</w:t>
            </w:r>
          </w:p>
        </w:tc>
        <w:tc>
          <w:tcPr>
            <w:tcW w:w="1530" w:type="dxa"/>
            <w:shd w:val="clear" w:color="auto" w:fill="auto"/>
          </w:tcPr>
          <w:p w:rsidR="00366F77" w:rsidRPr="00752359" w:rsidP="00366F77" w14:paraId="49A2F962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Risiko - lav</w:t>
            </w:r>
          </w:p>
        </w:tc>
        <w:tc>
          <w:tcPr>
            <w:tcW w:w="3149" w:type="dxa"/>
          </w:tcPr>
          <w:p w:rsidR="00366F77" w:rsidRPr="00752359" w:rsidP="00366F77" w14:paraId="0C45FD65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Plan for Re-opplæring</w:t>
            </w:r>
          </w:p>
        </w:tc>
      </w:tr>
      <w:tr w14:paraId="3B8040D2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E62D4D" w:rsidRPr="00752359" w:rsidP="00E62D4D" w14:paraId="2917F621" w14:textId="6880096B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Barnevekter</w:t>
            </w:r>
          </w:p>
        </w:tc>
        <w:tc>
          <w:tcPr>
            <w:tcW w:w="1530" w:type="dxa"/>
            <w:shd w:val="clear" w:color="auto" w:fill="auto"/>
          </w:tcPr>
          <w:p w:rsidR="00E62D4D" w:rsidRPr="00752359" w:rsidP="00E62D4D" w14:paraId="174A190C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E62D4D" w:rsidRPr="00752359" w:rsidP="00E62D4D" w14:paraId="10AF98A9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2D093B5A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E62D4D" w:rsidRPr="00752359" w:rsidP="00E62D4D" w14:paraId="42437F52" w14:textId="46C2C480">
            <w:pPr>
              <w:rPr>
                <w:rFonts w:cstheme="minorHAnsi"/>
              </w:rPr>
            </w:pPr>
            <w:r>
              <w:rPr>
                <w:rFonts w:cstheme="minorHAnsi"/>
              </w:rPr>
              <w:t>Gulvvekt</w:t>
            </w:r>
          </w:p>
        </w:tc>
        <w:tc>
          <w:tcPr>
            <w:tcW w:w="1530" w:type="dxa"/>
            <w:shd w:val="clear" w:color="auto" w:fill="auto"/>
          </w:tcPr>
          <w:p w:rsidR="00E62D4D" w:rsidRPr="00752359" w:rsidP="00E62D4D" w14:paraId="32784E1F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E62D4D" w:rsidRPr="00752359" w:rsidP="00E62D4D" w14:paraId="4C59D33A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64B4CD69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E62D4D" w:rsidRPr="00752359" w:rsidP="00E62D4D" w14:paraId="5636B905" w14:textId="5431469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Brystpumpe</w:t>
            </w:r>
          </w:p>
        </w:tc>
        <w:tc>
          <w:tcPr>
            <w:tcW w:w="1530" w:type="dxa"/>
            <w:shd w:val="clear" w:color="auto" w:fill="auto"/>
          </w:tcPr>
          <w:p w:rsidR="00E62D4D" w:rsidRPr="00752359" w:rsidP="00E62D4D" w14:paraId="0C64E00B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E62D4D" w:rsidRPr="00752359" w:rsidP="00E62D4D" w14:paraId="14F3B6B4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4C3DF681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E62D4D" w:rsidP="00E62D4D" w14:paraId="37E9294F" w14:textId="63C36064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Personheis tak</w:t>
            </w:r>
          </w:p>
        </w:tc>
        <w:tc>
          <w:tcPr>
            <w:tcW w:w="1530" w:type="dxa"/>
            <w:shd w:val="clear" w:color="auto" w:fill="auto"/>
          </w:tcPr>
          <w:p w:rsidR="00E62D4D" w:rsidRPr="00752359" w:rsidP="00E62D4D" w14:paraId="06E28E80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E62D4D" w:rsidP="00E62D4D" w14:paraId="3C816CF6" w14:textId="5955BA10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6DAAC921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E62D4D" w:rsidP="00E62D4D" w14:paraId="35BD2CAA" w14:textId="48CFDA91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Personheis</w:t>
            </w:r>
          </w:p>
        </w:tc>
        <w:tc>
          <w:tcPr>
            <w:tcW w:w="1530" w:type="dxa"/>
            <w:shd w:val="clear" w:color="auto" w:fill="auto"/>
          </w:tcPr>
          <w:p w:rsidR="00E62D4D" w:rsidRPr="00752359" w:rsidP="00E62D4D" w14:paraId="356754FE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E62D4D" w:rsidP="00E62D4D" w14:paraId="583468F1" w14:textId="6900D5F3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4534CD88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E62D4D" w:rsidP="00E62D4D" w14:paraId="414884C9" w14:textId="601CACFB">
            <w:pPr>
              <w:rPr>
                <w:rFonts w:cstheme="minorHAnsi"/>
              </w:rPr>
            </w:pPr>
            <w:r>
              <w:rPr>
                <w:rFonts w:cstheme="minorHAnsi"/>
              </w:rPr>
              <w:t>Panne termometer</w:t>
            </w:r>
          </w:p>
        </w:tc>
        <w:tc>
          <w:tcPr>
            <w:tcW w:w="1530" w:type="dxa"/>
            <w:shd w:val="clear" w:color="auto" w:fill="auto"/>
          </w:tcPr>
          <w:p w:rsidR="00E62D4D" w:rsidRPr="00752359" w:rsidP="00E62D4D" w14:paraId="161AEE49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E62D4D" w:rsidP="00E62D4D" w14:paraId="22342323" w14:textId="472513FE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449681AD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E62D4D" w:rsidP="00E62D4D" w14:paraId="7CDCE6CB" w14:textId="747CC5F2">
            <w:pPr>
              <w:rPr>
                <w:rFonts w:cstheme="minorHAnsi"/>
              </w:rPr>
            </w:pPr>
            <w:r>
              <w:rPr>
                <w:rFonts w:cstheme="minorHAnsi"/>
              </w:rPr>
              <w:t>Arjo Primo badekar</w:t>
            </w:r>
          </w:p>
        </w:tc>
        <w:tc>
          <w:tcPr>
            <w:tcW w:w="1530" w:type="dxa"/>
            <w:shd w:val="clear" w:color="auto" w:fill="auto"/>
          </w:tcPr>
          <w:p w:rsidR="00E62D4D" w:rsidRPr="00752359" w:rsidP="00E62D4D" w14:paraId="418EEC3D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E62D4D" w:rsidP="00E62D4D" w14:paraId="2309A89E" w14:textId="71C2CA79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behov</w:t>
            </w:r>
          </w:p>
        </w:tc>
      </w:tr>
      <w:tr w14:paraId="2891091A" w14:textId="77777777" w:rsidTr="00752359">
        <w:tblPrEx>
          <w:tblW w:w="0" w:type="auto"/>
          <w:tblLook w:val="01E0"/>
        </w:tblPrEx>
        <w:tc>
          <w:tcPr>
            <w:tcW w:w="4382" w:type="dxa"/>
            <w:shd w:val="clear" w:color="auto" w:fill="auto"/>
          </w:tcPr>
          <w:p w:rsidR="00E62D4D" w:rsidP="00E62D4D" w14:paraId="22664C09" w14:textId="58DE8402">
            <w:pPr>
              <w:rPr>
                <w:rFonts w:cstheme="minorHAnsi"/>
              </w:rPr>
            </w:pPr>
            <w:r>
              <w:rPr>
                <w:rFonts w:cstheme="minorHAnsi"/>
              </w:rPr>
              <w:t>Prekestol</w:t>
            </w:r>
          </w:p>
        </w:tc>
        <w:tc>
          <w:tcPr>
            <w:tcW w:w="1530" w:type="dxa"/>
            <w:shd w:val="clear" w:color="auto" w:fill="auto"/>
          </w:tcPr>
          <w:p w:rsidR="00E62D4D" w:rsidRPr="00752359" w:rsidP="00E62D4D" w14:paraId="497FC1EC" w14:textId="77777777">
            <w:pPr>
              <w:rPr>
                <w:rFonts w:cstheme="minorHAnsi"/>
              </w:rPr>
            </w:pPr>
          </w:p>
        </w:tc>
        <w:tc>
          <w:tcPr>
            <w:tcW w:w="3149" w:type="dxa"/>
          </w:tcPr>
          <w:p w:rsidR="00E62D4D" w:rsidP="00E62D4D" w14:paraId="453F4D9B" w14:textId="6B7B2AE6">
            <w:pPr>
              <w:rPr>
                <w:rFonts w:cstheme="minorHAnsi"/>
              </w:rPr>
            </w:pPr>
            <w:r>
              <w:rPr>
                <w:rFonts w:cstheme="minorHAnsi"/>
              </w:rPr>
              <w:t>Ved behov</w:t>
            </w:r>
          </w:p>
        </w:tc>
      </w:tr>
    </w:tbl>
    <w:p w:rsidR="00366F77" w:rsidRPr="00752359" w:rsidP="00366F77" w14:paraId="68811A1C" w14:textId="7021B8C0">
      <w:pPr>
        <w:rPr>
          <w:rFonts w:cstheme="minorHAnsi"/>
        </w:rPr>
      </w:pPr>
    </w:p>
    <w:p w:rsidR="00366F77" w:rsidRPr="00752359" w:rsidP="00366F77" w14:paraId="58B98599" w14:textId="77777777">
      <w:pPr>
        <w:rPr>
          <w:rFonts w:cstheme="minorHAnsi"/>
        </w:rPr>
      </w:pPr>
    </w:p>
    <w:p w:rsidR="00366F77" w:rsidRPr="00752359" w:rsidP="00366F77" w14:paraId="3BD391CB" w14:textId="29AC8C22">
      <w:pPr>
        <w:pStyle w:val="Heading1"/>
        <w:rPr>
          <w:rFonts w:cstheme="minorHAnsi"/>
        </w:rPr>
      </w:pPr>
      <w:bookmarkStart w:id="6" w:name="_Toc256000004"/>
      <w:r w:rsidRPr="00752359">
        <w:rPr>
          <w:rFonts w:cstheme="minorHAnsi"/>
        </w:rPr>
        <w:t>Plan for opplæringen</w:t>
      </w:r>
      <w:bookmarkEnd w:id="6"/>
      <w:r w:rsidRPr="00752359">
        <w:rPr>
          <w:rFonts w:cstheme="minorHAnsi"/>
        </w:rPr>
        <w:t xml:space="preserve"> </w:t>
      </w:r>
    </w:p>
    <w:p w:rsidR="00366F77" w:rsidRPr="00752359" w:rsidP="00366F77" w14:paraId="3E8CE89F" w14:textId="77777777">
      <w:pPr>
        <w:rPr>
          <w:rFonts w:cstheme="minorHAnsi"/>
          <w:b/>
          <w:sz w:val="32"/>
          <w:szCs w:val="32"/>
          <w:u w:val="single"/>
        </w:rPr>
      </w:pPr>
    </w:p>
    <w:p w:rsidR="00366F77" w:rsidRPr="00752359" w:rsidP="00366F77" w14:paraId="3EC4E75D" w14:textId="77777777">
      <w:pPr>
        <w:rPr>
          <w:rFonts w:cstheme="minorHAnsi"/>
        </w:rPr>
      </w:pPr>
      <w:r w:rsidRPr="00752359">
        <w:rPr>
          <w:rFonts w:cstheme="minorHAnsi"/>
        </w:rPr>
        <w:t xml:space="preserve">Vi har opplæring i følgende utstyr som vist i </w:t>
      </w:r>
      <w:r w:rsidRPr="00752359">
        <w:rPr>
          <w:rFonts w:cstheme="minorHAnsi"/>
        </w:rPr>
        <w:t>risikovurderingen.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1"/>
      </w:tblGrid>
      <w:tr w14:paraId="6F6F7D8F" w14:textId="77777777" w:rsidTr="00366F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212" w:type="dxa"/>
            <w:shd w:val="clear" w:color="auto" w:fill="auto"/>
          </w:tcPr>
          <w:p w:rsidR="00366F77" w:rsidRPr="00752359" w:rsidP="00366F77" w14:paraId="22ECBF31" w14:textId="25D2D8EA">
            <w:pPr>
              <w:numPr>
                <w:ilvl w:val="0"/>
                <w:numId w:val="19"/>
              </w:numPr>
              <w:rPr>
                <w:rFonts w:cstheme="minorHAnsi"/>
              </w:rPr>
            </w:pPr>
            <w:r w:rsidRPr="00752359">
              <w:rPr>
                <w:rFonts w:cstheme="minorHAnsi"/>
              </w:rPr>
              <w:t xml:space="preserve">Grunnleggende opplæring i alt MT ved ansettelse etter oppsatt plan for opplæring </w:t>
            </w:r>
          </w:p>
        </w:tc>
      </w:tr>
      <w:tr w14:paraId="22D1EF78" w14:textId="77777777" w:rsidTr="00366F77">
        <w:tblPrEx>
          <w:tblW w:w="0" w:type="auto"/>
          <w:tblLook w:val="01E0"/>
        </w:tblPrEx>
        <w:tc>
          <w:tcPr>
            <w:tcW w:w="9212" w:type="dxa"/>
            <w:shd w:val="clear" w:color="auto" w:fill="auto"/>
          </w:tcPr>
          <w:p w:rsidR="00366F77" w:rsidRPr="00752359" w:rsidP="00366F77" w14:paraId="2330D116" w14:textId="2445FB6B">
            <w:pPr>
              <w:numPr>
                <w:ilvl w:val="0"/>
                <w:numId w:val="19"/>
              </w:numPr>
              <w:rPr>
                <w:rFonts w:cstheme="minorHAnsi"/>
              </w:rPr>
            </w:pPr>
            <w:r w:rsidRPr="00752359">
              <w:rPr>
                <w:rFonts w:cstheme="minorHAnsi"/>
              </w:rPr>
              <w:t xml:space="preserve">Opplæring ved nyanskaffelse av MU til alle ansatte. Plan for opplæring blir vurdert ut </w:t>
            </w:r>
            <w:r w:rsidR="00752359">
              <w:rPr>
                <w:rFonts w:cstheme="minorHAnsi"/>
              </w:rPr>
              <w:t>fra hvor avansert utstyret er</w:t>
            </w:r>
          </w:p>
        </w:tc>
      </w:tr>
      <w:tr w14:paraId="28C45AB9" w14:textId="77777777" w:rsidTr="00366F77">
        <w:tblPrEx>
          <w:tblW w:w="0" w:type="auto"/>
          <w:tblLook w:val="01E0"/>
        </w:tblPrEx>
        <w:tc>
          <w:tcPr>
            <w:tcW w:w="9212" w:type="dxa"/>
            <w:shd w:val="clear" w:color="auto" w:fill="auto"/>
          </w:tcPr>
          <w:p w:rsidR="00366F77" w:rsidRPr="00752359" w:rsidP="00366F77" w14:paraId="6ADC8417" w14:textId="6D513554">
            <w:pPr>
              <w:numPr>
                <w:ilvl w:val="0"/>
                <w:numId w:val="19"/>
              </w:numPr>
              <w:rPr>
                <w:rFonts w:cstheme="minorHAnsi"/>
              </w:rPr>
            </w:pPr>
            <w:r w:rsidRPr="00752359">
              <w:rPr>
                <w:rFonts w:cstheme="minorHAnsi"/>
              </w:rPr>
              <w:t xml:space="preserve">Ansatte får årlig tilbud om reopplæring. Tilbud utsendt på </w:t>
            </w:r>
            <w:r w:rsidRPr="00752359">
              <w:rPr>
                <w:rFonts w:cstheme="minorHAnsi"/>
              </w:rPr>
              <w:t>mail</w:t>
            </w:r>
            <w:r w:rsidRPr="00752359">
              <w:rPr>
                <w:rFonts w:cstheme="minorHAnsi"/>
              </w:rPr>
              <w:t xml:space="preserve"> x 2 hvor den enkelte ansatt gir tilbakemelding om behov for individuell oppfrisking til enhetsleder/MTU sykepleier på utstyr det ikke gis årlig </w:t>
            </w:r>
            <w:r w:rsidRPr="00752359">
              <w:rPr>
                <w:rFonts w:cstheme="minorHAnsi"/>
              </w:rPr>
              <w:t>reopplæring</w:t>
            </w:r>
            <w:r w:rsidRPr="00752359">
              <w:rPr>
                <w:rFonts w:cstheme="minorHAnsi"/>
              </w:rPr>
              <w:t xml:space="preserve"> i</w:t>
            </w:r>
          </w:p>
        </w:tc>
      </w:tr>
      <w:tr w14:paraId="17FF2B4D" w14:textId="77777777" w:rsidTr="00366F77">
        <w:tblPrEx>
          <w:tblW w:w="0" w:type="auto"/>
          <w:tblLook w:val="01E0"/>
        </w:tblPrEx>
        <w:tc>
          <w:tcPr>
            <w:tcW w:w="9212" w:type="dxa"/>
            <w:shd w:val="clear" w:color="auto" w:fill="auto"/>
          </w:tcPr>
          <w:p w:rsidR="00366F77" w:rsidRPr="00752359" w:rsidP="00366F77" w14:paraId="0FD92222" w14:textId="435D7125">
            <w:pPr>
              <w:numPr>
                <w:ilvl w:val="0"/>
                <w:numId w:val="21"/>
              </w:numPr>
              <w:rPr>
                <w:rFonts w:cstheme="minorHAnsi"/>
              </w:rPr>
            </w:pPr>
            <w:r w:rsidRPr="00752359">
              <w:rPr>
                <w:rFonts w:cstheme="minorHAnsi"/>
                <w:snapToGrid w:val="0"/>
              </w:rPr>
              <w:t xml:space="preserve">Sjekklisten til det enkelte apparat utfylles og signeres av den ansatte umiddelbart etter gjennomført opplæring. Sjekklistene oppbevares av enhetsledelsen i arkivert mappe, etter hvert i </w:t>
            </w:r>
            <w:r w:rsidR="00752359">
              <w:rPr>
                <w:rFonts w:cstheme="minorHAnsi"/>
                <w:snapToGrid w:val="0"/>
              </w:rPr>
              <w:t>egen mappe i kompetanseportalen</w:t>
            </w:r>
          </w:p>
        </w:tc>
      </w:tr>
    </w:tbl>
    <w:p w:rsidR="00366F77" w:rsidRPr="00752359" w:rsidP="00366F77" w14:paraId="332CDE3F" w14:textId="77777777">
      <w:pPr>
        <w:rPr>
          <w:rFonts w:cstheme="minorHAnsi"/>
          <w:b/>
          <w:sz w:val="32"/>
          <w:szCs w:val="32"/>
          <w:u w:val="single"/>
        </w:rPr>
      </w:pPr>
    </w:p>
    <w:p w:rsidR="00366F77" w:rsidRPr="00752359" w:rsidP="00366F77" w14:paraId="5B56F658" w14:textId="77777777">
      <w:pPr>
        <w:rPr>
          <w:rFonts w:cstheme="minorHAnsi"/>
          <w:b/>
          <w:sz w:val="32"/>
          <w:szCs w:val="32"/>
          <w:u w:val="single"/>
        </w:rPr>
      </w:pPr>
    </w:p>
    <w:p w:rsidR="00366F77" w:rsidRPr="00752359" w:rsidP="00366F77" w14:paraId="3235778B" w14:textId="2EFFC391">
      <w:pPr>
        <w:pStyle w:val="Heading1"/>
        <w:rPr>
          <w:rFonts w:cstheme="minorHAnsi"/>
        </w:rPr>
      </w:pPr>
      <w:bookmarkStart w:id="7" w:name="_Toc256000005"/>
      <w:r w:rsidRPr="00752359">
        <w:rPr>
          <w:rFonts w:cstheme="minorHAnsi"/>
        </w:rPr>
        <w:t>Omfang</w:t>
      </w:r>
      <w:bookmarkEnd w:id="7"/>
      <w:r w:rsidRPr="00752359">
        <w:rPr>
          <w:rFonts w:cstheme="minorHAnsi"/>
        </w:rPr>
        <w:t xml:space="preserve"> </w:t>
      </w:r>
    </w:p>
    <w:p w:rsidR="00366F77" w:rsidRPr="00752359" w:rsidP="00366F77" w14:paraId="4837E6B6" w14:textId="77777777">
      <w:pPr>
        <w:numPr>
          <w:ilvl w:val="0"/>
          <w:numId w:val="22"/>
        </w:numPr>
        <w:rPr>
          <w:rFonts w:cstheme="minorHAnsi"/>
          <w:snapToGrid w:val="0"/>
        </w:rPr>
      </w:pPr>
      <w:r w:rsidRPr="00752359">
        <w:rPr>
          <w:rFonts w:cstheme="minorHAnsi"/>
          <w:snapToGrid w:val="0"/>
        </w:rPr>
        <w:t xml:space="preserve">Opplæring tilpasses det enkelte apparat og vil variere ift. apparatet`s kompleksitet </w:t>
      </w:r>
    </w:p>
    <w:p w:rsidR="00366F77" w:rsidRPr="00752359" w:rsidP="00366F77" w14:paraId="239ABE71" w14:textId="77777777">
      <w:pPr>
        <w:numPr>
          <w:ilvl w:val="0"/>
          <w:numId w:val="22"/>
        </w:numPr>
        <w:rPr>
          <w:rFonts w:cstheme="minorHAnsi"/>
          <w:snapToGrid w:val="0"/>
        </w:rPr>
      </w:pPr>
      <w:r w:rsidRPr="00752359">
        <w:rPr>
          <w:rFonts w:cstheme="minorHAnsi"/>
          <w:snapToGrid w:val="0"/>
        </w:rPr>
        <w:t>Opplæringen vil innbefatte gjennomgang av brukerveiledningen samt praktisk gjennomgang.</w:t>
      </w:r>
    </w:p>
    <w:p w:rsidR="00366F77" w:rsidRPr="00752359" w:rsidP="00366F77" w14:paraId="0288C53A" w14:textId="77777777">
      <w:pPr>
        <w:numPr>
          <w:ilvl w:val="0"/>
          <w:numId w:val="22"/>
        </w:numPr>
        <w:rPr>
          <w:rFonts w:cstheme="minorHAnsi"/>
          <w:snapToGrid w:val="0"/>
        </w:rPr>
      </w:pPr>
      <w:r w:rsidRPr="00752359">
        <w:rPr>
          <w:rFonts w:cstheme="minorHAnsi"/>
          <w:snapToGrid w:val="0"/>
        </w:rPr>
        <w:t xml:space="preserve">Opplæringsplan for nyansatte: utstyr som tilhører risikogruppe lav og middels, </w:t>
      </w:r>
      <w:r w:rsidRPr="00752359">
        <w:rPr>
          <w:rFonts w:cstheme="minorHAnsi"/>
          <w:snapToGrid w:val="0"/>
        </w:rPr>
        <w:t xml:space="preserve">introduksjonskurs ved begynnelse </w:t>
      </w:r>
      <w:r w:rsidRPr="00752359">
        <w:rPr>
          <w:rFonts w:cstheme="minorHAnsi"/>
          <w:snapToGrid w:val="0"/>
        </w:rPr>
        <w:t>og videre opplæring innen 1 år (noen få unntak)</w:t>
      </w:r>
    </w:p>
    <w:p w:rsidR="00366F77" w:rsidRPr="00752359" w:rsidP="00366F77" w14:paraId="5403032F" w14:textId="77777777">
      <w:pPr>
        <w:numPr>
          <w:ilvl w:val="0"/>
          <w:numId w:val="22"/>
        </w:numPr>
        <w:rPr>
          <w:rFonts w:cstheme="minorHAnsi"/>
          <w:sz w:val="32"/>
          <w:szCs w:val="32"/>
          <w:u w:val="single"/>
        </w:rPr>
      </w:pPr>
      <w:r w:rsidRPr="00752359">
        <w:rPr>
          <w:rFonts w:cstheme="minorHAnsi"/>
          <w:snapToGrid w:val="0"/>
        </w:rPr>
        <w:t>Opplæring i MTU innen risikogruppe høy gis når den ansatte er klar for videre opplæring på et høyere kompetansenivå</w:t>
      </w:r>
    </w:p>
    <w:p w:rsidR="00366F77" w:rsidRPr="00752359" w:rsidP="00366F77" w14:paraId="129DF600" w14:textId="77777777">
      <w:pPr>
        <w:ind w:left="720"/>
        <w:rPr>
          <w:rFonts w:cstheme="minorHAnsi"/>
          <w:sz w:val="32"/>
          <w:szCs w:val="32"/>
          <w:u w:val="single"/>
        </w:rPr>
      </w:pPr>
    </w:p>
    <w:p w:rsidR="00366F77" w:rsidRPr="00752359" w:rsidP="00366F77" w14:paraId="50F312E6" w14:textId="5142E5EA">
      <w:pPr>
        <w:pStyle w:val="Heading1"/>
        <w:rPr>
          <w:rFonts w:cstheme="minorHAnsi"/>
        </w:rPr>
      </w:pPr>
      <w:bookmarkStart w:id="8" w:name="_Toc256000006"/>
      <w:r w:rsidRPr="00752359">
        <w:rPr>
          <w:rFonts w:cstheme="minorHAnsi"/>
        </w:rPr>
        <w:t>Hvem foretar opplæringen</w:t>
      </w:r>
      <w:bookmarkEnd w:id="8"/>
    </w:p>
    <w:p w:rsidR="00366F77" w:rsidRPr="00752359" w:rsidP="00366F77" w14:paraId="1828E48A" w14:textId="77777777">
      <w:pPr>
        <w:rPr>
          <w:rFonts w:cstheme="minorHAnsi"/>
          <w:snapToGrid w:val="0"/>
        </w:rPr>
      </w:pPr>
      <w:r w:rsidRPr="00752359">
        <w:rPr>
          <w:rFonts w:cstheme="minorHAnsi"/>
          <w:snapToGrid w:val="0"/>
        </w:rPr>
        <w:t>Organiseres av assisterende enhetsleder og gjennomføres etter en oppsatt plan på posten.</w:t>
      </w:r>
    </w:p>
    <w:p w:rsidR="00366F77" w:rsidRPr="00752359" w:rsidP="00366F77" w14:paraId="73D43395" w14:textId="77777777">
      <w:pPr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8"/>
        <w:gridCol w:w="4523"/>
      </w:tblGrid>
      <w:tr w14:paraId="09BE920C" w14:textId="77777777" w:rsidTr="00366F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4606" w:type="dxa"/>
            <w:shd w:val="clear" w:color="auto" w:fill="auto"/>
          </w:tcPr>
          <w:p w:rsidR="00366F77" w:rsidRPr="00752359" w:rsidP="00366F77" w14:paraId="2ECBD6D6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Hvem</w:t>
            </w:r>
          </w:p>
        </w:tc>
        <w:tc>
          <w:tcPr>
            <w:tcW w:w="4606" w:type="dxa"/>
            <w:shd w:val="clear" w:color="auto" w:fill="auto"/>
          </w:tcPr>
          <w:p w:rsidR="00366F77" w:rsidRPr="00752359" w:rsidP="00366F77" w14:paraId="5CFDA562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Tema</w:t>
            </w:r>
          </w:p>
        </w:tc>
      </w:tr>
      <w:tr w14:paraId="1C9797AE" w14:textId="77777777" w:rsidTr="00366F77">
        <w:tblPrEx>
          <w:tblW w:w="0" w:type="auto"/>
          <w:tblLook w:val="01E0"/>
        </w:tblPrEx>
        <w:tc>
          <w:tcPr>
            <w:tcW w:w="4606" w:type="dxa"/>
            <w:shd w:val="clear" w:color="auto" w:fill="auto"/>
          </w:tcPr>
          <w:p w:rsidR="00366F77" w:rsidRPr="00752359" w:rsidP="00366F77" w14:paraId="6EF589FC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MTU sykepleier/sykepleier</w:t>
            </w:r>
          </w:p>
        </w:tc>
        <w:tc>
          <w:tcPr>
            <w:tcW w:w="4606" w:type="dxa"/>
            <w:shd w:val="clear" w:color="auto" w:fill="auto"/>
          </w:tcPr>
          <w:p w:rsidR="00366F77" w:rsidRPr="00752359" w:rsidP="00366F77" w14:paraId="5CBB6827" w14:textId="77777777">
            <w:pPr>
              <w:rPr>
                <w:rFonts w:cstheme="minorHAnsi"/>
              </w:rPr>
            </w:pPr>
          </w:p>
        </w:tc>
      </w:tr>
      <w:tr w14:paraId="7E263E02" w14:textId="77777777" w:rsidTr="00366F77">
        <w:tblPrEx>
          <w:tblW w:w="0" w:type="auto"/>
          <w:tblLook w:val="01E0"/>
        </w:tblPrEx>
        <w:tc>
          <w:tcPr>
            <w:tcW w:w="4606" w:type="dxa"/>
            <w:shd w:val="clear" w:color="auto" w:fill="auto"/>
          </w:tcPr>
          <w:p w:rsidR="00366F77" w:rsidRPr="00752359" w:rsidP="00366F77" w14:paraId="7EA2BD2F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Firma/ Leverandører av utstyr</w:t>
            </w:r>
          </w:p>
        </w:tc>
        <w:tc>
          <w:tcPr>
            <w:tcW w:w="4606" w:type="dxa"/>
            <w:shd w:val="clear" w:color="auto" w:fill="auto"/>
          </w:tcPr>
          <w:p w:rsidR="00366F77" w:rsidRPr="00752359" w:rsidP="00366F77" w14:paraId="44409F26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Ved nytt utstyr</w:t>
            </w:r>
          </w:p>
        </w:tc>
      </w:tr>
      <w:tr w14:paraId="6C2F1FCE" w14:textId="77777777" w:rsidTr="00366F77">
        <w:tblPrEx>
          <w:tblW w:w="0" w:type="auto"/>
          <w:tblLook w:val="01E0"/>
        </w:tblPrEx>
        <w:tc>
          <w:tcPr>
            <w:tcW w:w="4606" w:type="dxa"/>
            <w:shd w:val="clear" w:color="auto" w:fill="auto"/>
          </w:tcPr>
          <w:p w:rsidR="00366F77" w:rsidRPr="00752359" w:rsidP="00366F77" w14:paraId="1C25BE53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E-læring på intra/internett</w:t>
            </w:r>
          </w:p>
        </w:tc>
        <w:tc>
          <w:tcPr>
            <w:tcW w:w="4606" w:type="dxa"/>
            <w:shd w:val="clear" w:color="auto" w:fill="auto"/>
          </w:tcPr>
          <w:p w:rsidR="00366F77" w:rsidRPr="00752359" w:rsidP="00366F77" w14:paraId="6F0349B2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Inntil videre ikke utarbeidet</w:t>
            </w:r>
          </w:p>
        </w:tc>
      </w:tr>
      <w:tr w14:paraId="15C0D7B9" w14:textId="77777777" w:rsidTr="00366F77">
        <w:tblPrEx>
          <w:tblW w:w="0" w:type="auto"/>
          <w:tblLook w:val="01E0"/>
        </w:tblPrEx>
        <w:tc>
          <w:tcPr>
            <w:tcW w:w="4606" w:type="dxa"/>
            <w:shd w:val="clear" w:color="auto" w:fill="auto"/>
          </w:tcPr>
          <w:p w:rsidR="00366F77" w:rsidRPr="00752359" w:rsidP="00366F77" w14:paraId="66E422A3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Personell fra Medisinsk-teknisk avdeling</w:t>
            </w:r>
          </w:p>
        </w:tc>
        <w:tc>
          <w:tcPr>
            <w:tcW w:w="4606" w:type="dxa"/>
            <w:shd w:val="clear" w:color="auto" w:fill="auto"/>
          </w:tcPr>
          <w:p w:rsidR="00366F77" w:rsidRPr="00752359" w:rsidP="00366F77" w14:paraId="5911AA58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Til MTU sykepleier/Lege vedrørende service, individuelt ift. hvert utsyr</w:t>
            </w:r>
          </w:p>
        </w:tc>
      </w:tr>
    </w:tbl>
    <w:p w:rsidR="00366F77" w:rsidRPr="00752359" w:rsidP="00366F77" w14:paraId="2220A14F" w14:textId="77777777">
      <w:pPr>
        <w:rPr>
          <w:rFonts w:cstheme="minorHAnsi"/>
        </w:rPr>
      </w:pPr>
    </w:p>
    <w:p w:rsidR="00366F77" w:rsidRPr="00752359" w:rsidP="00366F77" w14:paraId="58D92A04" w14:textId="77777777">
      <w:pPr>
        <w:rPr>
          <w:rFonts w:cstheme="minorHAnsi"/>
        </w:rPr>
      </w:pPr>
    </w:p>
    <w:p w:rsidR="00366F77" w:rsidRPr="00752359" w:rsidP="00366F77" w14:paraId="1E2DBEE3" w14:textId="2C46DDBD">
      <w:pPr>
        <w:pStyle w:val="Heading1"/>
        <w:rPr>
          <w:rFonts w:cstheme="minorHAnsi"/>
        </w:rPr>
      </w:pPr>
      <w:bookmarkStart w:id="9" w:name="_Toc256000007"/>
      <w:r w:rsidRPr="00752359">
        <w:rPr>
          <w:rFonts w:cstheme="minorHAnsi"/>
        </w:rPr>
        <w:t xml:space="preserve">Timeplan for </w:t>
      </w:r>
      <w:r w:rsidRPr="00752359">
        <w:rPr>
          <w:rFonts w:cstheme="minorHAnsi"/>
        </w:rPr>
        <w:t>opplæringen</w:t>
      </w:r>
      <w:bookmarkEnd w:id="9"/>
      <w:r w:rsidRPr="00752359">
        <w:rPr>
          <w:rFonts w:cstheme="minorHAnsi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985"/>
        <w:gridCol w:w="5244"/>
      </w:tblGrid>
      <w:tr w14:paraId="4EE22D29" w14:textId="77777777" w:rsidTr="00366F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c>
          <w:tcPr>
            <w:tcW w:w="1951" w:type="dxa"/>
            <w:shd w:val="clear" w:color="auto" w:fill="auto"/>
          </w:tcPr>
          <w:p w:rsidR="00366F77" w:rsidRPr="00752359" w:rsidP="00366F77" w14:paraId="5C00BF5D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Utstyr</w:t>
            </w:r>
          </w:p>
        </w:tc>
        <w:tc>
          <w:tcPr>
            <w:tcW w:w="1985" w:type="dxa"/>
            <w:shd w:val="clear" w:color="auto" w:fill="auto"/>
          </w:tcPr>
          <w:p w:rsidR="00366F77" w:rsidRPr="00752359" w:rsidP="00366F77" w14:paraId="23BA35C4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Tidspunkt</w:t>
            </w:r>
          </w:p>
        </w:tc>
        <w:tc>
          <w:tcPr>
            <w:tcW w:w="5244" w:type="dxa"/>
            <w:shd w:val="clear" w:color="auto" w:fill="auto"/>
          </w:tcPr>
          <w:p w:rsidR="00366F77" w:rsidRPr="00752359" w:rsidP="00366F77" w14:paraId="39AD7805" w14:textId="77777777">
            <w:pPr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Kommentar</w:t>
            </w:r>
          </w:p>
        </w:tc>
      </w:tr>
      <w:tr w14:paraId="4446F6B7" w14:textId="77777777" w:rsidTr="00366F77">
        <w:tblPrEx>
          <w:tblW w:w="0" w:type="auto"/>
          <w:tblLayout w:type="fixed"/>
          <w:tblLook w:val="01E0"/>
        </w:tblPrEx>
        <w:tc>
          <w:tcPr>
            <w:tcW w:w="1951" w:type="dxa"/>
            <w:shd w:val="clear" w:color="auto" w:fill="auto"/>
          </w:tcPr>
          <w:p w:rsidR="00366F77" w:rsidRPr="00752359" w:rsidP="00366F77" w14:paraId="55EB5376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Årlig Re-opplæring</w:t>
            </w:r>
          </w:p>
        </w:tc>
        <w:tc>
          <w:tcPr>
            <w:tcW w:w="1985" w:type="dxa"/>
            <w:shd w:val="clear" w:color="auto" w:fill="auto"/>
          </w:tcPr>
          <w:p w:rsidR="00366F77" w:rsidRPr="00752359" w:rsidP="00366F77" w14:paraId="3FEDC057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April/oktober</w:t>
            </w:r>
          </w:p>
        </w:tc>
        <w:tc>
          <w:tcPr>
            <w:tcW w:w="5244" w:type="dxa"/>
            <w:shd w:val="clear" w:color="auto" w:fill="auto"/>
          </w:tcPr>
          <w:p w:rsidR="00366F77" w:rsidRPr="00752359" w:rsidP="00366F77" w14:paraId="1EF8A7B8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 xml:space="preserve">Avsettes 1/2 dag pr. ansatt i turnusplanen pr. år </w:t>
            </w:r>
          </w:p>
        </w:tc>
      </w:tr>
      <w:tr w14:paraId="4F09B0F1" w14:textId="77777777" w:rsidTr="00366F77">
        <w:tblPrEx>
          <w:tblW w:w="0" w:type="auto"/>
          <w:tblLayout w:type="fixed"/>
          <w:tblLook w:val="01E0"/>
        </w:tblPrEx>
        <w:tc>
          <w:tcPr>
            <w:tcW w:w="1951" w:type="dxa"/>
            <w:shd w:val="clear" w:color="auto" w:fill="auto"/>
          </w:tcPr>
          <w:p w:rsidR="00366F77" w:rsidRPr="00752359" w:rsidP="00366F77" w14:paraId="71739F26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Tilbud om Oppfrisking</w:t>
            </w:r>
          </w:p>
        </w:tc>
        <w:tc>
          <w:tcPr>
            <w:tcW w:w="1985" w:type="dxa"/>
            <w:shd w:val="clear" w:color="auto" w:fill="auto"/>
          </w:tcPr>
          <w:p w:rsidR="00366F77" w:rsidRPr="00752359" w:rsidP="00366F77" w14:paraId="7BAD5862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Mai og september</w:t>
            </w:r>
          </w:p>
        </w:tc>
        <w:tc>
          <w:tcPr>
            <w:tcW w:w="5244" w:type="dxa"/>
            <w:shd w:val="clear" w:color="auto" w:fill="auto"/>
          </w:tcPr>
          <w:p w:rsidR="00366F77" w:rsidRPr="00752359" w:rsidP="00366F77" w14:paraId="442490E0" w14:textId="77777777">
            <w:pPr>
              <w:rPr>
                <w:rFonts w:cstheme="minorHAnsi"/>
                <w:snapToGrid w:val="0"/>
              </w:rPr>
            </w:pPr>
            <w:r w:rsidRPr="00752359">
              <w:rPr>
                <w:rFonts w:cstheme="minorHAnsi"/>
                <w:snapToGrid w:val="0"/>
              </w:rPr>
              <w:t xml:space="preserve">Den enkelte ansatt har selv ansvar for å melde eget behov for ny opplæring til </w:t>
            </w:r>
            <w:r w:rsidRPr="00752359">
              <w:rPr>
                <w:rFonts w:cstheme="minorHAnsi"/>
                <w:snapToGrid w:val="0"/>
              </w:rPr>
              <w:t>enhetsleder</w:t>
            </w:r>
          </w:p>
          <w:p w:rsidR="00366F77" w:rsidRPr="00752359" w:rsidP="00366F77" w14:paraId="49D6C328" w14:textId="77777777">
            <w:pPr>
              <w:rPr>
                <w:rFonts w:cstheme="minorHAnsi"/>
              </w:rPr>
            </w:pPr>
          </w:p>
        </w:tc>
      </w:tr>
      <w:tr w14:paraId="1B5D5F02" w14:textId="77777777" w:rsidTr="00366F77">
        <w:tblPrEx>
          <w:tblW w:w="0" w:type="auto"/>
          <w:tblLayout w:type="fixed"/>
          <w:tblLook w:val="01E0"/>
        </w:tblPrEx>
        <w:tc>
          <w:tcPr>
            <w:tcW w:w="1951" w:type="dxa"/>
            <w:shd w:val="clear" w:color="auto" w:fill="auto"/>
          </w:tcPr>
          <w:p w:rsidR="00366F77" w:rsidRPr="00752359" w:rsidP="00366F77" w14:paraId="41D5FE78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Ferievikarer</w:t>
            </w:r>
          </w:p>
        </w:tc>
        <w:tc>
          <w:tcPr>
            <w:tcW w:w="1985" w:type="dxa"/>
            <w:shd w:val="clear" w:color="auto" w:fill="auto"/>
          </w:tcPr>
          <w:p w:rsidR="00366F77" w:rsidRPr="00752359" w:rsidP="00366F77" w14:paraId="4990112B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Juni</w:t>
            </w:r>
          </w:p>
        </w:tc>
        <w:tc>
          <w:tcPr>
            <w:tcW w:w="5244" w:type="dxa"/>
            <w:shd w:val="clear" w:color="auto" w:fill="auto"/>
          </w:tcPr>
          <w:p w:rsidR="00366F77" w:rsidRPr="00752359" w:rsidP="00366F77" w14:paraId="36EF74B7" w14:textId="77777777">
            <w:pPr>
              <w:rPr>
                <w:rFonts w:cstheme="minorHAnsi"/>
              </w:rPr>
            </w:pPr>
          </w:p>
        </w:tc>
      </w:tr>
      <w:tr w14:paraId="47C010ED" w14:textId="77777777" w:rsidTr="00366F77">
        <w:tblPrEx>
          <w:tblW w:w="0" w:type="auto"/>
          <w:tblLayout w:type="fixed"/>
          <w:tblLook w:val="01E0"/>
        </w:tblPrEx>
        <w:tc>
          <w:tcPr>
            <w:tcW w:w="1951" w:type="dxa"/>
            <w:shd w:val="clear" w:color="auto" w:fill="auto"/>
          </w:tcPr>
          <w:p w:rsidR="00366F77" w:rsidRPr="00752359" w:rsidP="00366F77" w14:paraId="681290FD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Nytilsatte</w:t>
            </w:r>
          </w:p>
        </w:tc>
        <w:tc>
          <w:tcPr>
            <w:tcW w:w="1985" w:type="dxa"/>
            <w:shd w:val="clear" w:color="auto" w:fill="auto"/>
          </w:tcPr>
          <w:p w:rsidR="00366F77" w:rsidRPr="00752359" w:rsidP="00366F77" w14:paraId="2B511BC5" w14:textId="77777777">
            <w:pPr>
              <w:rPr>
                <w:rFonts w:cstheme="minorHAnsi"/>
              </w:rPr>
            </w:pPr>
            <w:r w:rsidRPr="00752359">
              <w:rPr>
                <w:rFonts w:cstheme="minorHAnsi"/>
              </w:rPr>
              <w:t>Påbegynt innen 14 dager etter oppstart</w:t>
            </w:r>
          </w:p>
        </w:tc>
        <w:tc>
          <w:tcPr>
            <w:tcW w:w="5244" w:type="dxa"/>
            <w:shd w:val="clear" w:color="auto" w:fill="auto"/>
          </w:tcPr>
          <w:p w:rsidR="00366F77" w:rsidRPr="00752359" w:rsidP="00366F77" w14:paraId="61A31095" w14:textId="77777777">
            <w:pPr>
              <w:rPr>
                <w:rFonts w:cstheme="minorHAnsi"/>
              </w:rPr>
            </w:pPr>
          </w:p>
        </w:tc>
      </w:tr>
    </w:tbl>
    <w:p w:rsidR="00366F77" w:rsidRPr="00752359" w:rsidP="00366F77" w14:paraId="2E56240C" w14:textId="77777777">
      <w:pPr>
        <w:rPr>
          <w:rFonts w:cstheme="minorHAnsi"/>
        </w:rPr>
      </w:pPr>
    </w:p>
    <w:p w:rsidR="00366F77" w:rsidRPr="00752359" w:rsidP="00366F77" w14:paraId="39B1B2EE" w14:textId="77777777">
      <w:pPr>
        <w:rPr>
          <w:rFonts w:cstheme="minorHAnsi"/>
          <w:sz w:val="32"/>
          <w:szCs w:val="32"/>
          <w:u w:val="single"/>
        </w:rPr>
      </w:pPr>
    </w:p>
    <w:p w:rsidR="00366F77" w:rsidRPr="00752359" w:rsidP="00366F77" w14:paraId="712A34BE" w14:textId="72D319B1">
      <w:pPr>
        <w:pStyle w:val="Heading1"/>
        <w:rPr>
          <w:rFonts w:cstheme="minorHAnsi"/>
        </w:rPr>
      </w:pPr>
      <w:bookmarkStart w:id="10" w:name="_Toc256000008"/>
      <w:r w:rsidRPr="00752359">
        <w:rPr>
          <w:rFonts w:cstheme="minorHAnsi"/>
        </w:rPr>
        <w:t>Oversikt over hvem som har fått hvilken opplæring når - se egen oversikt</w:t>
      </w:r>
      <w:bookmarkEnd w:id="10"/>
    </w:p>
    <w:p w:rsidR="00366F77" w:rsidRPr="00752359" w:rsidP="00366F77" w14:paraId="7B364685" w14:textId="77777777">
      <w:pPr>
        <w:rPr>
          <w:rFonts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71"/>
      </w:tblGrid>
      <w:tr w14:paraId="61463C9D" w14:textId="77777777" w:rsidTr="00366F77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66F77" w:rsidRPr="00752359" w:rsidP="00366F77" w14:paraId="6C3C52ED" w14:textId="2105DD4C">
            <w:pPr>
              <w:rPr>
                <w:rFonts w:cstheme="minorHAnsi"/>
                <w:color w:val="0000FF"/>
                <w:u w:val="single"/>
              </w:rPr>
            </w:pPr>
          </w:p>
        </w:tc>
      </w:tr>
    </w:tbl>
    <w:p w:rsidR="00366F77" w:rsidRPr="00752359" w:rsidP="00366F77" w14:paraId="5E90503D" w14:textId="77777777">
      <w:pPr>
        <w:rPr>
          <w:rFonts w:cstheme="minorHAnsi"/>
          <w:b/>
          <w:sz w:val="32"/>
          <w:szCs w:val="32"/>
        </w:rPr>
      </w:pPr>
      <w:bookmarkStart w:id="11" w:name="OLE_LINK1"/>
    </w:p>
    <w:p w:rsidR="00366F77" w:rsidRPr="00752359" w:rsidP="00366F77" w14:paraId="61632201" w14:textId="77777777">
      <w:pPr>
        <w:rPr>
          <w:rFonts w:cstheme="minorHAnsi"/>
          <w:b/>
          <w:i/>
          <w:sz w:val="28"/>
          <w:szCs w:val="28"/>
        </w:rPr>
      </w:pPr>
      <w:r w:rsidRPr="00752359">
        <w:rPr>
          <w:rFonts w:cstheme="minorHAnsi"/>
          <w:b/>
          <w:i/>
          <w:sz w:val="28"/>
          <w:szCs w:val="28"/>
        </w:rPr>
        <w:t>Dokumentasjon av kompetanse i MTU og behov for ny opplæring</w:t>
      </w:r>
    </w:p>
    <w:p w:rsidR="00366F77" w:rsidRPr="00752359" w:rsidP="00366F77" w14:paraId="331C6525" w14:textId="77777777">
      <w:pPr>
        <w:rPr>
          <w:rFonts w:cstheme="minorHAnsi"/>
          <w:b/>
          <w:sz w:val="32"/>
          <w:szCs w:val="32"/>
        </w:rPr>
      </w:pPr>
    </w:p>
    <w:p w:rsidR="00366F77" w:rsidRPr="00752359" w:rsidP="00366F77" w14:paraId="6360FBAE" w14:textId="77777777">
      <w:pPr>
        <w:rPr>
          <w:rFonts w:cstheme="minorHAnsi"/>
        </w:rPr>
      </w:pPr>
      <w:r w:rsidRPr="00752359">
        <w:rPr>
          <w:rFonts w:cstheme="minorHAnsi"/>
        </w:rPr>
        <w:t xml:space="preserve">Ansatte vil få anledning til å melde skriftlig tilbake til enhetsleder behov for ny opplæring i MTU. </w:t>
      </w:r>
      <w:r w:rsidRPr="00752359">
        <w:rPr>
          <w:rFonts w:cstheme="minorHAnsi"/>
        </w:rPr>
        <w:t xml:space="preserve">Det vil bli sendt ut informasjon 2 ganger pr. år til alle ansatte. </w:t>
      </w:r>
      <w:r w:rsidRPr="00752359">
        <w:rPr>
          <w:rFonts w:cstheme="minorHAnsi"/>
        </w:rPr>
        <w:t xml:space="preserve">I etterkant vil det blir </w:t>
      </w:r>
      <w:r w:rsidRPr="00752359">
        <w:rPr>
          <w:rFonts w:cstheme="minorHAnsi"/>
        </w:rPr>
        <w:t>satt opp ny opplæring etter innmeldte behov – vår og høst. De som ikke melder tilbake et behov for reopplæring bekrefter med dette sin kompetanse innen MTU etter oppsatt plan.</w:t>
      </w:r>
    </w:p>
    <w:p w:rsidR="00366F77" w:rsidRPr="00752359" w:rsidP="00366F77" w14:paraId="1AA427BE" w14:textId="77777777">
      <w:pPr>
        <w:rPr>
          <w:rFonts w:cstheme="minorHAnsi"/>
          <w:sz w:val="28"/>
          <w:szCs w:val="28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512"/>
        <w:gridCol w:w="5040"/>
      </w:tblGrid>
      <w:tr w14:paraId="31BBADE0" w14:textId="77777777" w:rsidTr="00366F77">
        <w:tblPrEx>
          <w:tblW w:w="892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26955C39" w14:textId="77777777">
            <w:pPr>
              <w:rPr>
                <w:rFonts w:cstheme="minorHAnsi"/>
                <w:b/>
                <w:szCs w:val="24"/>
              </w:rPr>
            </w:pPr>
            <w:r w:rsidRPr="00752359">
              <w:rPr>
                <w:rFonts w:cstheme="minorHAnsi"/>
                <w:b/>
                <w:szCs w:val="24"/>
              </w:rPr>
              <w:t>Utstyrsenheter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4AFFB306" w14:textId="77777777">
            <w:pPr>
              <w:jc w:val="center"/>
              <w:rPr>
                <w:rFonts w:cstheme="minorHAnsi"/>
                <w:b/>
                <w:szCs w:val="24"/>
              </w:rPr>
            </w:pPr>
            <w:r w:rsidRPr="00752359">
              <w:rPr>
                <w:rFonts w:cstheme="minorHAnsi"/>
                <w:b/>
                <w:szCs w:val="24"/>
              </w:rPr>
              <w:t>Kompetent</w:t>
            </w: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4E83CF7C" w14:textId="77777777">
            <w:pPr>
              <w:jc w:val="center"/>
              <w:rPr>
                <w:rFonts w:cstheme="minorHAnsi"/>
                <w:b/>
                <w:szCs w:val="24"/>
              </w:rPr>
            </w:pPr>
            <w:r w:rsidRPr="00752359">
              <w:rPr>
                <w:rFonts w:cstheme="minorHAnsi"/>
                <w:b/>
                <w:szCs w:val="24"/>
              </w:rPr>
              <w:t xml:space="preserve">Navn på hvilke utstyr jeg har behov for ytterligere opplæring i </w:t>
            </w:r>
          </w:p>
        </w:tc>
      </w:tr>
      <w:tr w14:paraId="530C690F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080A3E73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Barnevekt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0C0A6D9D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071BDD7B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049DBBD8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1E275931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Blodvarmer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66956020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0B9595BA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315C9EDF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323BF495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Brystpumpe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4122CAED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6ECFB4EB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5A58CB26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4947A275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CPAP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5C304D5A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44145049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7AAECFE6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1B764759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EKG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239BF34E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30D1C63D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62C1E937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1F6A9E2C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Ernæringspumpe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5842BBF3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13313B70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042D5266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441CBF4B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Flowmeter/ O2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1DE371B2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398D7E26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0695C319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59BEB752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Fuktere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048B9B56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7AD2DDD9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1FB89F61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3A6A53E6" w14:textId="77777777">
            <w:pPr>
              <w:rPr>
                <w:rFonts w:cstheme="minorHAnsi"/>
                <w:b/>
                <w:bCs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Hørselscreening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1C2172C7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4A3CF610" w14:textId="77777777">
            <w:pPr>
              <w:jc w:val="center"/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Bare for poliklinisk personale</w:t>
            </w:r>
          </w:p>
        </w:tc>
      </w:tr>
      <w:tr w14:paraId="164E8E87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08C6FE5E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Infusjonspumper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5519237B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4072FC87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5E9277CD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5EBE8F75" w14:textId="77777777">
            <w:pPr>
              <w:rPr>
                <w:rFonts w:cstheme="minorHAnsi"/>
                <w:b/>
                <w:sz w:val="20"/>
              </w:rPr>
            </w:pPr>
            <w:r w:rsidRPr="00752359">
              <w:rPr>
                <w:rFonts w:cstheme="minorHAnsi"/>
                <w:b/>
                <w:sz w:val="20"/>
              </w:rPr>
              <w:t>Forstøver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4F92611B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3DA42E56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48E6B617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340AD627" w14:textId="77777777">
            <w:pPr>
              <w:rPr>
                <w:rFonts w:cstheme="minorHAnsi"/>
                <w:b/>
                <w:sz w:val="20"/>
              </w:rPr>
            </w:pPr>
            <w:r w:rsidRPr="00752359">
              <w:rPr>
                <w:rFonts w:cstheme="minorHAnsi"/>
                <w:b/>
                <w:sz w:val="20"/>
              </w:rPr>
              <w:t>Kapnograf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1EC6787A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3F089FC9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056869E6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55E4628D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Kuvøser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35A59F07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2DD2A749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15336B5B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11B34FE2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Lysterapi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270C54D7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1F1F7760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5938DC37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70AA2E7D" w14:textId="77777777">
            <w:pPr>
              <w:rPr>
                <w:rFonts w:cstheme="minorHAnsi"/>
                <w:b/>
                <w:bCs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Lungefunksjonsmåler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4BC66699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155AD8B9" w14:textId="77777777">
            <w:pPr>
              <w:jc w:val="center"/>
              <w:rPr>
                <w:rFonts w:cstheme="minorHAnsi"/>
                <w:b/>
              </w:rPr>
            </w:pPr>
            <w:r w:rsidRPr="00752359">
              <w:rPr>
                <w:rFonts w:cstheme="minorHAnsi"/>
                <w:b/>
              </w:rPr>
              <w:t>Bare for poliklinisk personale</w:t>
            </w:r>
          </w:p>
        </w:tc>
      </w:tr>
      <w:tr w14:paraId="442A59DF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75650DDB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Pulsoksymeter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40D18FA2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4280041B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7C9BCF53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27C6A697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Skop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0AF1BBE3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76C19C73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0AFCFD04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006DA48F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Sprøytepumper m/ladestasjon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094EA9BD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29D27C72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1E585AF0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26834B3F" w14:textId="77777777">
            <w:pPr>
              <w:rPr>
                <w:rFonts w:cstheme="minorHAnsi"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Sug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15EA8858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617D48A2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01E9E0CF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3EA57085" w14:textId="77777777">
            <w:pPr>
              <w:rPr>
                <w:rFonts w:cstheme="minorHAnsi"/>
                <w:b/>
                <w:bCs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Transcutanmåler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6BDA7528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36CD6D61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580708FF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04620C04" w14:textId="77777777">
            <w:pPr>
              <w:rPr>
                <w:rFonts w:cstheme="minorHAnsi"/>
                <w:b/>
                <w:bCs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Transportkuvøse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4073AC61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30A8D52E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00D991BF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20F0FCD3" w14:textId="77777777">
            <w:pPr>
              <w:rPr>
                <w:rFonts w:cstheme="minorHAnsi"/>
                <w:b/>
                <w:bCs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Transportabelt sug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581FEA7D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5B73B452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34A72F2B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35B90BB4" w14:textId="77777777">
            <w:pPr>
              <w:rPr>
                <w:rFonts w:cstheme="minorHAnsi"/>
                <w:b/>
                <w:bCs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Varmesenger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1702BE87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5F540095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455D1412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0CC952B3" w14:textId="77777777">
            <w:pPr>
              <w:rPr>
                <w:rFonts w:cstheme="minorHAnsi"/>
                <w:b/>
                <w:bCs/>
                <w:sz w:val="20"/>
              </w:rPr>
            </w:pPr>
            <w:r w:rsidRPr="00752359">
              <w:rPr>
                <w:rFonts w:cstheme="minorHAnsi"/>
                <w:b/>
                <w:bCs/>
                <w:sz w:val="20"/>
              </w:rPr>
              <w:t>Varmelampe</w:t>
            </w: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22765AD8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3187E4B0" w14:textId="77777777">
            <w:pPr>
              <w:jc w:val="center"/>
              <w:rPr>
                <w:rFonts w:cstheme="minorHAnsi"/>
                <w:b/>
              </w:rPr>
            </w:pPr>
          </w:p>
        </w:tc>
      </w:tr>
      <w:tr w14:paraId="22FE4A29" w14:textId="77777777" w:rsidTr="00366F77">
        <w:tblPrEx>
          <w:tblW w:w="8928" w:type="dxa"/>
          <w:tblLayout w:type="fixed"/>
          <w:tblLook w:val="01E0"/>
        </w:tblPrEx>
        <w:tc>
          <w:tcPr>
            <w:tcW w:w="2376" w:type="dxa"/>
            <w:shd w:val="clear" w:color="auto" w:fill="auto"/>
          </w:tcPr>
          <w:p w:rsidR="00366F77" w:rsidRPr="00752359" w:rsidP="00366F77" w14:paraId="1ED7D21B" w14:textId="77777777">
            <w:pPr>
              <w:rPr>
                <w:rFonts w:cstheme="minorHAnsi"/>
                <w:b/>
                <w:bCs/>
                <w:sz w:val="20"/>
              </w:rPr>
            </w:pPr>
          </w:p>
        </w:tc>
        <w:tc>
          <w:tcPr>
            <w:tcW w:w="1512" w:type="dxa"/>
            <w:shd w:val="clear" w:color="auto" w:fill="auto"/>
          </w:tcPr>
          <w:p w:rsidR="00366F77" w:rsidRPr="00752359" w:rsidP="00366F77" w14:paraId="58A407EF" w14:textId="7777777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40" w:type="dxa"/>
            <w:shd w:val="clear" w:color="auto" w:fill="auto"/>
          </w:tcPr>
          <w:p w:rsidR="00366F77" w:rsidRPr="00752359" w:rsidP="00366F77" w14:paraId="27D14985" w14:textId="77777777">
            <w:pPr>
              <w:jc w:val="center"/>
              <w:rPr>
                <w:rFonts w:cstheme="minorHAnsi"/>
                <w:b/>
              </w:rPr>
            </w:pPr>
          </w:p>
        </w:tc>
      </w:tr>
    </w:tbl>
    <w:p w:rsidR="00366F77" w:rsidRPr="00752359" w:rsidP="00366F77" w14:paraId="106FCE61" w14:textId="77777777">
      <w:pPr>
        <w:rPr>
          <w:rFonts w:cstheme="minorHAnsi"/>
        </w:rPr>
      </w:pPr>
    </w:p>
    <w:p w:rsidR="00366F77" w:rsidRPr="00752359" w:rsidP="00366F77" w14:paraId="2C4D1DA8" w14:textId="77777777">
      <w:pPr>
        <w:rPr>
          <w:rFonts w:cstheme="minorHAnsi"/>
        </w:rPr>
      </w:pPr>
    </w:p>
    <w:p w:rsidR="00366F77" w:rsidRPr="00752359" w:rsidP="00366F77" w14:paraId="25777546" w14:textId="77777777">
      <w:pPr>
        <w:rPr>
          <w:rFonts w:cstheme="minorHAnsi"/>
        </w:rPr>
      </w:pPr>
    </w:p>
    <w:p w:rsidR="00366F77" w:rsidRPr="00752359" w:rsidP="00366F77" w14:paraId="72DABD97" w14:textId="77777777">
      <w:pPr>
        <w:rPr>
          <w:rFonts w:cstheme="minorHAnsi"/>
          <w:b/>
        </w:rPr>
      </w:pPr>
      <w:r w:rsidRPr="00752359">
        <w:rPr>
          <w:rFonts w:cstheme="minorHAnsi"/>
          <w:b/>
        </w:rPr>
        <w:t>NAVN: ……………………………………………………………………..</w:t>
      </w:r>
    </w:p>
    <w:bookmarkEnd w:id="11"/>
    <w:p w:rsidR="00366F77" w:rsidRPr="00752359" w:rsidP="00366F77" w14:paraId="6FE30B1F" w14:textId="7C04B844">
      <w:pPr>
        <w:rPr>
          <w:rFonts w:cstheme="minorHAnsi"/>
          <w:color w:val="FF0000"/>
        </w:rPr>
      </w:pPr>
    </w:p>
    <w:p w:rsidR="009B041D" w:rsidRPr="00752359" w:rsidP="00066A58" w14:paraId="045616DF" w14:textId="77777777">
      <w:pPr>
        <w:spacing w:line="259" w:lineRule="auto"/>
        <w:rPr>
          <w:rFonts w:cstheme="minorHAnsi"/>
        </w:rPr>
      </w:pPr>
    </w:p>
    <w:p w:rsidR="00366F77" w:rsidRPr="00752359" w:rsidP="00366F77" w14:paraId="4329CD62" w14:textId="77777777">
      <w:pPr>
        <w:spacing w:line="259" w:lineRule="auto"/>
        <w:rPr>
          <w:rFonts w:cstheme="minorHAnsi"/>
        </w:rPr>
      </w:pPr>
    </w:p>
    <w:p w:rsidR="00366F77" w:rsidRPr="00752359" w:rsidP="00366F77" w14:paraId="35B90510" w14:textId="77777777">
      <w:pPr>
        <w:pStyle w:val="Heading1"/>
        <w:spacing w:line="259" w:lineRule="auto"/>
        <w:rPr>
          <w:rFonts w:cstheme="minorHAnsi"/>
        </w:rPr>
      </w:pPr>
      <w:bookmarkStart w:id="12" w:name="_Toc256000009"/>
      <w:r w:rsidRPr="00752359">
        <w:rPr>
          <w:rFonts w:cstheme="minorHAnsi"/>
        </w:rPr>
        <w:t>Gjennomføring</w:t>
      </w:r>
      <w:bookmarkEnd w:id="12"/>
      <w:r w:rsidRPr="00752359">
        <w:rPr>
          <w:rFonts w:cstheme="minorHAnsi"/>
        </w:rPr>
        <w:t xml:space="preserve"> </w:t>
      </w:r>
    </w:p>
    <w:p w:rsidR="00366F77" w:rsidRPr="00752359" w:rsidP="00366F77" w14:paraId="16041633" w14:textId="77777777">
      <w:pPr>
        <w:spacing w:line="259" w:lineRule="auto"/>
        <w:rPr>
          <w:rFonts w:cstheme="minorHAnsi"/>
        </w:rPr>
      </w:pPr>
    </w:p>
    <w:p w:rsidR="00366F77" w:rsidRPr="00752359" w:rsidP="00366F77" w14:paraId="35D45EC5" w14:textId="77777777">
      <w:pPr>
        <w:spacing w:line="259" w:lineRule="auto"/>
        <w:rPr>
          <w:rFonts w:cstheme="minorHAnsi"/>
        </w:rPr>
      </w:pPr>
    </w:p>
    <w:p w:rsidR="00366F77" w:rsidRPr="00752359" w:rsidP="00366F77" w14:paraId="2F4486E8" w14:textId="77777777">
      <w:pPr>
        <w:pStyle w:val="Heading1"/>
        <w:spacing w:line="259" w:lineRule="auto"/>
        <w:rPr>
          <w:rFonts w:cstheme="minorHAnsi"/>
        </w:rPr>
      </w:pPr>
      <w:bookmarkStart w:id="13" w:name="_Toc256000010"/>
      <w:r w:rsidRPr="00752359">
        <w:rPr>
          <w:rFonts w:cstheme="minorHAnsi"/>
        </w:rPr>
        <w:t>Referanser</w:t>
      </w:r>
      <w:bookmarkEnd w:id="13"/>
      <w:r w:rsidRPr="00752359">
        <w:rPr>
          <w:rFonts w:cstheme="minorHAnsi"/>
        </w:rPr>
        <w:t xml:space="preserve"> </w:t>
      </w:r>
    </w:p>
    <w:p w:rsidR="00366F77" w:rsidRPr="00752359" w:rsidP="00366F77" w14:paraId="72F835DD" w14:textId="77777777">
      <w:pPr>
        <w:spacing w:line="259" w:lineRule="auto"/>
        <w:rPr>
          <w:rFonts w:cstheme="minorHAnsi"/>
        </w:rPr>
      </w:pPr>
    </w:p>
    <w:p w:rsidR="00366F77" w:rsidRPr="00752359" w:rsidP="00366F77" w14:paraId="37375958" w14:textId="77777777">
      <w:pPr>
        <w:spacing w:line="259" w:lineRule="auto"/>
        <w:rPr>
          <w:rFonts w:cstheme="minorHAnsi"/>
        </w:rPr>
      </w:pPr>
      <w:r w:rsidRPr="00752359">
        <w:rPr>
          <w:rFonts w:cstheme="minorHAnsi"/>
        </w:rPr>
        <w:t xml:space="preserve">Interne referanser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35"/>
        <w:gridCol w:w="453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366F77">
            <w:pPr>
              <w:numPr>
                <w:ilvl w:val="0"/>
                <w:numId w:val="0"/>
              </w:numPr>
              <w:spacing w:line="259" w:lineRule="auto"/>
              <w:rPr>
                <w:b w:val="0"/>
                <w:color w:val="0000FF"/>
                <w:u w:val="single"/>
              </w:rPr>
            </w:pPr>
            <w:bookmarkStart w:id="14" w:name="EK_Referanse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366F77">
            <w:pPr>
              <w:numPr>
                <w:ilvl w:val="0"/>
                <w:numId w:val="0"/>
              </w:numPr>
              <w:spacing w:line="259" w:lineRule="auto"/>
              <w:rPr>
                <w:b w:val="0"/>
                <w:color w:val="0000FF"/>
                <w:u w:val="single"/>
              </w:rPr>
            </w:pPr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366F77" w:rsidRPr="00752359" w:rsidP="00366F77" w14:paraId="45DBE2C5" w14:textId="77777777">
      <w:pPr>
        <w:spacing w:line="259" w:lineRule="auto"/>
        <w:rPr>
          <w:rFonts w:cstheme="minorHAnsi"/>
        </w:rPr>
      </w:pPr>
      <w:bookmarkEnd w:id="14"/>
    </w:p>
    <w:p w:rsidR="00366F77" w:rsidRPr="00752359" w:rsidP="00366F77" w14:paraId="1F9770A4" w14:textId="77777777">
      <w:pPr>
        <w:spacing w:line="259" w:lineRule="auto"/>
        <w:rPr>
          <w:rFonts w:cstheme="minorHAnsi"/>
        </w:rPr>
      </w:pPr>
    </w:p>
    <w:p w:rsidR="009D023B" w:rsidRPr="00752359" w:rsidP="00366F77" w14:paraId="045616E0" w14:textId="0FC90B96">
      <w:pPr>
        <w:spacing w:line="259" w:lineRule="auto"/>
        <w:rPr>
          <w:rFonts w:cstheme="minorHAnsi"/>
        </w:rPr>
      </w:pPr>
      <w:r w:rsidRPr="00752359">
        <w:rPr>
          <w:rFonts w:cstheme="minorHAnsi"/>
        </w:rPr>
        <w:t>Eksterne referanser</w:t>
      </w:r>
    </w:p>
    <w:p w:rsidR="00DF7BA8" w:rsidRPr="00752359" w:rsidP="00066A58" w14:paraId="045616E1" w14:textId="77777777">
      <w:pPr>
        <w:spacing w:line="259" w:lineRule="auto"/>
        <w:rPr>
          <w:rFonts w:cstheme="minorHAnsi"/>
        </w:rPr>
      </w:pPr>
    </w:p>
    <w:p w:rsidR="00935DE6" w:rsidRPr="00752359" w:rsidP="00066A58" w14:paraId="045616E2" w14:textId="77777777">
      <w:pPr>
        <w:pStyle w:val="Heading1"/>
        <w:spacing w:line="259" w:lineRule="auto"/>
        <w:rPr>
          <w:rFonts w:cstheme="minorHAnsi"/>
        </w:rPr>
      </w:pPr>
      <w:bookmarkStart w:id="15" w:name="_Toc256000011"/>
      <w:r w:rsidRPr="00752359">
        <w:rPr>
          <w:rFonts w:cstheme="minorHAnsi"/>
        </w:rPr>
        <w:t>Forankring</w:t>
      </w:r>
      <w:bookmarkEnd w:id="15"/>
    </w:p>
    <w:p w:rsidR="00935DE6" w:rsidRPr="00752359" w:rsidP="00066A58" w14:paraId="045616E3" w14:textId="77777777">
      <w:pPr>
        <w:spacing w:line="259" w:lineRule="auto"/>
        <w:rPr>
          <w:rFonts w:cstheme="minorHAnsi"/>
        </w:rPr>
      </w:pPr>
    </w:p>
    <w:p w:rsidR="009D023B" w:rsidRPr="00752359" w:rsidP="00066A58" w14:paraId="045616E4" w14:textId="77777777">
      <w:pPr>
        <w:pStyle w:val="Heading1"/>
        <w:spacing w:line="259" w:lineRule="auto"/>
        <w:rPr>
          <w:rFonts w:cstheme="minorHAnsi"/>
        </w:rPr>
      </w:pPr>
      <w:bookmarkStart w:id="16" w:name="_Toc256000012"/>
      <w:r w:rsidRPr="00752359">
        <w:rPr>
          <w:rFonts w:cstheme="minorHAnsi"/>
        </w:rPr>
        <w:t>Endringer siden forrige versjon</w:t>
      </w:r>
      <w:bookmarkEnd w:id="16"/>
    </w:p>
    <w:p w:rsidR="009D023B" w:rsidRPr="00366F77" w:rsidP="00066A58" w14:paraId="045616E5" w14:textId="77777777">
      <w:pPr>
        <w:spacing w:line="259" w:lineRule="auto"/>
        <w:rPr>
          <w:rFonts w:cstheme="minorHAnsi"/>
          <w:color w:val="000080"/>
        </w:rPr>
      </w:pPr>
      <w:r w:rsidRPr="00752359">
        <w:rPr>
          <w:rFonts w:cstheme="minorHAnsi"/>
          <w:color w:val="000080"/>
        </w:rPr>
        <w:fldChar w:fldCharType="begin" w:fldLock="1"/>
      </w:r>
      <w:r w:rsidRPr="00752359">
        <w:rPr>
          <w:rFonts w:cstheme="minorHAnsi"/>
          <w:color w:val="000080"/>
        </w:rPr>
        <w:instrText xml:space="preserve"> DOCVARIABLE EK_Merknad </w:instrText>
      </w:r>
      <w:r w:rsidRPr="00752359">
        <w:rPr>
          <w:rFonts w:cstheme="minorHAnsi"/>
          <w:color w:val="000080"/>
        </w:rPr>
        <w:fldChar w:fldCharType="separate"/>
      </w:r>
      <w:r w:rsidRPr="00752359">
        <w:rPr>
          <w:rFonts w:cstheme="minorHAnsi"/>
          <w:color w:val="000080"/>
        </w:rPr>
        <w:t>Forlenget gyldighet til 19.08.2028</w:t>
      </w:r>
      <w:r w:rsidRPr="00752359">
        <w:rPr>
          <w:rFonts w:cstheme="minorHAnsi"/>
          <w:color w:val="000080"/>
        </w:rPr>
        <w:fldChar w:fldCharType="end"/>
      </w:r>
    </w:p>
    <w:p w:rsidR="009D023B" w:rsidRPr="00366F77" w:rsidP="00066A58" w14:paraId="045616E6" w14:textId="77777777">
      <w:pPr>
        <w:spacing w:line="259" w:lineRule="auto"/>
        <w:rPr>
          <w:rFonts w:cstheme="minorHAnsi"/>
          <w:color w:val="000080"/>
        </w:rPr>
      </w:pPr>
    </w:p>
    <w:sectPr w:rsidSect="00D03E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tbl>
    <w:tblPr>
      <w:tblW w:w="0" w:type="auto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4927"/>
      <w:gridCol w:w="4074"/>
    </w:tblGrid>
    <w:tr w14:paraId="045616EF" w14:textId="77777777">
      <w:tblPrEx>
        <w:tblW w:w="0" w:type="auto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128"/>
        <w:jc w:val="center"/>
      </w:trPr>
      <w:tc>
        <w:tcPr>
          <w:tcW w:w="4927" w:type="dxa"/>
          <w:tcBorders>
            <w:right w:val="single" w:sz="4" w:space="0" w:color="auto"/>
          </w:tcBorders>
        </w:tcPr>
        <w:p w:rsidR="00366F77" w14:paraId="045616ED" w14:textId="77777777">
          <w:pPr>
            <w:pStyle w:val="Footer"/>
            <w:rPr>
              <w:sz w:val="16"/>
            </w:rPr>
          </w:pP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noProof/>
              <w:sz w:val="16"/>
            </w:rPr>
            <w:t>1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noProof/>
              <w:sz w:val="16"/>
            </w:rPr>
            <w:t>1</w:t>
          </w:r>
          <w:r>
            <w:rPr>
              <w:rStyle w:val="PageNumber"/>
              <w:sz w:val="16"/>
            </w:rPr>
            <w:fldChar w:fldCharType="end"/>
          </w:r>
        </w:p>
      </w:tc>
      <w:tc>
        <w:tcPr>
          <w:tcW w:w="4074" w:type="dxa"/>
          <w:tcBorders>
            <w:left w:val="single" w:sz="4" w:space="0" w:color="auto"/>
          </w:tcBorders>
        </w:tcPr>
        <w:p w:rsidR="00366F77" w14:paraId="045616EE" w14:textId="77777777">
          <w:pPr>
            <w:pStyle w:val="Footer"/>
            <w:rPr>
              <w:sz w:val="16"/>
            </w:rPr>
          </w:pPr>
          <w:r>
            <w:rPr>
              <w:sz w:val="16"/>
            </w:rPr>
            <w:t xml:space="preserve">Ref. nr.: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5.3.3-01</w:t>
          </w:r>
          <w:r>
            <w:rPr>
              <w:color w:val="000080"/>
              <w:sz w:val="16"/>
            </w:rPr>
            <w:fldChar w:fldCharType="end"/>
          </w:r>
        </w:p>
      </w:tc>
    </w:tr>
  </w:tbl>
  <w:p w:rsidR="00366F77" w14:paraId="045616F0" w14:textId="77777777">
    <w:pPr>
      <w:pStyle w:val="Footer"/>
      <w:ind w:firstLine="70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tbl>
    <w:tblPr>
      <w:tblW w:w="0" w:type="auto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701"/>
      <w:gridCol w:w="2268"/>
      <w:gridCol w:w="3402"/>
      <w:gridCol w:w="1296"/>
    </w:tblGrid>
    <w:tr w14:paraId="045616F5" w14:textId="77777777" w:rsidTr="009E1AE8">
      <w:tblPrEx>
        <w:tblW w:w="0" w:type="auto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270"/>
        <w:jc w:val="center"/>
      </w:trPr>
      <w:tc>
        <w:tcPr>
          <w:tcW w:w="1701" w:type="dxa"/>
          <w:tcBorders>
            <w:right w:val="single" w:sz="4" w:space="0" w:color="auto"/>
          </w:tcBorders>
        </w:tcPr>
        <w:p w:rsidR="00366F77" w:rsidRPr="004568C8" w:rsidP="007E4125" w14:paraId="045616F1" w14:textId="77777777">
          <w:pPr>
            <w:pStyle w:val="Footer"/>
            <w:rPr>
              <w:color w:val="000080"/>
              <w:sz w:val="16"/>
            </w:rPr>
          </w:pPr>
          <w:r>
            <w:rPr>
              <w:sz w:val="16"/>
            </w:rPr>
            <w:t xml:space="preserve">Dok.id: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EK_DokumentID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D72196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2268" w:type="dxa"/>
          <w:tcBorders>
            <w:right w:val="single" w:sz="4" w:space="0" w:color="auto"/>
          </w:tcBorders>
        </w:tcPr>
        <w:p w:rsidR="00366F77" w:rsidRPr="009B041D" w:rsidP="007E4125" w14:paraId="045616F2" w14:textId="77777777">
          <w:pPr>
            <w:pStyle w:val="Foo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t xml:space="preserve">Ref.nr: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5.3.3-01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3402" w:type="dxa"/>
          <w:tcBorders>
            <w:left w:val="single" w:sz="4" w:space="0" w:color="auto"/>
            <w:right w:val="single" w:sz="4" w:space="0" w:color="auto"/>
          </w:tcBorders>
        </w:tcPr>
        <w:p w:rsidR="00366F77" w:rsidRPr="00D320CC" w:rsidP="007E4125" w14:paraId="045616F3" w14:textId="77777777">
          <w:pPr>
            <w:pStyle w:val="Footer"/>
            <w:jc w:val="cen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EK_EKPrintMerke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Uoffisiell utskrift er kun gyldig på utskriftsdato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1296" w:type="dxa"/>
          <w:tcBorders>
            <w:left w:val="single" w:sz="4" w:space="0" w:color="auto"/>
          </w:tcBorders>
        </w:tcPr>
        <w:p w:rsidR="00366F77" w:rsidP="007E4125" w14:paraId="045616F4" w14:textId="500E1DAE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rFonts w:asciiTheme="minorHAnsi" w:hAnsiTheme="minorHAnsi"/>
              <w:sz w:val="16"/>
              <w:lang w:val="nb-NO" w:eastAsia="nb-NO" w:bidi="ar-SA"/>
            </w:rPr>
            <w:t>6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sz w:val="16"/>
            </w:rPr>
            <w:t>6</w:t>
          </w:r>
          <w:r>
            <w:rPr>
              <w:rStyle w:val="PageNumber"/>
              <w:sz w:val="16"/>
            </w:rPr>
            <w:fldChar w:fldCharType="end"/>
          </w:r>
        </w:p>
      </w:tc>
    </w:tr>
  </w:tbl>
  <w:p w:rsidR="00366F77" w:rsidRPr="009E0D59" w:rsidP="00B24A00" w14:paraId="045616F6" w14:textId="77777777">
    <w:pPr>
      <w:pStyle w:val="Footer"/>
      <w:rPr>
        <w:color w:val="FFFFFF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tbl>
    <w:tblPr>
      <w:tblW w:w="8478" w:type="dxa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268"/>
      <w:gridCol w:w="4395"/>
      <w:gridCol w:w="1815"/>
    </w:tblGrid>
    <w:tr w14:paraId="0456170A" w14:textId="77777777" w:rsidTr="004B40D7">
      <w:tblPrEx>
        <w:tblW w:w="8478" w:type="dxa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394"/>
        <w:jc w:val="center"/>
      </w:trPr>
      <w:tc>
        <w:tcPr>
          <w:tcW w:w="2268" w:type="dxa"/>
          <w:tcBorders>
            <w:right w:val="single" w:sz="4" w:space="0" w:color="auto"/>
          </w:tcBorders>
        </w:tcPr>
        <w:p w:rsidR="00366F77" w:rsidRPr="009B041D" w:rsidP="007E4125" w14:paraId="04561707" w14:textId="77777777">
          <w:pPr>
            <w:pStyle w:val="Foo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t xml:space="preserve">Ref.nr: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5.3.3-01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4395" w:type="dxa"/>
          <w:tcBorders>
            <w:left w:val="single" w:sz="4" w:space="0" w:color="auto"/>
            <w:right w:val="single" w:sz="4" w:space="0" w:color="auto"/>
          </w:tcBorders>
        </w:tcPr>
        <w:p w:rsidR="00366F77" w:rsidRPr="00D320CC" w:rsidP="007E4125" w14:paraId="04561708" w14:textId="77777777">
          <w:pPr>
            <w:pStyle w:val="Footer"/>
            <w:jc w:val="cen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EK_EKPrintMerke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Uoffisiell utskrift er kun gyldig på utskriftsdato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1815" w:type="dxa"/>
          <w:tcBorders>
            <w:left w:val="single" w:sz="4" w:space="0" w:color="auto"/>
          </w:tcBorders>
        </w:tcPr>
        <w:p w:rsidR="00366F77" w:rsidP="007E4125" w14:paraId="04561709" w14:textId="17665A97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rFonts w:asciiTheme="minorHAnsi" w:hAnsiTheme="minorHAnsi"/>
              <w:sz w:val="16"/>
              <w:lang w:val="nb-NO" w:eastAsia="nb-NO" w:bidi="ar-SA"/>
            </w:rPr>
            <w:t>1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sz w:val="16"/>
            </w:rPr>
            <w:t>6</w:t>
          </w:r>
          <w:r>
            <w:rPr>
              <w:rStyle w:val="PageNumber"/>
              <w:sz w:val="16"/>
            </w:rPr>
            <w:fldChar w:fldCharType="end"/>
          </w:r>
        </w:p>
      </w:tc>
    </w:tr>
  </w:tbl>
  <w:p w:rsidR="00366F77" w:rsidP="00B24A00" w14:paraId="0456170B" w14:textId="77777777">
    <w:pPr>
      <w:pStyle w:val="Footer"/>
      <w:rPr>
        <w:color w:val="FFFFFF"/>
        <w:sz w:val="16"/>
      </w:rPr>
    </w:pPr>
    <w:r>
      <w:rPr>
        <w:color w:val="FFFFFF"/>
        <w:sz w:val="16"/>
      </w:rPr>
      <w:t xml:space="preserve">Bedriftsnavn: </w:t>
    </w:r>
    <w:r>
      <w:rPr>
        <w:color w:val="FFFFFF"/>
        <w:sz w:val="16"/>
      </w:rPr>
      <w:fldChar w:fldCharType="begin" w:fldLock="1"/>
    </w:r>
    <w:r>
      <w:rPr>
        <w:color w:val="FFFFFF"/>
        <w:sz w:val="16"/>
      </w:rPr>
      <w:instrText xml:space="preserve"> DOCPROPERTY EK_Bedriftsnavn </w:instrText>
    </w:r>
    <w:r>
      <w:rPr>
        <w:color w:val="FFFFFF"/>
        <w:sz w:val="16"/>
      </w:rPr>
      <w:fldChar w:fldCharType="separate"/>
    </w:r>
    <w:r>
      <w:rPr>
        <w:color w:val="FFFFFF"/>
        <w:sz w:val="16"/>
      </w:rPr>
      <w:t>Helse Bergen</w:t>
    </w:r>
    <w:r>
      <w:rPr>
        <w:color w:val="FFFFFF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366F77" w:rsidRPr="00D03EED" w:rsidP="00D03EED" w14:paraId="045616E7" w14:textId="77777777">
    <w:pPr>
      <w:pStyle w:val="Header"/>
      <w:rPr>
        <w:color w:val="000080"/>
      </w:rPr>
    </w:pPr>
    <w:r>
      <w:rPr>
        <w:color w:val="000080"/>
      </w:rPr>
      <w:fldChar w:fldCharType="begin" w:fldLock="1"/>
    </w:r>
    <w:r>
      <w:rPr>
        <w:color w:val="000080"/>
      </w:rPr>
      <w:instrText xml:space="preserve"> DOCPROPERTY EK_Bedriftsnavn </w:instrText>
    </w:r>
    <w:r>
      <w:rPr>
        <w:color w:val="000080"/>
      </w:rPr>
      <w:fldChar w:fldCharType="separate"/>
    </w:r>
    <w:r>
      <w:rPr>
        <w:color w:val="000080"/>
      </w:rPr>
      <w:t>Helse Bergen</w:t>
    </w:r>
    <w:r>
      <w:rPr>
        <w:color w:val="00008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tbl>
    <w:tblPr>
      <w:tblW w:w="0" w:type="auto"/>
      <w:tblInd w:w="70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8010"/>
      <w:gridCol w:w="992"/>
    </w:tblGrid>
    <w:tr w14:paraId="045616EB" w14:textId="77777777">
      <w:tblPrEx>
        <w:tblW w:w="0" w:type="auto"/>
        <w:tblInd w:w="7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576"/>
      </w:trPr>
      <w:tc>
        <w:tcPr>
          <w:tcW w:w="801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bottom"/>
        </w:tcPr>
        <w:p w:rsidR="00366F77" w14:paraId="045616E8" w14:textId="77777777">
          <w:pPr>
            <w:pStyle w:val="Header"/>
            <w:jc w:val="center"/>
            <w:rPr>
              <w:sz w:val="28"/>
            </w:rPr>
          </w:pPr>
          <w:r>
            <w:rPr>
              <w:sz w:val="28"/>
            </w:rPr>
            <w:fldChar w:fldCharType="begin" w:fldLock="1"/>
          </w:r>
          <w:r>
            <w:rPr>
              <w:color w:val="000080"/>
              <w:sz w:val="28"/>
            </w:rPr>
            <w:instrText xml:space="preserve"> DOCPROPERTY EK_DokTittel </w:instrText>
          </w:r>
          <w:r>
            <w:rPr>
              <w:sz w:val="28"/>
            </w:rPr>
            <w:fldChar w:fldCharType="separate"/>
          </w:r>
          <w:r>
            <w:rPr>
              <w:color w:val="000080"/>
              <w:sz w:val="28"/>
            </w:rPr>
            <w:t>Risikovurdering og opplæring i MTU for sykepleiere/helsefagarbeidere. BUK, Barnekirurgen.</w:t>
          </w:r>
          <w:r>
            <w:rPr>
              <w:sz w:val="28"/>
            </w:rPr>
            <w:fldChar w:fldCharType="end"/>
          </w:r>
        </w:p>
      </w:tc>
      <w:tc>
        <w:tcPr>
          <w:tcW w:w="992" w:type="dxa"/>
          <w:tcBorders>
            <w:bottom w:val="single" w:sz="4" w:space="0" w:color="auto"/>
            <w:right w:val="single" w:sz="4" w:space="0" w:color="auto"/>
          </w:tcBorders>
        </w:tcPr>
        <w:p w:rsidR="00366F77" w14:paraId="045616E9" w14:textId="77777777">
          <w:pPr>
            <w:pStyle w:val="Header"/>
            <w:jc w:val="left"/>
            <w:rPr>
              <w:sz w:val="12"/>
            </w:rPr>
          </w:pPr>
        </w:p>
        <w:p w:rsidR="00366F77" w14:paraId="045616EA" w14:textId="77777777">
          <w:pPr>
            <w:pStyle w:val="Header"/>
            <w:jc w:val="left"/>
            <w:rPr>
              <w:sz w:val="28"/>
            </w:rPr>
          </w:pPr>
          <w:r>
            <w:rPr>
              <w:sz w:val="16"/>
            </w:rPr>
            <w:t xml:space="preserve">Versjon: </w:t>
          </w:r>
          <w:r>
            <w:rPr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EK_Utgave </w:instrText>
          </w:r>
          <w:r>
            <w:rPr>
              <w:sz w:val="16"/>
            </w:rPr>
            <w:fldChar w:fldCharType="separate"/>
          </w:r>
          <w:r>
            <w:rPr>
              <w:color w:val="000080"/>
              <w:sz w:val="16"/>
            </w:rPr>
            <w:t>1.01</w:t>
          </w:r>
          <w:r>
            <w:rPr>
              <w:sz w:val="16"/>
            </w:rPr>
            <w:fldChar w:fldCharType="end"/>
          </w:r>
        </w:p>
      </w:tc>
    </w:tr>
  </w:tbl>
  <w:p w:rsidR="00366F77" w14:paraId="045616E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tbl>
    <w:tblPr>
      <w:tblW w:w="96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859"/>
      <w:gridCol w:w="4940"/>
      <w:gridCol w:w="2879"/>
    </w:tblGrid>
    <w:tr w14:paraId="045616F9" w14:textId="77777777" w:rsidTr="009D023B">
      <w:tblPrEx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465"/>
      </w:trPr>
      <w:tc>
        <w:tcPr>
          <w:tcW w:w="1859" w:type="dxa"/>
          <w:vAlign w:val="center"/>
        </w:tcPr>
        <w:p w:rsidR="00366F77" w14:paraId="045616F7" w14:textId="77777777">
          <w:pPr>
            <w:pStyle w:val="Header"/>
            <w:jc w:val="center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>
                <wp:extent cx="1091565" cy="208915"/>
                <wp:effectExtent l="0" t="0" r="0" b="63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bhf.png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1565" cy="208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9" w:type="dxa"/>
          <w:gridSpan w:val="2"/>
          <w:vAlign w:val="bottom"/>
        </w:tcPr>
        <w:p w:rsidR="00366F77" w14:paraId="045616F8" w14:textId="77777777">
          <w:pPr>
            <w:pStyle w:val="Header"/>
            <w:jc w:val="center"/>
            <w:rPr>
              <w:sz w:val="28"/>
            </w:rPr>
          </w:pPr>
          <w:r>
            <w:rPr>
              <w:sz w:val="28"/>
            </w:rPr>
            <w:fldChar w:fldCharType="begin" w:fldLock="1"/>
          </w:r>
          <w:r>
            <w:rPr>
              <w:color w:val="000080"/>
              <w:sz w:val="28"/>
            </w:rPr>
            <w:instrText xml:space="preserve"> DOCPROPERTY EK_DokTittel </w:instrText>
          </w:r>
          <w:r>
            <w:rPr>
              <w:sz w:val="28"/>
            </w:rPr>
            <w:fldChar w:fldCharType="separate"/>
          </w:r>
          <w:r>
            <w:rPr>
              <w:color w:val="000080"/>
              <w:sz w:val="28"/>
            </w:rPr>
            <w:t>Risikovurdering og opplæring i MTU for sykepleiere/helsefagarbeidere. BUK, Barnekirurgen.</w:t>
          </w:r>
          <w:r>
            <w:rPr>
              <w:sz w:val="28"/>
            </w:rPr>
            <w:fldChar w:fldCharType="end"/>
          </w:r>
        </w:p>
      </w:tc>
    </w:tr>
    <w:tr w14:paraId="045616FC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228"/>
      </w:trPr>
      <w:tc>
        <w:tcPr>
          <w:tcW w:w="6799" w:type="dxa"/>
          <w:gridSpan w:val="2"/>
          <w:vAlign w:val="bottom"/>
        </w:tcPr>
        <w:p w:rsidR="00366F77" w14:paraId="045616FA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Kategori: </w:t>
          </w:r>
          <w:r>
            <w:rPr>
              <w:sz w:val="16"/>
            </w:rPr>
            <w:fldChar w:fldCharType="begin" w:fldLock="1"/>
          </w:r>
          <w:r>
            <w:rPr>
              <w:sz w:val="16"/>
            </w:rPr>
            <w:instrText xml:space="preserve"> DOCPROPERTY EK_S01MT3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Kliniske støttefunksjoner/Medisinsk utstyr</w:t>
          </w:r>
          <w:r>
            <w:rPr>
              <w:sz w:val="16"/>
            </w:rPr>
            <w:fldChar w:fldCharType="end"/>
          </w:r>
        </w:p>
      </w:tc>
      <w:tc>
        <w:tcPr>
          <w:tcW w:w="2879" w:type="dxa"/>
          <w:vAlign w:val="bottom"/>
        </w:tcPr>
        <w:p w:rsidR="00366F77" w:rsidRPr="005F0E8F" w:rsidP="00540375" w14:paraId="045616FB" w14:textId="77777777">
          <w:pPr>
            <w:pStyle w:val="Header"/>
            <w:jc w:val="left"/>
            <w:rPr>
              <w:color w:val="000080"/>
              <w:sz w:val="16"/>
            </w:rPr>
          </w:pPr>
          <w:r>
            <w:rPr>
              <w:sz w:val="16"/>
            </w:rPr>
            <w:t>Gyldig fra/</w:t>
          </w:r>
          <w:r w:rsidRPr="005F0E8F">
            <w:rPr>
              <w:sz w:val="16"/>
            </w:rPr>
            <w:t>til</w:t>
          </w:r>
          <w:r>
            <w:rPr>
              <w:color w:val="000080"/>
              <w:sz w:val="16"/>
            </w:rPr>
            <w:t>: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EK_GjelderFra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19.08.2026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>/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EK_GjelderTil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19.08.2028</w:t>
          </w:r>
          <w:r>
            <w:rPr>
              <w:color w:val="000080"/>
              <w:sz w:val="16"/>
            </w:rPr>
            <w:fldChar w:fldCharType="end"/>
          </w:r>
        </w:p>
      </w:tc>
    </w:tr>
    <w:tr w14:paraId="045616FF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168"/>
      </w:trPr>
      <w:tc>
        <w:tcPr>
          <w:tcW w:w="6799" w:type="dxa"/>
          <w:gridSpan w:val="2"/>
        </w:tcPr>
        <w:p w:rsidR="00366F77" w14:paraId="045616FD" w14:textId="77777777">
          <w:pPr>
            <w:rPr>
              <w:sz w:val="16"/>
            </w:rPr>
          </w:pPr>
          <w:r>
            <w:rPr>
              <w:sz w:val="16"/>
            </w:rPr>
            <w:t xml:space="preserve">Organisatorisk plassering: </w:t>
          </w:r>
          <w:r>
            <w:rPr>
              <w:sz w:val="16"/>
            </w:rPr>
            <w:fldChar w:fldCharType="begin" w:fldLock="1"/>
          </w:r>
          <w:r>
            <w:rPr>
              <w:sz w:val="16"/>
            </w:rPr>
            <w:instrText xml:space="preserve"> DOCPROPERTY EK_S00MT1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Helse Bergen HF/Barne- og ungdomsklinikken/Barnekirurgen</w:t>
          </w:r>
          <w:r>
            <w:rPr>
              <w:sz w:val="16"/>
            </w:rPr>
            <w:fldChar w:fldCharType="end"/>
          </w:r>
        </w:p>
      </w:tc>
      <w:tc>
        <w:tcPr>
          <w:tcW w:w="2879" w:type="dxa"/>
          <w:vAlign w:val="bottom"/>
        </w:tcPr>
        <w:p w:rsidR="00366F77" w14:paraId="045616FE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Versjon: </w:t>
          </w:r>
          <w:r>
            <w:rPr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EK_Utgave </w:instrText>
          </w:r>
          <w:r>
            <w:rPr>
              <w:sz w:val="16"/>
            </w:rPr>
            <w:fldChar w:fldCharType="separate"/>
          </w:r>
          <w:r>
            <w:rPr>
              <w:color w:val="000080"/>
              <w:sz w:val="16"/>
            </w:rPr>
            <w:t>1.01</w:t>
          </w:r>
          <w:r>
            <w:rPr>
              <w:sz w:val="16"/>
            </w:rPr>
            <w:fldChar w:fldCharType="end"/>
          </w:r>
        </w:p>
      </w:tc>
    </w:tr>
    <w:tr w14:paraId="04561702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trHeight w:val="252"/>
      </w:trPr>
      <w:tc>
        <w:tcPr>
          <w:tcW w:w="6799" w:type="dxa"/>
          <w:gridSpan w:val="2"/>
        </w:tcPr>
        <w:p w:rsidR="00366F77" w:rsidP="00FD5284" w14:paraId="04561700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Godkjenner: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EK_Signatur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Aarvik, Anette Tysnes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 xml:space="preserve"> </w:t>
          </w:r>
        </w:p>
      </w:tc>
      <w:tc>
        <w:tcPr>
          <w:tcW w:w="2879" w:type="dxa"/>
        </w:tcPr>
        <w:p w:rsidR="00366F77" w:rsidP="00FD5284" w14:paraId="04561701" w14:textId="77777777">
          <w:pPr>
            <w:rPr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EK_DokType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Prosedyre</w:t>
          </w:r>
          <w:r>
            <w:rPr>
              <w:color w:val="000080"/>
              <w:sz w:val="16"/>
            </w:rPr>
            <w:fldChar w:fldCharType="end"/>
          </w:r>
        </w:p>
      </w:tc>
    </w:tr>
    <w:tr w14:paraId="04561705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trHeight w:val="153"/>
      </w:trPr>
      <w:tc>
        <w:tcPr>
          <w:tcW w:w="6799" w:type="dxa"/>
          <w:gridSpan w:val="2"/>
        </w:tcPr>
        <w:p w:rsidR="00366F77" w:rsidP="00FD5284" w14:paraId="04561703" w14:textId="77777777">
          <w:pPr>
            <w:rPr>
              <w:sz w:val="16"/>
            </w:rPr>
          </w:pPr>
          <w:r>
            <w:rPr>
              <w:sz w:val="16"/>
            </w:rPr>
            <w:t xml:space="preserve">Dok. ansvarlig: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EK_UText1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Ingrid Askeland og Kristina Ravnanger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 xml:space="preserve"> </w:t>
          </w:r>
        </w:p>
      </w:tc>
      <w:tc>
        <w:tcPr>
          <w:tcW w:w="2879" w:type="dxa"/>
        </w:tcPr>
        <w:p w:rsidR="00366F77" w14:paraId="04561704" w14:textId="77777777">
          <w:pPr>
            <w:rPr>
              <w:sz w:val="16"/>
            </w:rPr>
          </w:pPr>
          <w:r w:rsidRPr="005F0E8F">
            <w:rPr>
              <w:sz w:val="16"/>
            </w:rPr>
            <w:t>Dok.id</w:t>
          </w:r>
          <w:r>
            <w:rPr>
              <w:sz w:val="16"/>
            </w:rPr>
            <w:t xml:space="preserve">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EK_DokumentID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D72196</w:t>
          </w:r>
          <w:r>
            <w:rPr>
              <w:color w:val="000080"/>
              <w:sz w:val="16"/>
            </w:rPr>
            <w:fldChar w:fldCharType="end"/>
          </w:r>
        </w:p>
      </w:tc>
    </w:tr>
  </w:tbl>
  <w:p w:rsidR="00366F77" w14:paraId="04561706" w14:textId="77777777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FFFFFF7C"/>
    <w:multiLevelType w:val="singleLevel"/>
    <w:tmpl w:val="07A254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1045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D989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AA4B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75C33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8EB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121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E6D4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288E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20E6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B003F"/>
    <w:multiLevelType w:val="hybridMultilevel"/>
    <w:tmpl w:val="529492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E6371A"/>
    <w:multiLevelType w:val="multilevel"/>
    <w:tmpl w:val="4544C3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135B318C"/>
    <w:multiLevelType w:val="hybridMultilevel"/>
    <w:tmpl w:val="9F26E630"/>
    <w:lvl w:ilvl="0">
      <w:start w:val="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6A08F7"/>
    <w:multiLevelType w:val="multilevel"/>
    <w:tmpl w:val="CB36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26E601A1"/>
    <w:multiLevelType w:val="hybridMultilevel"/>
    <w:tmpl w:val="54E08DBE"/>
    <w:lvl w:ilvl="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276A90"/>
    <w:multiLevelType w:val="multilevel"/>
    <w:tmpl w:val="DED63FD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>
    <w:nsid w:val="2ED31D41"/>
    <w:multiLevelType w:val="hybridMultilevel"/>
    <w:tmpl w:val="8532524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F74B01"/>
    <w:multiLevelType w:val="multilevel"/>
    <w:tmpl w:val="6638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0EF17AD"/>
    <w:multiLevelType w:val="hybridMultilevel"/>
    <w:tmpl w:val="1FD22F1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4A122E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B96381E"/>
    <w:multiLevelType w:val="hybridMultilevel"/>
    <w:tmpl w:val="E560237C"/>
    <w:lvl w:ilvl="0">
      <w:start w:val="1"/>
      <w:numFmt w:val="bullet"/>
      <w:lvlText w:val=""/>
      <w:lvlJc w:val="left"/>
      <w:pPr>
        <w:ind w:left="502" w:hanging="360"/>
      </w:pPr>
      <w:rPr>
        <w:rFonts w:ascii="Symbol" w:eastAsia="Times New Roman" w:hAnsi="Symbol" w:cstheme="minorHAns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005DFD"/>
    <w:multiLevelType w:val="hybridMultilevel"/>
    <w:tmpl w:val="E6A6F8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817165">
    <w:abstractNumId w:val="11"/>
  </w:num>
  <w:num w:numId="2" w16cid:durableId="1164277364">
    <w:abstractNumId w:val="8"/>
  </w:num>
  <w:num w:numId="3" w16cid:durableId="1008101901">
    <w:abstractNumId w:val="3"/>
  </w:num>
  <w:num w:numId="4" w16cid:durableId="526060371">
    <w:abstractNumId w:val="2"/>
  </w:num>
  <w:num w:numId="5" w16cid:durableId="1590431776">
    <w:abstractNumId w:val="1"/>
  </w:num>
  <w:num w:numId="6" w16cid:durableId="1186792137">
    <w:abstractNumId w:val="0"/>
  </w:num>
  <w:num w:numId="7" w16cid:durableId="1809737023">
    <w:abstractNumId w:val="9"/>
  </w:num>
  <w:num w:numId="8" w16cid:durableId="698432790">
    <w:abstractNumId w:val="7"/>
  </w:num>
  <w:num w:numId="9" w16cid:durableId="1483354097">
    <w:abstractNumId w:val="6"/>
  </w:num>
  <w:num w:numId="10" w16cid:durableId="325591309">
    <w:abstractNumId w:val="5"/>
  </w:num>
  <w:num w:numId="11" w16cid:durableId="880438852">
    <w:abstractNumId w:val="4"/>
  </w:num>
  <w:num w:numId="12" w16cid:durableId="1924757622">
    <w:abstractNumId w:val="13"/>
  </w:num>
  <w:num w:numId="13" w16cid:durableId="567961443">
    <w:abstractNumId w:val="19"/>
  </w:num>
  <w:num w:numId="14" w16cid:durableId="409161318">
    <w:abstractNumId w:val="20"/>
  </w:num>
  <w:num w:numId="15" w16cid:durableId="586161380">
    <w:abstractNumId w:val="21"/>
  </w:num>
  <w:num w:numId="16" w16cid:durableId="2010133059">
    <w:abstractNumId w:val="15"/>
  </w:num>
  <w:num w:numId="17" w16cid:durableId="117997340">
    <w:abstractNumId w:val="15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Restart w:val="1"/>
        <w:pStyle w:val="Heading3"/>
        <w:lvlText w:val="%2.%3.%1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8" w16cid:durableId="2031880971">
    <w:abstractNumId w:val="18"/>
  </w:num>
  <w:num w:numId="19" w16cid:durableId="1094938916">
    <w:abstractNumId w:val="16"/>
  </w:num>
  <w:num w:numId="20" w16cid:durableId="200362795">
    <w:abstractNumId w:val="14"/>
  </w:num>
  <w:num w:numId="21" w16cid:durableId="645202026">
    <w:abstractNumId w:val="12"/>
  </w:num>
  <w:num w:numId="22" w16cid:durableId="1445492638">
    <w:abstractNumId w:val="10"/>
  </w:num>
  <w:num w:numId="23" w16cid:durableId="981040692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Jansen, Birgitte Aase">
    <w15:presenceInfo w15:providerId="AD" w15:userId="S::bigt@ihelse.net::a060a8c3-1858-4662-ac4d-d56ca53d35e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00"/>
  <w:printFractionalCharacterWidth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A8A"/>
    <w:rsid w:val="000038E2"/>
    <w:rsid w:val="00005ABC"/>
    <w:rsid w:val="00007BD0"/>
    <w:rsid w:val="00020754"/>
    <w:rsid w:val="000354A8"/>
    <w:rsid w:val="00042992"/>
    <w:rsid w:val="00050E94"/>
    <w:rsid w:val="0005214E"/>
    <w:rsid w:val="00056D52"/>
    <w:rsid w:val="00066A58"/>
    <w:rsid w:val="00067C31"/>
    <w:rsid w:val="00076677"/>
    <w:rsid w:val="00081F27"/>
    <w:rsid w:val="00083284"/>
    <w:rsid w:val="00097072"/>
    <w:rsid w:val="000A1D6A"/>
    <w:rsid w:val="000A6B2D"/>
    <w:rsid w:val="000B2E53"/>
    <w:rsid w:val="000C6A9B"/>
    <w:rsid w:val="000C73DF"/>
    <w:rsid w:val="000C763E"/>
    <w:rsid w:val="000D3C29"/>
    <w:rsid w:val="000D5FFE"/>
    <w:rsid w:val="000D63E4"/>
    <w:rsid w:val="000F32C5"/>
    <w:rsid w:val="000F5FC0"/>
    <w:rsid w:val="00101002"/>
    <w:rsid w:val="00115094"/>
    <w:rsid w:val="00117E18"/>
    <w:rsid w:val="00140619"/>
    <w:rsid w:val="001412AD"/>
    <w:rsid w:val="00144BC1"/>
    <w:rsid w:val="00150F73"/>
    <w:rsid w:val="00151E16"/>
    <w:rsid w:val="00155765"/>
    <w:rsid w:val="00157C37"/>
    <w:rsid w:val="00161FD5"/>
    <w:rsid w:val="00176BA5"/>
    <w:rsid w:val="00187793"/>
    <w:rsid w:val="0019138B"/>
    <w:rsid w:val="0019290E"/>
    <w:rsid w:val="001A4CED"/>
    <w:rsid w:val="001B1D43"/>
    <w:rsid w:val="001B37A6"/>
    <w:rsid w:val="001C094A"/>
    <w:rsid w:val="001E1DBA"/>
    <w:rsid w:val="001F43D4"/>
    <w:rsid w:val="001F7E88"/>
    <w:rsid w:val="0020110C"/>
    <w:rsid w:val="00203F1E"/>
    <w:rsid w:val="00224CA0"/>
    <w:rsid w:val="00227AF8"/>
    <w:rsid w:val="00231DC5"/>
    <w:rsid w:val="00241F65"/>
    <w:rsid w:val="00246C9E"/>
    <w:rsid w:val="0026042C"/>
    <w:rsid w:val="002744C3"/>
    <w:rsid w:val="002773B4"/>
    <w:rsid w:val="00281B8D"/>
    <w:rsid w:val="00284EBB"/>
    <w:rsid w:val="00291CD7"/>
    <w:rsid w:val="002A4A07"/>
    <w:rsid w:val="002A791D"/>
    <w:rsid w:val="002B1F3C"/>
    <w:rsid w:val="002D0738"/>
    <w:rsid w:val="002F1EE2"/>
    <w:rsid w:val="002F5A32"/>
    <w:rsid w:val="00304B15"/>
    <w:rsid w:val="00311019"/>
    <w:rsid w:val="00312D39"/>
    <w:rsid w:val="003403C0"/>
    <w:rsid w:val="00360258"/>
    <w:rsid w:val="00362B96"/>
    <w:rsid w:val="00366F77"/>
    <w:rsid w:val="00381C00"/>
    <w:rsid w:val="00387597"/>
    <w:rsid w:val="00390056"/>
    <w:rsid w:val="00393223"/>
    <w:rsid w:val="003A669E"/>
    <w:rsid w:val="003A6B8A"/>
    <w:rsid w:val="003C5594"/>
    <w:rsid w:val="003D3C2E"/>
    <w:rsid w:val="003E1B52"/>
    <w:rsid w:val="003E25C1"/>
    <w:rsid w:val="003E4741"/>
    <w:rsid w:val="003F4A3C"/>
    <w:rsid w:val="00407B78"/>
    <w:rsid w:val="00411E8A"/>
    <w:rsid w:val="004252FB"/>
    <w:rsid w:val="00437DED"/>
    <w:rsid w:val="00455820"/>
    <w:rsid w:val="004568C8"/>
    <w:rsid w:val="004611B5"/>
    <w:rsid w:val="004640AA"/>
    <w:rsid w:val="0047022F"/>
    <w:rsid w:val="004719A0"/>
    <w:rsid w:val="00482156"/>
    <w:rsid w:val="004824E2"/>
    <w:rsid w:val="00482CE0"/>
    <w:rsid w:val="0048427D"/>
    <w:rsid w:val="00485214"/>
    <w:rsid w:val="004B1EF5"/>
    <w:rsid w:val="004B40D7"/>
    <w:rsid w:val="004C563C"/>
    <w:rsid w:val="004D0DCE"/>
    <w:rsid w:val="004D15E6"/>
    <w:rsid w:val="004E0461"/>
    <w:rsid w:val="004E763F"/>
    <w:rsid w:val="0050053D"/>
    <w:rsid w:val="00507D96"/>
    <w:rsid w:val="005103B6"/>
    <w:rsid w:val="00510BDF"/>
    <w:rsid w:val="00512BBE"/>
    <w:rsid w:val="00520D11"/>
    <w:rsid w:val="00524CF7"/>
    <w:rsid w:val="00532237"/>
    <w:rsid w:val="0053273E"/>
    <w:rsid w:val="005370F4"/>
    <w:rsid w:val="00540375"/>
    <w:rsid w:val="0054179A"/>
    <w:rsid w:val="0054461F"/>
    <w:rsid w:val="00547EEF"/>
    <w:rsid w:val="005562F2"/>
    <w:rsid w:val="00556838"/>
    <w:rsid w:val="00557C81"/>
    <w:rsid w:val="00577FEE"/>
    <w:rsid w:val="005810F3"/>
    <w:rsid w:val="0058166E"/>
    <w:rsid w:val="0058663E"/>
    <w:rsid w:val="00590E1D"/>
    <w:rsid w:val="00593F59"/>
    <w:rsid w:val="005A5E90"/>
    <w:rsid w:val="005B084B"/>
    <w:rsid w:val="005B0B7E"/>
    <w:rsid w:val="005B308D"/>
    <w:rsid w:val="005B4C45"/>
    <w:rsid w:val="005F0E8F"/>
    <w:rsid w:val="00606A4F"/>
    <w:rsid w:val="00611A93"/>
    <w:rsid w:val="00611B44"/>
    <w:rsid w:val="00617242"/>
    <w:rsid w:val="006479E1"/>
    <w:rsid w:val="00650773"/>
    <w:rsid w:val="00652242"/>
    <w:rsid w:val="0066101E"/>
    <w:rsid w:val="0067105D"/>
    <w:rsid w:val="006720B2"/>
    <w:rsid w:val="00693B1B"/>
    <w:rsid w:val="00697362"/>
    <w:rsid w:val="006B1529"/>
    <w:rsid w:val="006B2158"/>
    <w:rsid w:val="006C17D9"/>
    <w:rsid w:val="006C735A"/>
    <w:rsid w:val="006D2D97"/>
    <w:rsid w:val="006D3A08"/>
    <w:rsid w:val="006D57BF"/>
    <w:rsid w:val="006E06DD"/>
    <w:rsid w:val="006E2A16"/>
    <w:rsid w:val="006E4AAC"/>
    <w:rsid w:val="006E5645"/>
    <w:rsid w:val="006F6255"/>
    <w:rsid w:val="00707B83"/>
    <w:rsid w:val="00713D7C"/>
    <w:rsid w:val="00727E6C"/>
    <w:rsid w:val="007367F2"/>
    <w:rsid w:val="00752359"/>
    <w:rsid w:val="0078621E"/>
    <w:rsid w:val="00793756"/>
    <w:rsid w:val="007C3E55"/>
    <w:rsid w:val="007E4125"/>
    <w:rsid w:val="007F3297"/>
    <w:rsid w:val="0080313B"/>
    <w:rsid w:val="00806640"/>
    <w:rsid w:val="008078AB"/>
    <w:rsid w:val="008158C9"/>
    <w:rsid w:val="00820775"/>
    <w:rsid w:val="00820B61"/>
    <w:rsid w:val="008361CD"/>
    <w:rsid w:val="008419E2"/>
    <w:rsid w:val="00843ADC"/>
    <w:rsid w:val="00845551"/>
    <w:rsid w:val="008461D2"/>
    <w:rsid w:val="00850B9C"/>
    <w:rsid w:val="008530BA"/>
    <w:rsid w:val="00853B1D"/>
    <w:rsid w:val="00855382"/>
    <w:rsid w:val="008564CD"/>
    <w:rsid w:val="00862FF8"/>
    <w:rsid w:val="00864BB9"/>
    <w:rsid w:val="0088008E"/>
    <w:rsid w:val="00885802"/>
    <w:rsid w:val="008A218A"/>
    <w:rsid w:val="008B41C0"/>
    <w:rsid w:val="008B5CBE"/>
    <w:rsid w:val="008B7340"/>
    <w:rsid w:val="008C3A13"/>
    <w:rsid w:val="008C41EB"/>
    <w:rsid w:val="008C797A"/>
    <w:rsid w:val="008D33F1"/>
    <w:rsid w:val="008E4C99"/>
    <w:rsid w:val="008E56A7"/>
    <w:rsid w:val="008F30D5"/>
    <w:rsid w:val="00903623"/>
    <w:rsid w:val="009039EB"/>
    <w:rsid w:val="00905B0B"/>
    <w:rsid w:val="00905D58"/>
    <w:rsid w:val="00907122"/>
    <w:rsid w:val="00907ABE"/>
    <w:rsid w:val="0091692D"/>
    <w:rsid w:val="00935DE6"/>
    <w:rsid w:val="00940FC5"/>
    <w:rsid w:val="009456D0"/>
    <w:rsid w:val="00946830"/>
    <w:rsid w:val="009506D3"/>
    <w:rsid w:val="00963180"/>
    <w:rsid w:val="00964121"/>
    <w:rsid w:val="00970B24"/>
    <w:rsid w:val="009A2EB0"/>
    <w:rsid w:val="009B041D"/>
    <w:rsid w:val="009B19A9"/>
    <w:rsid w:val="009C6E05"/>
    <w:rsid w:val="009D023B"/>
    <w:rsid w:val="009D072D"/>
    <w:rsid w:val="009D4154"/>
    <w:rsid w:val="009E0D59"/>
    <w:rsid w:val="009E187D"/>
    <w:rsid w:val="009E1AE8"/>
    <w:rsid w:val="009E2359"/>
    <w:rsid w:val="009F7668"/>
    <w:rsid w:val="00A17D23"/>
    <w:rsid w:val="00A271A9"/>
    <w:rsid w:val="00A3019C"/>
    <w:rsid w:val="00A43AE5"/>
    <w:rsid w:val="00A55D47"/>
    <w:rsid w:val="00A577D4"/>
    <w:rsid w:val="00A75A8B"/>
    <w:rsid w:val="00A9508B"/>
    <w:rsid w:val="00AA4BBF"/>
    <w:rsid w:val="00AB08E0"/>
    <w:rsid w:val="00AC0D84"/>
    <w:rsid w:val="00AC35FB"/>
    <w:rsid w:val="00AC48CB"/>
    <w:rsid w:val="00AD1672"/>
    <w:rsid w:val="00AD1E4B"/>
    <w:rsid w:val="00AD296B"/>
    <w:rsid w:val="00AD3BC6"/>
    <w:rsid w:val="00AD6B34"/>
    <w:rsid w:val="00AE6893"/>
    <w:rsid w:val="00AF5DDC"/>
    <w:rsid w:val="00AF6094"/>
    <w:rsid w:val="00B02D46"/>
    <w:rsid w:val="00B02D6D"/>
    <w:rsid w:val="00B218AB"/>
    <w:rsid w:val="00B21CB1"/>
    <w:rsid w:val="00B236DD"/>
    <w:rsid w:val="00B24A00"/>
    <w:rsid w:val="00B46418"/>
    <w:rsid w:val="00B55A8A"/>
    <w:rsid w:val="00B803E3"/>
    <w:rsid w:val="00B900D2"/>
    <w:rsid w:val="00BA7EE1"/>
    <w:rsid w:val="00BC3FD8"/>
    <w:rsid w:val="00BC5853"/>
    <w:rsid w:val="00BD6D72"/>
    <w:rsid w:val="00BE48E2"/>
    <w:rsid w:val="00BF6B78"/>
    <w:rsid w:val="00C071DF"/>
    <w:rsid w:val="00C24BA6"/>
    <w:rsid w:val="00C40A3A"/>
    <w:rsid w:val="00C410EB"/>
    <w:rsid w:val="00C4283A"/>
    <w:rsid w:val="00C450FE"/>
    <w:rsid w:val="00C47D6B"/>
    <w:rsid w:val="00C5222B"/>
    <w:rsid w:val="00C72834"/>
    <w:rsid w:val="00C81FA3"/>
    <w:rsid w:val="00C836EE"/>
    <w:rsid w:val="00C84942"/>
    <w:rsid w:val="00C962F9"/>
    <w:rsid w:val="00C97AFA"/>
    <w:rsid w:val="00CA0ECF"/>
    <w:rsid w:val="00CB3EB0"/>
    <w:rsid w:val="00CB523D"/>
    <w:rsid w:val="00CD6C43"/>
    <w:rsid w:val="00CE5024"/>
    <w:rsid w:val="00CF2E4A"/>
    <w:rsid w:val="00D013CC"/>
    <w:rsid w:val="00D03EED"/>
    <w:rsid w:val="00D13046"/>
    <w:rsid w:val="00D26789"/>
    <w:rsid w:val="00D320CC"/>
    <w:rsid w:val="00D36983"/>
    <w:rsid w:val="00D36A2D"/>
    <w:rsid w:val="00D40E94"/>
    <w:rsid w:val="00D4374F"/>
    <w:rsid w:val="00D53A2C"/>
    <w:rsid w:val="00D7283E"/>
    <w:rsid w:val="00D8507D"/>
    <w:rsid w:val="00D948F4"/>
    <w:rsid w:val="00D95FB8"/>
    <w:rsid w:val="00DA0D76"/>
    <w:rsid w:val="00DB372D"/>
    <w:rsid w:val="00DD1C72"/>
    <w:rsid w:val="00DD2FE1"/>
    <w:rsid w:val="00DD7CFF"/>
    <w:rsid w:val="00DE2C1F"/>
    <w:rsid w:val="00DF7BA8"/>
    <w:rsid w:val="00E023CD"/>
    <w:rsid w:val="00E033C9"/>
    <w:rsid w:val="00E04941"/>
    <w:rsid w:val="00E268CB"/>
    <w:rsid w:val="00E30F00"/>
    <w:rsid w:val="00E3168F"/>
    <w:rsid w:val="00E33977"/>
    <w:rsid w:val="00E35C67"/>
    <w:rsid w:val="00E36B5C"/>
    <w:rsid w:val="00E40863"/>
    <w:rsid w:val="00E4664C"/>
    <w:rsid w:val="00E5442A"/>
    <w:rsid w:val="00E62D4D"/>
    <w:rsid w:val="00E65C74"/>
    <w:rsid w:val="00E67083"/>
    <w:rsid w:val="00E754D7"/>
    <w:rsid w:val="00E774C2"/>
    <w:rsid w:val="00E8039E"/>
    <w:rsid w:val="00E80759"/>
    <w:rsid w:val="00E8424E"/>
    <w:rsid w:val="00E86FAE"/>
    <w:rsid w:val="00E8758E"/>
    <w:rsid w:val="00E90D68"/>
    <w:rsid w:val="00E96F17"/>
    <w:rsid w:val="00EA5771"/>
    <w:rsid w:val="00EB193A"/>
    <w:rsid w:val="00EB3357"/>
    <w:rsid w:val="00EB3728"/>
    <w:rsid w:val="00EB79E9"/>
    <w:rsid w:val="00EC1A89"/>
    <w:rsid w:val="00ED248C"/>
    <w:rsid w:val="00EE0410"/>
    <w:rsid w:val="00EE3B2D"/>
    <w:rsid w:val="00EF5BB3"/>
    <w:rsid w:val="00F166F5"/>
    <w:rsid w:val="00F16CEA"/>
    <w:rsid w:val="00F24469"/>
    <w:rsid w:val="00F43A32"/>
    <w:rsid w:val="00F46524"/>
    <w:rsid w:val="00F712A2"/>
    <w:rsid w:val="00F8392F"/>
    <w:rsid w:val="00F958D6"/>
    <w:rsid w:val="00FB090D"/>
    <w:rsid w:val="00FB2EC4"/>
    <w:rsid w:val="00FB3861"/>
    <w:rsid w:val="00FC4C02"/>
    <w:rsid w:val="00FD0B94"/>
    <w:rsid w:val="00FD5284"/>
    <w:rsid w:val="00FD64C1"/>
    <w:rsid w:val="00FF5B51"/>
    <w:rsid w:val="00FF672A"/>
    <w:rsid w:val="00FF6C0E"/>
    <w:rsid w:val="00FF6D3F"/>
  </w:rsids>
  <w:docVars>
    <w:docVar w:name="beskyttet" w:val="nei"/>
    <w:docVar w:name="docver" w:val="2.20"/>
    <w:docVar w:name="ek_dbfields" w:val="EK_Avdeling¤2#4¤2#[Avdeling]¤3#EK_Avsnitt¤2#4¤2#[Avsnitt]¤3#EK_Bedriftsnavn¤2#1¤2#Helse Bergen¤3#EK_GjelderFra¤2#0¤2#[GjelderFra]¤3#EK_KlGjelderFra¤2#0¤2#[KlGjelderFra]¤3#EK_Opprettet¤2#0¤2#[Opprettet]¤3#EK_Utgitt¤2#0¤2#[Utgitt]¤3#EK_IBrukDato¤2#0¤2#[Endret]¤3#EK_DokumentID¤2#0¤2#[ID]¤3#EK_DokTittel¤2#0¤2#HBHF Generell/standard mal Helse Bergen¤3#EK_DokType¤2#0¤2#[DokType]¤3#EK_DocLvlShort¤2#0¤2#[DokNivåKort]¤3#EK_DocLevel¤2#0¤2#[DokNivå]¤3#EK_EksRef¤2#2¤2#EksRef_Layout¤3#EK_Erstatter¤2#0¤2#[Erstatter]¤3#EK_ErstatterD¤2#0¤2#[ErstatterD]¤3#EK_Signatur¤2#0¤2#[Signatur]¤3#EK_Verifisert¤2#0¤2#[Verifisert av]¤3#EK_Hørt¤2#0¤2#[Hørt av]¤3#EK_AuditReview¤2#2¤2#;[Signaturliste];¤3#EK_AuditApprove¤2#2¤2#;[Signaturliste];¤3#EK_Gradering¤2#0¤2#[Gradering]¤3#EK_Gradnr¤2#4¤2#[Gradnr]¤3#EK_Kapittel¤2#4¤2#[Kapittel]¤3#EK_Referanse¤2#2¤2#Ref_Layout¤3#EK_RefNr¤2#0¤2#[RefNr]¤3#EK_Revisjon¤2#0¤2#[Rev]¤3#EK_Ansvarlig¤2#0¤2#[EK-Ansvarlig]¤3#EK_SkrevetAv¤2#0¤2#[Forfatter]¤3#EK_UText1¤2#0¤2#[Dok.ansvarlig]¤3#EK_UText2¤2#0¤2#[UText2]¤3#EK_UText3¤2#0¤2#[UText3]¤3#EK_UText4¤2#0¤2#[UText4]¤3#EK_Status¤2#0¤2#[Status]¤3#EK_Stikkord¤2#0¤2#[Stikkord]¤3#EK_SuperStikkord¤2#0¤2#[SuperStikkord]¤3#EK_Rapport¤2#3¤2#[Tilknyttet rapport]¤3#EK_EKPrintMerke¤2#0¤2#Uoffisiell utskrift er kun gyldig på utskriftsdato¤3#EK_Watermark¤2#0¤2#Vannmerke¤3#EK_Utgave¤2#0¤2#[Ver]¤3#EK_Merknad¤2#7¤2#[Merknad]¤3#EK_VerLogg¤2#2¤2#[Versjonslogg]¤3#EK_RF1¤2#4¤2#[RF1]¤3#EK_RF2¤2#4¤2#[RF2]¤3#EK_RF3¤2#4¤2#[RF3]¤3#EK_RF4¤2#4¤2#[RF4]¤3#EK_RF5¤2#4¤2#[RF5]¤3#EK_RF6¤2#4¤2#[RF6]¤3#EK_RF7¤2#4¤2#[RF7]¤3#EK_RF8¤2#4¤2#[RF8]¤3#EK_RF9¤2#4¤2#[RF9]¤3#EK_Mappe1¤2#4¤2#[Mappe1]¤3#EK_Mappe2¤2#4¤2#[Mappe2]¤3#EK_Mappe3¤2#4¤2#[Mappe3]¤3#EK_Mappe4¤2#4¤2#[Mappe4]¤3#EK_Mappe5¤2#4¤2#[Mappe5]¤3#EK_Mappe6¤2#4¤2#[Mappe6]¤3#EK_Mappe7¤2#4¤2#[Mappe7]¤3#EK_Mappe8¤2#4¤2#[Mappe8]¤3#EK_Mappe9¤2#4¤2#[Mappe9]¤3#EK_DL¤2#0¤2#[dl]¤3#EK_GjelderTil¤2#0¤2#[GyldigTil]¤3#EK_Vedlegg¤2#2¤2#Ref_Layout¤3#EK_AvdelingOver¤2#4¤2#[AvdelingOver]¤3#EK_HRefNr¤2#0¤2#[HRefnr]¤3#EK_HbNavn¤2#0¤2#[HbNavn]¤3#EK_DokRefnr¤2#4¤2#000302¤3#EK_Dokendrdato¤2#4¤2#¤3#EK_HbType¤2#4¤2#¤3#EK_Offisiell¤2#4¤2#¤3#EK_VedleggRef¤2#4¤2#¤3#EK_Strukt00¤2#5¤2#[Strukturfelt]¤3#EK_Strukt01¤2#5¤2#[Strukturfelt]¤3#EK_Pub¤2#6¤2#¤3#EKR_DokType¤2#0¤2#[ResType]¤3#EKR_Doktittel¤2#0¤2#[ResTittel]¤3#EKR_DokumentID¤2#0¤2#[ResId]¤3#EKR_RefNr¤2#0¤2#[ResRefNr]¤3#EKR_Gradering¤2#0¤2#[ResGrad]¤3#EKR_Signatur¤2#0¤2#[ResSign]¤3#EKR_Verifisert¤2#0¤2#[Verifisert av]¤3#EKR_Hørt¤2#0¤2#[Hørt av]¤3#EKR_AuditReview¤2#2¤2#;[Signaturliste];¤3#EKR_AuditApprove¤2#2¤2#;[Signaturliste];¤3#EKR_AuditFinal¤2#2¤2#;[Signaturliste];¤3#EKR_Dokeier¤2#0¤2#[ResEier]¤3#EKR_Status¤2#0¤2#[ResStat]¤3#EKR_Opprettet¤2#0¤2#[ResOppr]¤3#EKR_Endret¤2#0¤2#[ResEndret]¤3#EKR_Ibruk¤2#0¤2#[ResIBruk]¤3#EKR_Rapport¤2#3¤2#[Tilknyttet rapport]¤3#EKR_Utgitt¤2#0¤2#[ResUtfylt]¤3#EKR_SkrevetAv¤2#0¤2#[Utfylt av]¤3#EKR_UText1¤2#0¤2#[RESUText1]¤3#EKR_UText2¤2#0¤2#[RESUText2]¤3#EKR_UText3¤2#0¤2#[RESUText3]¤3#EKR_UText4¤2#0¤2#[RESUText4]¤3#EKR_DokRefnr¤2#4¤2#¤3#EKR_Gradnr¤2#4¤2#¤3#EKR_Strukt00¤2#5¤2#[ ]¤3#"/>
    <w:docVar w:name="ek_doclevel" w:val="[DokNivå]"/>
    <w:docVar w:name="ek_doclvlshort" w:val="[DokNivåKort]"/>
    <w:docVar w:name="ek_dok.ansvarlig" w:val="[Dok.ansvarlig]"/>
    <w:docVar w:name="ek_doktittel" w:val="HBHF Generell/standard mal Helse Bergen"/>
    <w:docVar w:name="ek_dokumentid" w:val="[ID]"/>
    <w:docVar w:name="ek_eksref" w:val="[EK_EksRef]"/>
    <w:docVar w:name="ek_endrfields" w:val="EK_Rapport¤1#"/>
    <w:docVar w:name="ek_format" w:val="-10"/>
    <w:docVar w:name="ek_gjelderfra" w:val="[GjelderFra]"/>
    <w:docVar w:name="ek_gjeldertil" w:val="[GyldigTil]"/>
    <w:docVar w:name="ek_klgjelderfra" w:val="[KlGjelderFra]"/>
    <w:docVar w:name="ek_merknad" w:val="Forlenget gyldighet til 19.08.2028"/>
    <w:docVar w:name="ek_protection" w:val="0"/>
    <w:docVar w:name="ek_rapport" w:val="[Tilknyttet rapport]"/>
    <w:docVar w:name="ek_referanse" w:val="[EK_Referanse]"/>
    <w:docVar w:name="ek_superstikkord" w:val="[SuperStikkord]"/>
    <w:docVar w:name="ek_type" w:val="MAL"/>
    <w:docVar w:name="khb" w:val="UB"/>
    <w:docVar w:name="skitten" w:val="0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45616BE"/>
  <w15:docId w15:val="{465AB6DA-C683-4FC7-BA6A-E41C6088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B40D7"/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autoRedefine/>
    <w:qFormat/>
    <w:rsid w:val="00066A58"/>
    <w:pPr>
      <w:numPr>
        <w:numId w:val="16"/>
      </w:numPr>
      <w:ind w:left="431" w:hanging="431"/>
      <w:outlineLvl w:val="0"/>
    </w:pPr>
    <w:rPr>
      <w:b/>
      <w:sz w:val="28"/>
    </w:rPr>
  </w:style>
  <w:style w:type="paragraph" w:styleId="Heading2">
    <w:name w:val="heading 2"/>
    <w:basedOn w:val="Normal"/>
    <w:next w:val="Normal"/>
    <w:autoRedefine/>
    <w:qFormat/>
    <w:rsid w:val="00066A58"/>
    <w:pPr>
      <w:numPr>
        <w:ilvl w:val="1"/>
        <w:numId w:val="16"/>
      </w:numPr>
      <w:ind w:left="397" w:hanging="397"/>
      <w:outlineLvl w:val="1"/>
    </w:pPr>
  </w:style>
  <w:style w:type="paragraph" w:styleId="Heading3">
    <w:name w:val="heading 3"/>
    <w:basedOn w:val="Normal"/>
    <w:next w:val="Normal"/>
    <w:autoRedefine/>
    <w:qFormat/>
    <w:rsid w:val="00066A58"/>
    <w:pPr>
      <w:numPr>
        <w:ilvl w:val="2"/>
        <w:numId w:val="16"/>
      </w:numPr>
      <w:tabs>
        <w:tab w:val="num" w:pos="703"/>
      </w:tabs>
      <w:ind w:left="567" w:hanging="567"/>
      <w:outlineLvl w:val="2"/>
    </w:pPr>
    <w:rPr>
      <w:i/>
    </w:rPr>
  </w:style>
  <w:style w:type="paragraph" w:styleId="Heading4">
    <w:name w:val="heading 4"/>
    <w:basedOn w:val="Heading3"/>
    <w:next w:val="Normal"/>
    <w:autoRedefine/>
    <w:qFormat/>
    <w:rsid w:val="00A3019C"/>
    <w:pPr>
      <w:numPr>
        <w:ilvl w:val="3"/>
      </w:numPr>
      <w:ind w:left="624" w:hanging="624"/>
      <w:outlineLvl w:val="3"/>
    </w:pPr>
  </w:style>
  <w:style w:type="paragraph" w:styleId="Heading5">
    <w:name w:val="heading 5"/>
    <w:basedOn w:val="Normal"/>
    <w:next w:val="Normal"/>
    <w:link w:val="Overskrift5Tegn"/>
    <w:semiHidden/>
    <w:unhideWhenUsed/>
    <w:qFormat/>
    <w:rsid w:val="00C450FE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qFormat/>
    <w:rsid w:val="00532237"/>
    <w:pPr>
      <w:numPr>
        <w:ilvl w:val="5"/>
        <w:numId w:val="16"/>
      </w:numPr>
      <w:spacing w:line="360" w:lineRule="auto"/>
      <w:outlineLvl w:val="5"/>
    </w:pPr>
    <w:rPr>
      <w:b/>
    </w:rPr>
  </w:style>
  <w:style w:type="paragraph" w:styleId="Heading7">
    <w:name w:val="heading 7"/>
    <w:basedOn w:val="Normal"/>
    <w:next w:val="Normal"/>
    <w:link w:val="Overskrift7Tegn"/>
    <w:semiHidden/>
    <w:unhideWhenUsed/>
    <w:qFormat/>
    <w:rsid w:val="00C450FE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Overskrift8Tegn"/>
    <w:semiHidden/>
    <w:unhideWhenUsed/>
    <w:qFormat/>
    <w:rsid w:val="00C450FE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gn"/>
    <w:semiHidden/>
    <w:unhideWhenUsed/>
    <w:qFormat/>
    <w:rsid w:val="00C450FE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pPr>
      <w:jc w:val="right"/>
    </w:pPr>
    <w:rPr>
      <w:sz w:val="20"/>
    </w:rPr>
  </w:style>
  <w:style w:type="paragraph" w:styleId="NormalIndent">
    <w:name w:val="Normal Indent"/>
    <w:basedOn w:val="Normal"/>
    <w:pPr>
      <w:ind w:left="708"/>
    </w:pPr>
  </w:style>
  <w:style w:type="paragraph" w:customStyle="1" w:styleId="StorOverskrift">
    <w:name w:val="StorOverskrift"/>
    <w:basedOn w:val="Normal"/>
    <w:rPr>
      <w:sz w:val="40"/>
    </w:rPr>
  </w:style>
  <w:style w:type="paragraph" w:customStyle="1" w:styleId="Uthev2">
    <w:name w:val="Uthev2"/>
    <w:basedOn w:val="Normal"/>
    <w:rPr>
      <w:b/>
    </w:rPr>
  </w:style>
  <w:style w:type="paragraph" w:customStyle="1" w:styleId="bunntekststil">
    <w:name w:val="bunntekst_stil"/>
    <w:basedOn w:val="Normal"/>
    <w:next w:val="Normal"/>
    <w:pPr>
      <w:pBdr>
        <w:top w:val="single" w:sz="6" w:space="1" w:color="auto"/>
      </w:pBdr>
      <w:jc w:val="right"/>
    </w:pPr>
  </w:style>
  <w:style w:type="paragraph" w:customStyle="1" w:styleId="Punktheading">
    <w:name w:val="Punkt_heading"/>
    <w:basedOn w:val="Normal"/>
    <w:next w:val="Normal"/>
    <w:rPr>
      <w:b/>
    </w:rPr>
  </w:style>
  <w:style w:type="paragraph" w:customStyle="1" w:styleId="topptekststil">
    <w:name w:val="topptekst_stil"/>
    <w:basedOn w:val="Header"/>
    <w:next w:val="Normal"/>
  </w:style>
  <w:style w:type="paragraph" w:customStyle="1" w:styleId="Ramme">
    <w:name w:val="Ramme"/>
    <w:basedOn w:val="Normal"/>
    <w:next w:val="Normal"/>
    <w:pPr>
      <w:framePr w:w="5352" w:hSpace="141" w:wrap="auto" w:vAnchor="text" w:hAnchor="page" w:x="2635" w:y="-997"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jc w:val="center"/>
    </w:pPr>
  </w:style>
  <w:style w:type="paragraph" w:customStyle="1" w:styleId="Xref">
    <w:name w:val="Xref"/>
    <w:basedOn w:val="Normal"/>
    <w:rPr>
      <w:sz w:val="20"/>
    </w:rPr>
  </w:style>
  <w:style w:type="paragraph" w:customStyle="1" w:styleId="DBFelt">
    <w:name w:val="DBFelt"/>
    <w:basedOn w:val="Normal"/>
    <w:rsid w:val="00885802"/>
    <w:rPr>
      <w:color w:val="808080"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A9508B"/>
    <w:rPr>
      <w:rFonts w:asciiTheme="minorHAnsi" w:hAnsiTheme="minorHAnsi"/>
      <w:color w:val="1F497D" w:themeColor="text2"/>
      <w:sz w:val="24"/>
      <w:u w:val="single"/>
    </w:rPr>
  </w:style>
  <w:style w:type="character" w:styleId="FollowedHyperlink">
    <w:name w:val="FollowedHyperlink"/>
    <w:rsid w:val="00885802"/>
    <w:rPr>
      <w:rFonts w:asciiTheme="minorHAnsi" w:hAnsiTheme="minorHAnsi"/>
      <w:color w:val="800080"/>
      <w:sz w:val="24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Pr>
      <w:rFonts w:ascii="Times New Roman" w:hAnsi="Times New Roman"/>
    </w:rPr>
  </w:style>
  <w:style w:type="character" w:styleId="PlaceholderText">
    <w:name w:val="Placeholder Text"/>
    <w:basedOn w:val="DefaultParagraphFont"/>
    <w:uiPriority w:val="99"/>
    <w:semiHidden/>
    <w:rsid w:val="005F0E8F"/>
    <w:rPr>
      <w:color w:val="808080"/>
    </w:rPr>
  </w:style>
  <w:style w:type="paragraph" w:styleId="ListParagraph">
    <w:name w:val="List Paragraph"/>
    <w:basedOn w:val="Normal"/>
    <w:uiPriority w:val="34"/>
    <w:qFormat/>
    <w:rsid w:val="00510BDF"/>
    <w:pPr>
      <w:ind w:left="720"/>
      <w:contextualSpacing/>
    </w:pPr>
  </w:style>
  <w:style w:type="paragraph" w:customStyle="1" w:styleId="Caution">
    <w:name w:val="Caution"/>
    <w:basedOn w:val="Normal"/>
    <w:qFormat/>
    <w:rsid w:val="00FD5284"/>
    <w:pPr>
      <w:keepLines/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pct50" w:color="FDC82F" w:fill="auto"/>
      <w:spacing w:before="60" w:after="60"/>
      <w:ind w:left="1418" w:right="454" w:hanging="1021"/>
      <w:contextualSpacing/>
    </w:pPr>
    <w:rPr>
      <w:rFonts w:ascii="Calibri" w:hAnsi="Calibri"/>
      <w:i/>
      <w:sz w:val="26"/>
      <w:szCs w:val="26"/>
    </w:rPr>
  </w:style>
  <w:style w:type="paragraph" w:customStyle="1" w:styleId="Note">
    <w:name w:val="Note"/>
    <w:link w:val="NoteChar"/>
    <w:uiPriority w:val="9"/>
    <w:qFormat/>
    <w:rsid w:val="00FD5284"/>
    <w:pPr>
      <w:keepLines/>
      <w:pBdr>
        <w:top w:val="single" w:sz="2" w:space="1" w:color="DEEAF6"/>
        <w:left w:val="single" w:sz="2" w:space="4" w:color="DEEAF6"/>
        <w:bottom w:val="single" w:sz="2" w:space="1" w:color="DEEAF6"/>
        <w:right w:val="single" w:sz="2" w:space="4" w:color="DEEAF6"/>
      </w:pBdr>
      <w:shd w:val="clear" w:color="auto" w:fill="DEEAF6"/>
      <w:tabs>
        <w:tab w:val="left" w:pos="1134"/>
      </w:tabs>
      <w:spacing w:before="60" w:after="60"/>
      <w:ind w:left="1106" w:right="454" w:hanging="737"/>
      <w:contextualSpacing/>
    </w:pPr>
    <w:rPr>
      <w:rFonts w:ascii="Calibri" w:hAnsi="Calibri"/>
      <w:sz w:val="24"/>
      <w:szCs w:val="24"/>
    </w:rPr>
  </w:style>
  <w:style w:type="character" w:customStyle="1" w:styleId="NoteChar">
    <w:name w:val="Note Char"/>
    <w:link w:val="Note"/>
    <w:uiPriority w:val="9"/>
    <w:rsid w:val="00FD5284"/>
    <w:rPr>
      <w:rFonts w:ascii="Calibri" w:hAnsi="Calibri"/>
      <w:sz w:val="24"/>
      <w:szCs w:val="24"/>
      <w:shd w:val="clear" w:color="auto" w:fill="DEEAF6"/>
    </w:rPr>
  </w:style>
  <w:style w:type="character" w:styleId="Strong">
    <w:name w:val="Strong"/>
    <w:aliases w:val="Bold"/>
    <w:uiPriority w:val="1"/>
    <w:qFormat/>
    <w:rsid w:val="00FD5284"/>
    <w:rPr>
      <w:b/>
      <w:bCs/>
      <w:lang w:val="nb-NO"/>
    </w:rPr>
  </w:style>
  <w:style w:type="paragraph" w:customStyle="1" w:styleId="WarningBody">
    <w:name w:val="Warning Body"/>
    <w:basedOn w:val="Normal"/>
    <w:qFormat/>
    <w:rsid w:val="00FD5284"/>
    <w:pPr>
      <w:keepLines/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pct50" w:color="FDC82F" w:fill="auto"/>
      <w:spacing w:after="60"/>
      <w:ind w:left="425" w:right="454" w:hanging="28"/>
      <w:contextualSpacing/>
    </w:pPr>
    <w:rPr>
      <w:rFonts w:ascii="Calibri" w:hAnsi="Calibri"/>
      <w:i/>
      <w:sz w:val="26"/>
      <w:szCs w:val="26"/>
      <w:lang w:eastAsia="en-US"/>
    </w:rPr>
  </w:style>
  <w:style w:type="paragraph" w:customStyle="1" w:styleId="WarningHeading">
    <w:name w:val="Warning Heading"/>
    <w:basedOn w:val="Normal"/>
    <w:next w:val="WarningBody"/>
    <w:qFormat/>
    <w:rsid w:val="00FD5284"/>
    <w:pPr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clear" w:color="auto" w:fill="FF0000"/>
      <w:spacing w:before="60"/>
      <w:ind w:left="397" w:right="454"/>
    </w:pPr>
    <w:rPr>
      <w:rFonts w:ascii="Calibri" w:hAnsi="Calibri"/>
      <w:b/>
      <w:bCs/>
      <w:i/>
      <w:iCs/>
      <w:color w:val="FFFFFF"/>
      <w:sz w:val="26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85802"/>
    <w:pPr>
      <w:keepNext/>
      <w:keepLines/>
      <w:numPr>
        <w:numId w:val="0"/>
      </w:numPr>
      <w:spacing w:line="259" w:lineRule="auto"/>
      <w:outlineLvl w:val="9"/>
    </w:pPr>
    <w:rPr>
      <w:rFonts w:eastAsiaTheme="majorEastAsia" w:cstheme="majorBidi"/>
      <w:b w:val="0"/>
      <w:color w:val="365F91" w:themeColor="accent1" w:themeShade="BF"/>
      <w:sz w:val="20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55D4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24BA6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C24BA6"/>
    <w:pPr>
      <w:spacing w:after="100"/>
      <w:ind w:left="480"/>
    </w:pPr>
  </w:style>
  <w:style w:type="character" w:customStyle="1" w:styleId="Overskrift5Tegn">
    <w:name w:val="Overskrift 5 Tegn"/>
    <w:basedOn w:val="DefaultParagraphFont"/>
    <w:link w:val="Heading5"/>
    <w:semiHidden/>
    <w:rsid w:val="00C450F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Overskrift7Tegn">
    <w:name w:val="Overskrift 7 Tegn"/>
    <w:basedOn w:val="DefaultParagraphFont"/>
    <w:link w:val="Heading7"/>
    <w:semiHidden/>
    <w:rsid w:val="00C450FE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Overskrift8Tegn">
    <w:name w:val="Overskrift 8 Tegn"/>
    <w:basedOn w:val="DefaultParagraphFont"/>
    <w:link w:val="Heading8"/>
    <w:semiHidden/>
    <w:rsid w:val="00C450F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DefaultParagraphFont"/>
    <w:link w:val="Heading9"/>
    <w:semiHidden/>
    <w:rsid w:val="00C450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ilOverskriftforinnholdsfortegnelseLatinBrdtekstCali">
    <w:name w:val="Stil Overskrift for innholdsfortegnelse + (Latin) +Brødtekst (Cali..."/>
    <w:basedOn w:val="TOCHeading"/>
    <w:rsid w:val="00885802"/>
    <w:rPr>
      <w:color w:val="auto"/>
    </w:rPr>
  </w:style>
  <w:style w:type="character" w:styleId="CommentReference">
    <w:name w:val="annotation reference"/>
    <w:basedOn w:val="DefaultParagraphFont"/>
    <w:semiHidden/>
    <w:unhideWhenUsed/>
    <w:rsid w:val="00224CA0"/>
    <w:rPr>
      <w:sz w:val="16"/>
      <w:szCs w:val="16"/>
    </w:rPr>
  </w:style>
  <w:style w:type="paragraph" w:styleId="CommentText">
    <w:name w:val="annotation text"/>
    <w:basedOn w:val="Normal"/>
    <w:link w:val="MerknadstekstTegn"/>
    <w:unhideWhenUsed/>
    <w:rsid w:val="00224CA0"/>
    <w:rPr>
      <w:sz w:val="20"/>
    </w:rPr>
  </w:style>
  <w:style w:type="character" w:customStyle="1" w:styleId="MerknadstekstTegn">
    <w:name w:val="Merknadstekst Tegn"/>
    <w:basedOn w:val="DefaultParagraphFont"/>
    <w:link w:val="CommentText"/>
    <w:rsid w:val="00224CA0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KommentaremneTegn"/>
    <w:semiHidden/>
    <w:unhideWhenUsed/>
    <w:rsid w:val="00224CA0"/>
    <w:rPr>
      <w:b/>
      <w:bCs/>
    </w:rPr>
  </w:style>
  <w:style w:type="character" w:customStyle="1" w:styleId="KommentaremneTegn">
    <w:name w:val="Kommentaremne Tegn"/>
    <w:basedOn w:val="MerknadstekstTegn"/>
    <w:link w:val="CommentSubject"/>
    <w:semiHidden/>
    <w:rsid w:val="00224CA0"/>
    <w:rPr>
      <w:rFonts w:asciiTheme="minorHAnsi" w:hAns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16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kvalitet.helse-bergen.no/docs/pub/dok41822.pdf" TargetMode="External" /><Relationship Id="rId6" Type="http://schemas.openxmlformats.org/officeDocument/2006/relationships/hyperlink" Target="https://lovdata.no/dokument/SF/forskrift/2013-11-29-1373/%C2%A77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24FD7-6855-4BCD-B1A4-54544E54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911</Words>
  <Characters>6888</Characters>
  <Application>Microsoft Office Word</Application>
  <DocSecurity>0</DocSecurity>
  <Lines>57</Lines>
  <Paragraphs>15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Risikovurdering og opplæring i MTU for sykepleiere/helsefagarbeidere. Barnekirurgen</vt:lpstr>
      <vt:lpstr>HBHF-mal - stående</vt:lpstr>
    </vt:vector>
  </TitlesOfParts>
  <Company>Datakvalitet</Company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Risikovurdering og opplæring i MTU for sykepleiere/helsefagarbeidere. BUK, Barnekirurgen.</dc:title>
  <dc:subject>000302|[RefNr]|</dc:subject>
  <dc:creator>Handbok</dc:creator>
  <cp:lastModifiedBy>Jansen, Birgitte Aase</cp:lastModifiedBy>
  <cp:revision>11</cp:revision>
  <cp:lastPrinted>2006-09-07T08:52:00Z</cp:lastPrinted>
  <dcterms:created xsi:type="dcterms:W3CDTF">2021-12-08T08:43:00Z</dcterms:created>
  <dcterms:modified xsi:type="dcterms:W3CDTF">2026-03-11T08:30:00Z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Bedriftsnavn">
    <vt:lpwstr>Helse Bergen</vt:lpwstr>
  </property>
  <property fmtid="{D5CDD505-2E9C-101B-9397-08002B2CF9AE}" pid="3" name="EK_DokTittel">
    <vt:lpwstr>Risikovurdering og opplæring i MTU for sykepleiere/helsefagarbeidere. BUK, Barnekirurgen.</vt:lpwstr>
  </property>
  <property fmtid="{D5CDD505-2E9C-101B-9397-08002B2CF9AE}" pid="4" name="EK_DokType">
    <vt:lpwstr>Prosedyre</vt:lpwstr>
  </property>
  <property fmtid="{D5CDD505-2E9C-101B-9397-08002B2CF9AE}" pid="5" name="EK_DokumentID">
    <vt:lpwstr>D72196</vt:lpwstr>
  </property>
  <property fmtid="{D5CDD505-2E9C-101B-9397-08002B2CF9AE}" pid="6" name="EK_EKPrintMerke">
    <vt:lpwstr>Uoffisiell utskrift er kun gyldig på utskriftsdato</vt:lpwstr>
  </property>
  <property fmtid="{D5CDD505-2E9C-101B-9397-08002B2CF9AE}" pid="7" name="EK_GjelderFra">
    <vt:lpwstr>19.08.2026</vt:lpwstr>
  </property>
  <property fmtid="{D5CDD505-2E9C-101B-9397-08002B2CF9AE}" pid="8" name="EK_GjelderTil">
    <vt:lpwstr>19.08.2028</vt:lpwstr>
  </property>
  <property fmtid="{D5CDD505-2E9C-101B-9397-08002B2CF9AE}" pid="9" name="EK_Merknad">
    <vt:lpwstr>[Merknad]</vt:lpwstr>
  </property>
  <property fmtid="{D5CDD505-2E9C-101B-9397-08002B2CF9AE}" pid="10" name="EK_RefNr">
    <vt:lpwstr>5.3.3-01</vt:lpwstr>
  </property>
  <property fmtid="{D5CDD505-2E9C-101B-9397-08002B2CF9AE}" pid="11" name="EK_S00MT1">
    <vt:lpwstr>Helse Bergen HF/Barne- og ungdomsklinikken/Barnekirurgen</vt:lpwstr>
  </property>
  <property fmtid="{D5CDD505-2E9C-101B-9397-08002B2CF9AE}" pid="12" name="EK_S01MT3">
    <vt:lpwstr>Kliniske støttefunksjoner/Medisinsk utstyr</vt:lpwstr>
  </property>
  <property fmtid="{D5CDD505-2E9C-101B-9397-08002B2CF9AE}" pid="13" name="EK_Signatur">
    <vt:lpwstr>Aarvik, Anette Tysnes</vt:lpwstr>
  </property>
  <property fmtid="{D5CDD505-2E9C-101B-9397-08002B2CF9AE}" pid="14" name="EK_UText1">
    <vt:lpwstr>Ingrid Askeland og Kristina Ravnanger</vt:lpwstr>
  </property>
  <property fmtid="{D5CDD505-2E9C-101B-9397-08002B2CF9AE}" pid="15" name="EK_Utgave">
    <vt:lpwstr>1.01</vt:lpwstr>
  </property>
  <property fmtid="{D5CDD505-2E9C-101B-9397-08002B2CF9AE}" pid="16" name="EK_Watermark">
    <vt:lpwstr>Vannmerke</vt:lpwstr>
  </property>
</Properties>
</file>