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816426" w:rsidRPr="001127E9" w:rsidP="00707F22" w14:paraId="019345B7" w14:textId="675CF34A">
      <w:pPr>
        <w:pStyle w:val="BodyText"/>
        <w:rPr>
          <w:rFonts w:asciiTheme="minorHAnsi" w:hAnsiTheme="minorHAnsi" w:cstheme="minorHAnsi"/>
          <w:b/>
          <w:sz w:val="22"/>
        </w:rPr>
      </w:pPr>
      <w:bookmarkStart w:id="0" w:name="tempHer"/>
      <w:bookmarkEnd w:id="0"/>
      <w:r w:rsidRPr="001127E9">
        <w:rPr>
          <w:rFonts w:asciiTheme="minorHAnsi" w:hAnsiTheme="minorHAnsi" w:cstheme="minorHAnsi"/>
          <w:b/>
          <w:sz w:val="22"/>
        </w:rPr>
        <w:t>SKJEMA FOR FORSKNINGSARBEID</w:t>
      </w:r>
    </w:p>
    <w:p w:rsidR="00816426" w:rsidRPr="001127E9" w:rsidP="00816426" w14:paraId="09E63335" w14:textId="77777777"/>
    <w:p w:rsidR="00816426" w:rsidRPr="00DE2541" w:rsidP="00816426" w14:paraId="5F4734CC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E2541">
        <w:rPr>
          <w:rFonts w:asciiTheme="minorHAnsi" w:hAnsiTheme="minorHAnsi" w:cstheme="minorHAnsi"/>
          <w:sz w:val="22"/>
          <w:szCs w:val="22"/>
        </w:rPr>
        <w:t>NB! Alle punkter på skjemaet</w:t>
      </w:r>
      <w:r w:rsidRPr="00DE2541">
        <w:rPr>
          <w:rFonts w:asciiTheme="minorHAnsi" w:hAnsiTheme="minorHAnsi" w:cstheme="minorHAnsi"/>
          <w:b/>
          <w:sz w:val="22"/>
          <w:szCs w:val="22"/>
        </w:rPr>
        <w:t xml:space="preserve"> MÅ</w:t>
      </w:r>
      <w:r w:rsidRPr="00DE2541">
        <w:rPr>
          <w:rFonts w:asciiTheme="minorHAnsi" w:hAnsiTheme="minorHAnsi" w:cstheme="minorHAnsi"/>
          <w:sz w:val="22"/>
          <w:szCs w:val="22"/>
        </w:rPr>
        <w:t xml:space="preserve"> være fylt ut før man kan begynne å arbeide med ordren.</w:t>
      </w:r>
    </w:p>
    <w:p w:rsidR="001127E9" w:rsidRPr="00DE2541" w:rsidP="00816426" w14:paraId="49C15275" w14:textId="7777777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1127E9" w:rsidRPr="0000106A" w:rsidP="007075E1" w14:paraId="18853AA8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148590</wp:posOffset>
                </wp:positionV>
                <wp:extent cx="2551430" cy="2682240"/>
                <wp:effectExtent l="0" t="0" r="58420" b="60960"/>
                <wp:wrapSquare wrapText="bothSides"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16426" w:rsidRPr="0000438B" w:rsidP="00816426" w14:textId="77777777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00438B">
                              <w:rPr>
                                <w:b/>
                                <w:szCs w:val="22"/>
                              </w:rPr>
                              <w:t xml:space="preserve">    </w:t>
                            </w:r>
                            <w:r w:rsidRPr="0000438B">
                              <w:rPr>
                                <w:b/>
                                <w:szCs w:val="22"/>
                                <w:u w:val="single"/>
                              </w:rPr>
                              <w:t xml:space="preserve">Prisliste </w:t>
                            </w:r>
                            <w:r w:rsidRPr="0000438B" w:rsidR="00765ACD">
                              <w:rPr>
                                <w:b/>
                                <w:szCs w:val="22"/>
                              </w:rPr>
                              <w:tab/>
                            </w:r>
                            <w:r w:rsidRPr="0000438B" w:rsidR="00765ACD">
                              <w:rPr>
                                <w:b/>
                                <w:szCs w:val="22"/>
                              </w:rPr>
                              <w:tab/>
                            </w:r>
                            <w:r w:rsidRPr="0000438B" w:rsidR="00765ACD">
                              <w:rPr>
                                <w:b/>
                                <w:szCs w:val="22"/>
                              </w:rPr>
                              <w:tab/>
                            </w:r>
                            <w:r w:rsidRPr="0000438B" w:rsidR="00765ACD">
                              <w:rPr>
                                <w:b/>
                                <w:szCs w:val="22"/>
                                <w:u w:val="single"/>
                              </w:rPr>
                              <w:t>pr stk</w:t>
                            </w:r>
                          </w:p>
                          <w:p w:rsidR="00816426" w:rsidRPr="00632728" w:rsidP="00765ACD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Makro uttak pr blokk 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kr.20</w:t>
                            </w:r>
                          </w:p>
                          <w:p w:rsidR="00765ACD" w:rsidRPr="00632728" w:rsidP="00765ACD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>Fremføring pr blokk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kr. 20</w:t>
                            </w:r>
                          </w:p>
                          <w:p w:rsidR="00765ACD" w:rsidRPr="00632728" w:rsidP="00765ACD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>Støp pr blokk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kr.20</w:t>
                            </w:r>
                          </w:p>
                          <w:p w:rsidR="00765ACD" w:rsidRPr="00632728" w:rsidP="00765ACD" w14:textId="099FDE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>Snitting pr snitt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kr. 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765ACD" w:rsidRPr="00632728" w:rsidP="00765ACD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>HE-farging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kr. 15</w:t>
                            </w:r>
                          </w:p>
                          <w:p w:rsidR="00765ACD" w:rsidRPr="00632728" w:rsidP="00765ACD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>Spesialfarging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kr.100</w:t>
                            </w:r>
                          </w:p>
                          <w:p w:rsidR="00765ACD" w:rsidRPr="00632728" w:rsidP="00765ACD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 xml:space="preserve">Immunfarging (KIT) 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  <w:t>kr.100</w:t>
                            </w:r>
                          </w:p>
                          <w:p w:rsidR="00765ACD" w:rsidRPr="00632728" w:rsidP="00765ACD" w14:textId="77777777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>(uten antistoff)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</w:r>
                          </w:p>
                          <w:p w:rsidR="00F71F53" w:rsidRPr="00632728" w:rsidP="00765ACD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 xml:space="preserve">Decalsinering, 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manuell 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>timepris</w:t>
                            </w:r>
                          </w:p>
                          <w:p w:rsidR="00765ACD" w:rsidRPr="00632728" w:rsidP="00F71F53" w14:textId="77777777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farging, 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>frysesnitt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</w:r>
                          </w:p>
                          <w:p w:rsidR="00765ACD" w:rsidRPr="00632728" w:rsidP="00765ACD" w14:textId="77777777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>og lignende</w:t>
                            </w:r>
                          </w:p>
                          <w:p w:rsidR="00E03DC3" w:rsidRPr="00632728" w:rsidP="00E03DC3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>Objektglass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  <w:t>kr. 5</w:t>
                            </w:r>
                          </w:p>
                          <w:p w:rsidR="00E03DC3" w:rsidRPr="00632728" w:rsidP="00E03DC3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>Blokk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  <w:t>kr. 5</w:t>
                            </w:r>
                          </w:p>
                          <w:p w:rsidR="00F71F53" w:rsidRPr="00632728" w:rsidP="00E03DC3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>Vurdering patolog</w:t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</w:r>
                            <w:r w:rsidRPr="00632728">
                              <w:rPr>
                                <w:b/>
                                <w:sz w:val="18"/>
                                <w:szCs w:val="18"/>
                                <w:lang w:val="nn-NO"/>
                              </w:rPr>
                              <w:tab/>
                              <w:t>timepris</w:t>
                            </w:r>
                          </w:p>
                          <w:p w:rsidR="00816426" w:rsidRPr="00F71F53" w:rsidP="00816426" w14:textId="77777777">
                            <w:pPr>
                              <w:ind w:firstLine="360"/>
                              <w:rPr>
                                <w:sz w:val="20"/>
                              </w:rPr>
                            </w:pPr>
                            <w:r w:rsidRPr="00F71F53">
                              <w:rPr>
                                <w:sz w:val="20"/>
                              </w:rPr>
                              <w:br/>
                            </w:r>
                            <w:r w:rsidR="00F71F53">
                              <w:rPr>
                                <w:sz w:val="20"/>
                              </w:rPr>
                              <w:t>Ev. ekstra for overtid.</w:t>
                            </w:r>
                            <w:r w:rsidRPr="00F71F53">
                              <w:rPr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5" type="#_x0000_t202" style="width:200.9pt;height:211.2pt;margin-top:11.7pt;margin-left:379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58240" o:allowincell="f" fillcolor="white" stroked="t" strokecolor="gray" strokeweight="1.5pt">
                <v:shadow on="t" type="perspective" offset="2pt,2pt"/>
                <v:textbox>
                  <w:txbxContent>
                    <w:p w:rsidR="00816426" w:rsidRPr="0000438B" w:rsidP="00816426" w14:textId="77777777">
                      <w:pPr>
                        <w:rPr>
                          <w:b/>
                          <w:szCs w:val="22"/>
                        </w:rPr>
                      </w:pPr>
                      <w:r w:rsidRPr="0000438B">
                        <w:rPr>
                          <w:b/>
                          <w:szCs w:val="22"/>
                        </w:rPr>
                        <w:t xml:space="preserve">    </w:t>
                      </w:r>
                      <w:r w:rsidRPr="0000438B">
                        <w:rPr>
                          <w:b/>
                          <w:szCs w:val="22"/>
                          <w:u w:val="single"/>
                        </w:rPr>
                        <w:t xml:space="preserve">Prisliste </w:t>
                      </w:r>
                      <w:r w:rsidRPr="0000438B" w:rsidR="00765ACD">
                        <w:rPr>
                          <w:b/>
                          <w:szCs w:val="22"/>
                        </w:rPr>
                        <w:tab/>
                      </w:r>
                      <w:r w:rsidRPr="0000438B" w:rsidR="00765ACD">
                        <w:rPr>
                          <w:b/>
                          <w:szCs w:val="22"/>
                        </w:rPr>
                        <w:tab/>
                      </w:r>
                      <w:r w:rsidRPr="0000438B" w:rsidR="00765ACD">
                        <w:rPr>
                          <w:b/>
                          <w:szCs w:val="22"/>
                        </w:rPr>
                        <w:tab/>
                      </w:r>
                      <w:r w:rsidRPr="0000438B" w:rsidR="00765ACD">
                        <w:rPr>
                          <w:b/>
                          <w:szCs w:val="22"/>
                          <w:u w:val="single"/>
                        </w:rPr>
                        <w:t>pr stk</w:t>
                      </w:r>
                    </w:p>
                    <w:p w:rsidR="00816426" w:rsidRPr="00632728" w:rsidP="00765AC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</w:rPr>
                        <w:t xml:space="preserve">Makro uttak pr blokk </w:t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  <w:t>kr.20</w:t>
                      </w:r>
                    </w:p>
                    <w:p w:rsidR="00765ACD" w:rsidRPr="00632728" w:rsidP="00765AC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</w:rPr>
                        <w:t>Fremføring pr blokk</w:t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  <w:t>kr. 20</w:t>
                      </w:r>
                    </w:p>
                    <w:p w:rsidR="00765ACD" w:rsidRPr="00632728" w:rsidP="00765AC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</w:rPr>
                        <w:t>Støp pr blokk</w:t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  <w:t>kr.20</w:t>
                      </w:r>
                    </w:p>
                    <w:p w:rsidR="00765ACD" w:rsidRPr="00632728" w:rsidP="00765ACD" w14:textId="099FDE6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</w:rPr>
                        <w:t>Snitting pr snitt</w:t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  <w:t>kr. 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</w:p>
                    <w:p w:rsidR="00765ACD" w:rsidRPr="00632728" w:rsidP="00765AC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</w:rPr>
                        <w:t>HE-farging</w:t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  <w:t>kr. 15</w:t>
                      </w:r>
                    </w:p>
                    <w:p w:rsidR="00765ACD" w:rsidRPr="00632728" w:rsidP="00765AC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</w:rPr>
                        <w:t>Spesialfarging</w:t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  <w:t>kr.100</w:t>
                      </w:r>
                    </w:p>
                    <w:p w:rsidR="00765ACD" w:rsidRPr="00632728" w:rsidP="00765AC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  <w:lang w:val="nn-NO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 xml:space="preserve">Immunfarging (KIT) </w:t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  <w:t>kr.100</w:t>
                      </w:r>
                    </w:p>
                    <w:p w:rsidR="00765ACD" w:rsidRPr="00632728" w:rsidP="00765ACD" w14:textId="77777777">
                      <w:pPr>
                        <w:pStyle w:val="ListParagraph"/>
                        <w:rPr>
                          <w:b/>
                          <w:sz w:val="18"/>
                          <w:szCs w:val="18"/>
                          <w:lang w:val="nn-NO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>(uten antistoff)</w:t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</w:r>
                    </w:p>
                    <w:p w:rsidR="00F71F53" w:rsidRPr="00632728" w:rsidP="00765AC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  <w:lang w:val="nn-NO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 xml:space="preserve">Decalsinering, </w:t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 xml:space="preserve">manuell </w:t>
                      </w:r>
                      <w:r w:rsidRPr="0063272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>timepris</w:t>
                      </w:r>
                    </w:p>
                    <w:p w:rsidR="00765ACD" w:rsidRPr="00632728" w:rsidP="00F71F53" w14:textId="77777777">
                      <w:pPr>
                        <w:pStyle w:val="ListParagraph"/>
                        <w:rPr>
                          <w:b/>
                          <w:sz w:val="18"/>
                          <w:szCs w:val="18"/>
                          <w:lang w:val="nn-NO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</w:rPr>
                        <w:t xml:space="preserve">farging, </w:t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>frysesnitt</w:t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</w:r>
                    </w:p>
                    <w:p w:rsidR="00765ACD" w:rsidRPr="00632728" w:rsidP="00765ACD" w14:textId="77777777">
                      <w:pPr>
                        <w:pStyle w:val="ListParagraph"/>
                        <w:rPr>
                          <w:b/>
                          <w:sz w:val="18"/>
                          <w:szCs w:val="18"/>
                          <w:lang w:val="nn-NO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>og lignende</w:t>
                      </w:r>
                    </w:p>
                    <w:p w:rsidR="00E03DC3" w:rsidRPr="00632728" w:rsidP="00E03DC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  <w:lang w:val="nn-NO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>Objektglass</w:t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  <w:t>kr. 5</w:t>
                      </w:r>
                    </w:p>
                    <w:p w:rsidR="00E03DC3" w:rsidRPr="00632728" w:rsidP="00E03DC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  <w:lang w:val="nn-NO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>Blokk</w:t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  <w:t>kr. 5</w:t>
                      </w:r>
                    </w:p>
                    <w:p w:rsidR="00F71F53" w:rsidRPr="00632728" w:rsidP="00E03DC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18"/>
                          <w:szCs w:val="18"/>
                          <w:lang w:val="nn-NO"/>
                        </w:rPr>
                      </w:pP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>Vurdering patolog</w:t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</w:r>
                      <w:r w:rsidRPr="00632728">
                        <w:rPr>
                          <w:b/>
                          <w:sz w:val="18"/>
                          <w:szCs w:val="18"/>
                          <w:lang w:val="nn-NO"/>
                        </w:rPr>
                        <w:tab/>
                        <w:t>timepris</w:t>
                      </w:r>
                    </w:p>
                    <w:p w:rsidR="00816426" w:rsidRPr="00F71F53" w:rsidP="00816426" w14:textId="77777777">
                      <w:pPr>
                        <w:ind w:firstLine="360"/>
                        <w:rPr>
                          <w:sz w:val="20"/>
                        </w:rPr>
                      </w:pPr>
                      <w:r w:rsidRPr="00F71F53">
                        <w:rPr>
                          <w:sz w:val="20"/>
                        </w:rPr>
                        <w:br/>
                      </w:r>
                      <w:r w:rsidR="00F71F53">
                        <w:rPr>
                          <w:sz w:val="20"/>
                        </w:rPr>
                        <w:t>Ev. ekstra for overtid.</w:t>
                      </w:r>
                      <w:r w:rsidRPr="00F71F53">
                        <w:rPr>
                          <w:sz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2541" w:rsidR="002A5856">
        <w:rPr>
          <w:rFonts w:asciiTheme="minorHAnsi" w:hAnsiTheme="minorHAnsi" w:cstheme="minorHAnsi"/>
          <w:szCs w:val="22"/>
        </w:rPr>
        <w:t>Dato</w:t>
      </w:r>
      <w:r w:rsidRPr="0000106A" w:rsidR="002A5856">
        <w:rPr>
          <w:rFonts w:asciiTheme="minorHAnsi" w:hAnsiTheme="minorHAnsi" w:cstheme="minorHAnsi"/>
          <w:szCs w:val="22"/>
        </w:rPr>
        <w:t>:</w:t>
      </w:r>
      <w:r w:rsidR="002A5856">
        <w:rPr>
          <w:rFonts w:asciiTheme="minorHAnsi" w:hAnsiTheme="minorHAnsi" w:cstheme="minorHAnsi"/>
          <w:szCs w:val="22"/>
        </w:rPr>
        <w:t xml:space="preserve"> _</w:t>
      </w:r>
      <w:r w:rsidR="0000106A">
        <w:rPr>
          <w:rFonts w:asciiTheme="minorHAnsi" w:hAnsiTheme="minorHAnsi" w:cstheme="minorHAnsi"/>
          <w:szCs w:val="22"/>
        </w:rPr>
        <w:t>________________</w:t>
      </w:r>
    </w:p>
    <w:p w:rsidR="00F71F53" w:rsidP="007075E1" w14:paraId="4A2804F0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Kontaktinfo. (Navn, e-post, telefonnummer</w:t>
      </w:r>
      <w:r w:rsidRPr="00DE2541" w:rsidR="0000106A">
        <w:rPr>
          <w:rFonts w:asciiTheme="minorHAnsi" w:hAnsiTheme="minorHAnsi" w:cstheme="minorHAnsi"/>
          <w:szCs w:val="22"/>
        </w:rPr>
        <w:t xml:space="preserve">): </w:t>
      </w:r>
    </w:p>
    <w:p w:rsidR="00816426" w:rsidP="007075E1" w14:paraId="7C525715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</w:t>
      </w:r>
      <w:r w:rsidR="00707F22">
        <w:rPr>
          <w:rFonts w:asciiTheme="minorHAnsi" w:hAnsiTheme="minorHAnsi" w:cstheme="minorHAnsi"/>
          <w:szCs w:val="22"/>
        </w:rPr>
        <w:t>______________________________</w:t>
      </w:r>
      <w:r w:rsidR="0000438B">
        <w:rPr>
          <w:rFonts w:asciiTheme="minorHAnsi" w:hAnsiTheme="minorHAnsi" w:cstheme="minorHAnsi"/>
          <w:szCs w:val="22"/>
        </w:rPr>
        <w:t>______________________</w:t>
      </w:r>
    </w:p>
    <w:p w:rsidR="0000106A" w:rsidRPr="00DE2541" w:rsidP="007075E1" w14:paraId="7DE3B00B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</w:t>
      </w:r>
      <w:r w:rsidR="00707F22">
        <w:rPr>
          <w:rFonts w:asciiTheme="minorHAnsi" w:hAnsiTheme="minorHAnsi" w:cstheme="minorHAnsi"/>
          <w:szCs w:val="22"/>
        </w:rPr>
        <w:t>_______________________________</w:t>
      </w:r>
    </w:p>
    <w:p w:rsidR="00816426" w:rsidRPr="00DE2541" w:rsidP="007075E1" w14:paraId="22E59A19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Koststed/</w:t>
      </w:r>
      <w:r w:rsidR="00034CA7">
        <w:rPr>
          <w:rFonts w:asciiTheme="minorHAnsi" w:hAnsiTheme="minorHAnsi" w:cstheme="minorHAnsi"/>
          <w:szCs w:val="22"/>
        </w:rPr>
        <w:t>prosjektnummer (wbs)</w:t>
      </w:r>
      <w:r w:rsidRPr="00DE2541" w:rsidR="0000106A">
        <w:rPr>
          <w:rFonts w:asciiTheme="minorHAnsi" w:hAnsiTheme="minorHAnsi" w:cstheme="minorHAnsi"/>
          <w:szCs w:val="22"/>
        </w:rPr>
        <w:t>:</w:t>
      </w:r>
      <w:r w:rsidR="0000106A">
        <w:rPr>
          <w:rFonts w:asciiTheme="minorHAnsi" w:hAnsiTheme="minorHAnsi" w:cstheme="minorHAnsi"/>
          <w:szCs w:val="22"/>
        </w:rPr>
        <w:t xml:space="preserve"> _________________________</w:t>
      </w:r>
    </w:p>
    <w:p w:rsidR="0000438B" w:rsidP="007075E1" w14:paraId="5D556D8C" w14:textId="77777777">
      <w:pPr>
        <w:spacing w:before="240" w:after="240"/>
        <w:rPr>
          <w:rFonts w:asciiTheme="minorHAnsi" w:hAnsiTheme="minorHAnsi" w:cstheme="minorHAnsi"/>
          <w:szCs w:val="22"/>
        </w:rPr>
      </w:pPr>
      <w:r w:rsidRPr="00DE2541">
        <w:rPr>
          <w:rFonts w:asciiTheme="minorHAnsi" w:hAnsiTheme="minorHAnsi" w:cstheme="minorHAnsi"/>
          <w:szCs w:val="22"/>
        </w:rPr>
        <w:t xml:space="preserve">Bestillingsnummer </w:t>
      </w:r>
      <w:r w:rsidRPr="00DE2541" w:rsidR="002A5856">
        <w:rPr>
          <w:rFonts w:asciiTheme="minorHAnsi" w:hAnsiTheme="minorHAnsi" w:cstheme="minorHAnsi"/>
          <w:szCs w:val="22"/>
        </w:rPr>
        <w:t>UIB</w:t>
      </w:r>
      <w:r w:rsidR="00FF66FF">
        <w:rPr>
          <w:rFonts w:asciiTheme="minorHAnsi" w:hAnsiTheme="minorHAnsi" w:cstheme="minorHAnsi"/>
          <w:szCs w:val="22"/>
        </w:rPr>
        <w:t>/andre</w:t>
      </w:r>
      <w:r w:rsidRPr="00DE2541" w:rsidR="002A5856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 xml:space="preserve"> </w:t>
      </w:r>
      <w:r w:rsidR="002A5856">
        <w:rPr>
          <w:rFonts w:asciiTheme="minorHAnsi" w:hAnsiTheme="minorHAnsi" w:cstheme="minorHAnsi"/>
          <w:szCs w:val="22"/>
        </w:rPr>
        <w:t>_</w:t>
      </w:r>
      <w:r w:rsidR="0000106A">
        <w:rPr>
          <w:rFonts w:asciiTheme="minorHAnsi" w:hAnsiTheme="minorHAnsi" w:cstheme="minorHAnsi"/>
          <w:szCs w:val="22"/>
        </w:rPr>
        <w:t>__________________________</w:t>
      </w:r>
      <w:r w:rsidR="00127717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 xml:space="preserve"> </w:t>
      </w:r>
    </w:p>
    <w:p w:rsidR="00126126" w:rsidRPr="00DE2541" w:rsidP="007075E1" w14:paraId="3158841A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Hva leveres:</w:t>
      </w:r>
      <w:r w:rsidRPr="0012612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_______________________________________</w:t>
      </w:r>
      <w:r w:rsidR="0000438B">
        <w:rPr>
          <w:rFonts w:asciiTheme="minorHAnsi" w:hAnsiTheme="minorHAnsi" w:cstheme="minorHAnsi"/>
          <w:szCs w:val="22"/>
        </w:rPr>
        <w:t>___</w:t>
      </w:r>
      <w:r>
        <w:rPr>
          <w:rFonts w:asciiTheme="minorHAnsi" w:hAnsiTheme="minorHAnsi" w:cstheme="minorHAnsi"/>
          <w:szCs w:val="22"/>
        </w:rPr>
        <w:t>_</w:t>
      </w:r>
    </w:p>
    <w:p w:rsidR="0000106A" w:rsidP="007075E1" w14:paraId="2BD0B708" w14:textId="77777777">
      <w:pPr>
        <w:spacing w:before="240" w:after="240"/>
        <w:rPr>
          <w:rFonts w:asciiTheme="minorHAnsi" w:hAnsiTheme="minorHAnsi" w:cstheme="minorHAnsi"/>
          <w:szCs w:val="22"/>
        </w:rPr>
      </w:pPr>
      <w:r w:rsidRPr="00DE2541">
        <w:rPr>
          <w:rFonts w:asciiTheme="minorHAnsi" w:hAnsiTheme="minorHAnsi" w:cstheme="minorHAnsi"/>
          <w:szCs w:val="22"/>
        </w:rPr>
        <w:t xml:space="preserve">Hva skal gjøres: </w:t>
      </w:r>
      <w:r>
        <w:rPr>
          <w:rFonts w:asciiTheme="minorHAnsi" w:hAnsiTheme="minorHAnsi" w:cstheme="minorHAnsi"/>
          <w:szCs w:val="22"/>
        </w:rPr>
        <w:t>________________________________________</w:t>
      </w:r>
    </w:p>
    <w:p w:rsidR="00F71F53" w:rsidP="007075E1" w14:paraId="010A82BB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</w:t>
      </w:r>
      <w:r w:rsidR="0000438B">
        <w:rPr>
          <w:rFonts w:asciiTheme="minorHAnsi" w:hAnsiTheme="minorHAnsi" w:cstheme="minorHAnsi"/>
          <w:szCs w:val="22"/>
        </w:rPr>
        <w:t>_____________</w:t>
      </w:r>
      <w:r>
        <w:rPr>
          <w:rFonts w:asciiTheme="minorHAnsi" w:hAnsiTheme="minorHAnsi" w:cstheme="minorHAnsi"/>
          <w:szCs w:val="22"/>
        </w:rPr>
        <w:t>____</w:t>
      </w:r>
    </w:p>
    <w:p w:rsidR="00F71F53" w:rsidP="007075E1" w14:paraId="0B45E4BA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</w:t>
      </w:r>
      <w:r w:rsidR="0000438B">
        <w:rPr>
          <w:rFonts w:asciiTheme="minorHAnsi" w:hAnsiTheme="minorHAnsi" w:cstheme="minorHAnsi"/>
          <w:szCs w:val="22"/>
        </w:rPr>
        <w:t>_____________</w:t>
      </w:r>
    </w:p>
    <w:p w:rsidR="00F71F53" w:rsidP="007075E1" w14:paraId="13646E2B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</w:t>
      </w:r>
      <w:r w:rsidR="0000438B">
        <w:rPr>
          <w:rFonts w:asciiTheme="minorHAnsi" w:hAnsiTheme="minorHAnsi" w:cstheme="minorHAnsi"/>
          <w:szCs w:val="22"/>
        </w:rPr>
        <w:t>_____________</w:t>
      </w:r>
    </w:p>
    <w:p w:rsidR="0000438B" w:rsidP="0000438B" w14:paraId="0EE32840" w14:textId="77777777">
      <w:pPr>
        <w:pBdr>
          <w:bottom w:val="single" w:sz="12" w:space="1" w:color="auto"/>
        </w:pBd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</w:t>
      </w:r>
      <w:r w:rsidRPr="00DE2541" w:rsidR="001127E9">
        <w:rPr>
          <w:rFonts w:asciiTheme="minorHAnsi" w:hAnsiTheme="minorHAnsi" w:cstheme="minorHAnsi"/>
          <w:szCs w:val="22"/>
        </w:rPr>
        <w:br/>
      </w:r>
    </w:p>
    <w:p w:rsidR="00C56A3E" w:rsidP="0000438B" w14:paraId="3B8BD90F" w14:textId="77777777">
      <w:pPr>
        <w:pBdr>
          <w:bottom w:val="single" w:sz="12" w:space="1" w:color="auto"/>
        </w:pBdr>
        <w:spacing w:before="240" w:after="240"/>
        <w:rPr>
          <w:rFonts w:asciiTheme="minorHAnsi" w:hAnsiTheme="minorHAnsi" w:cstheme="minorHAnsi"/>
          <w:szCs w:val="22"/>
        </w:rPr>
      </w:pPr>
      <w:r w:rsidRPr="008A4A60">
        <w:rPr>
          <w:rFonts w:asciiTheme="minorHAnsi" w:hAnsiTheme="minorHAnsi" w:cstheme="minorHAnsi"/>
          <w:szCs w:val="22"/>
        </w:rPr>
        <w:t xml:space="preserve">Sammen med prøvemateriale skal det leveres en oversikt over hva prøvene </w:t>
      </w:r>
      <w:r w:rsidRPr="008A4A60" w:rsidR="00FF66FF">
        <w:rPr>
          <w:rFonts w:asciiTheme="minorHAnsi" w:hAnsiTheme="minorHAnsi" w:cstheme="minorHAnsi"/>
          <w:szCs w:val="22"/>
        </w:rPr>
        <w:t>er merket</w:t>
      </w:r>
      <w:r w:rsidR="0000438B">
        <w:rPr>
          <w:rFonts w:asciiTheme="minorHAnsi" w:hAnsiTheme="minorHAnsi" w:cstheme="minorHAnsi"/>
          <w:szCs w:val="22"/>
        </w:rPr>
        <w:t>/</w:t>
      </w:r>
      <w:r w:rsidRPr="008A4A60" w:rsidR="00FF66FF">
        <w:rPr>
          <w:rFonts w:asciiTheme="minorHAnsi" w:hAnsiTheme="minorHAnsi" w:cstheme="minorHAnsi"/>
          <w:szCs w:val="22"/>
        </w:rPr>
        <w:t xml:space="preserve">skal merkes. Prøver (glass/blokker) skal </w:t>
      </w:r>
      <w:r w:rsidRPr="008A4A60" w:rsidR="008A4A60">
        <w:rPr>
          <w:rFonts w:asciiTheme="minorHAnsi" w:hAnsiTheme="minorHAnsi" w:cstheme="minorHAnsi"/>
          <w:szCs w:val="22"/>
        </w:rPr>
        <w:t>væ</w:t>
      </w:r>
      <w:r w:rsidRPr="008A4A60" w:rsidR="00FF66FF">
        <w:rPr>
          <w:rFonts w:asciiTheme="minorHAnsi" w:hAnsiTheme="minorHAnsi" w:cstheme="minorHAnsi"/>
          <w:szCs w:val="22"/>
        </w:rPr>
        <w:t>re merket tydelig.</w:t>
      </w:r>
    </w:p>
    <w:p w:rsidR="0000438B" w:rsidP="0000438B" w14:paraId="7F12E050" w14:textId="77777777">
      <w:pPr>
        <w:pBdr>
          <w:bottom w:val="single" w:sz="12" w:space="1" w:color="auto"/>
        </w:pBdr>
        <w:spacing w:before="240" w:after="240"/>
        <w:rPr>
          <w:rFonts w:asciiTheme="minorHAnsi" w:hAnsiTheme="minorHAnsi" w:cstheme="minorHAnsi"/>
          <w:szCs w:val="22"/>
        </w:rPr>
      </w:pPr>
    </w:p>
    <w:p w:rsidR="00816426" w:rsidRPr="00DE2541" w:rsidP="007075E1" w14:paraId="123446B7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</w:t>
      </w:r>
      <w:r w:rsidR="00127717">
        <w:rPr>
          <w:rFonts w:asciiTheme="minorHAnsi" w:hAnsiTheme="minorHAnsi" w:cstheme="minorHAnsi"/>
          <w:szCs w:val="22"/>
        </w:rPr>
        <w:t xml:space="preserve"> </w:t>
      </w:r>
      <w:r w:rsidR="0000438B">
        <w:rPr>
          <w:rFonts w:asciiTheme="minorHAnsi" w:hAnsiTheme="minorHAnsi" w:cstheme="minorHAnsi"/>
          <w:szCs w:val="22"/>
        </w:rPr>
        <w:t>Jeg ø</w:t>
      </w:r>
      <w:r w:rsidRPr="00DE2541">
        <w:rPr>
          <w:rFonts w:asciiTheme="minorHAnsi" w:hAnsiTheme="minorHAnsi" w:cstheme="minorHAnsi"/>
          <w:szCs w:val="22"/>
        </w:rPr>
        <w:t>nsker å bli kontaktet før arbeid</w:t>
      </w:r>
      <w:r w:rsidR="0000438B">
        <w:rPr>
          <w:rFonts w:asciiTheme="minorHAnsi" w:hAnsiTheme="minorHAnsi" w:cstheme="minorHAnsi"/>
          <w:szCs w:val="22"/>
        </w:rPr>
        <w:t>et</w:t>
      </w:r>
      <w:r w:rsidRPr="00DE2541">
        <w:rPr>
          <w:rFonts w:asciiTheme="minorHAnsi" w:hAnsiTheme="minorHAnsi" w:cstheme="minorHAnsi"/>
          <w:szCs w:val="22"/>
        </w:rPr>
        <w:t xml:space="preserve"> utføres</w:t>
      </w:r>
      <w:r w:rsidR="0000438B">
        <w:rPr>
          <w:rFonts w:asciiTheme="minorHAnsi" w:hAnsiTheme="minorHAnsi" w:cstheme="minorHAnsi"/>
          <w:szCs w:val="22"/>
        </w:rPr>
        <w:t xml:space="preserve"> (sett kryss).</w:t>
      </w:r>
    </w:p>
    <w:p w:rsidR="001127E9" w:rsidP="007075E1" w14:paraId="7A899273" w14:textId="77777777">
      <w:pPr>
        <w:spacing w:before="240" w:after="240"/>
        <w:rPr>
          <w:rFonts w:asciiTheme="minorHAnsi" w:hAnsiTheme="minorHAnsi" w:cstheme="minorHAnsi"/>
          <w:b/>
          <w:szCs w:val="22"/>
        </w:rPr>
      </w:pPr>
      <w:bookmarkStart w:id="1" w:name="_Toc66175813"/>
      <w:bookmarkStart w:id="2" w:name="_Toc66175968"/>
      <w:bookmarkStart w:id="3" w:name="_Toc66175970"/>
      <w:bookmarkEnd w:id="1"/>
      <w:bookmarkEnd w:id="2"/>
      <w:bookmarkEnd w:id="3"/>
      <w:r w:rsidRPr="00DE2541">
        <w:rPr>
          <w:rFonts w:asciiTheme="minorHAnsi" w:hAnsiTheme="minorHAnsi" w:cstheme="minorHAnsi"/>
          <w:b/>
          <w:szCs w:val="22"/>
        </w:rPr>
        <w:t xml:space="preserve">Signatur </w:t>
      </w:r>
      <w:r w:rsidRPr="00DE2541" w:rsidR="007075E1">
        <w:rPr>
          <w:rFonts w:asciiTheme="minorHAnsi" w:hAnsiTheme="minorHAnsi" w:cstheme="minorHAnsi"/>
          <w:b/>
          <w:szCs w:val="22"/>
        </w:rPr>
        <w:t>rekvirent:</w:t>
      </w:r>
      <w:r w:rsidR="007075E1">
        <w:rPr>
          <w:rFonts w:asciiTheme="minorHAnsi" w:hAnsiTheme="minorHAnsi" w:cstheme="minorHAnsi"/>
          <w:b/>
          <w:szCs w:val="22"/>
        </w:rPr>
        <w:t xml:space="preserve"> </w:t>
      </w:r>
      <w:r w:rsidRPr="00127717" w:rsidR="007075E1">
        <w:rPr>
          <w:rFonts w:asciiTheme="minorHAnsi" w:hAnsiTheme="minorHAnsi" w:cstheme="minorHAnsi"/>
          <w:szCs w:val="22"/>
        </w:rPr>
        <w:t>______________________________________</w:t>
      </w:r>
      <w:r w:rsidR="0000438B">
        <w:rPr>
          <w:rFonts w:asciiTheme="minorHAnsi" w:hAnsiTheme="minorHAnsi" w:cstheme="minorHAnsi"/>
          <w:szCs w:val="22"/>
        </w:rPr>
        <w:t>____________________________</w:t>
      </w:r>
    </w:p>
    <w:p w:rsidR="007075E1" w:rsidRPr="00DE2541" w:rsidP="007075E1" w14:paraId="0AC439EB" w14:textId="77777777">
      <w:pPr>
        <w:spacing w:before="240"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--------------------------------------------------------------------------------------------------------------------------------------</w:t>
      </w:r>
    </w:p>
    <w:p w:rsidR="00816426" w:rsidRPr="00DE2541" w:rsidP="007075E1" w14:paraId="24EEB4D4" w14:textId="77777777">
      <w:pPr>
        <w:spacing w:before="240" w:after="240"/>
        <w:rPr>
          <w:rFonts w:asciiTheme="minorHAnsi" w:hAnsiTheme="minorHAnsi" w:cstheme="minorHAnsi"/>
          <w:szCs w:val="22"/>
        </w:rPr>
      </w:pPr>
      <w:r w:rsidRPr="00DE2541">
        <w:rPr>
          <w:rFonts w:asciiTheme="minorHAnsi" w:hAnsiTheme="minorHAnsi" w:cstheme="minorHAnsi"/>
          <w:szCs w:val="22"/>
        </w:rPr>
        <w:t xml:space="preserve">For internt bruk: </w:t>
      </w:r>
    </w:p>
    <w:p w:rsidR="002A5856" w:rsidRPr="0000106A" w:rsidP="002A5856" w14:paraId="749BF54A" w14:textId="77777777">
      <w:pPr>
        <w:spacing w:before="240" w:after="240"/>
        <w:rPr>
          <w:rFonts w:asciiTheme="minorHAnsi" w:hAnsiTheme="minorHAnsi" w:cstheme="minorHAnsi"/>
          <w:szCs w:val="22"/>
        </w:rPr>
      </w:pPr>
      <w:r w:rsidRPr="00DE2541">
        <w:rPr>
          <w:rFonts w:asciiTheme="minorHAnsi" w:hAnsiTheme="minorHAnsi" w:cstheme="minorHAnsi"/>
          <w:szCs w:val="22"/>
        </w:rPr>
        <w:t>Dato</w:t>
      </w:r>
      <w:r w:rsidRPr="0000106A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 xml:space="preserve"> _________________</w:t>
      </w:r>
    </w:p>
    <w:p w:rsidR="00816426" w:rsidRPr="00DE2541" w:rsidP="007075E1" w14:paraId="1E1E14A4" w14:textId="77777777">
      <w:pPr>
        <w:spacing w:before="240" w:after="240"/>
        <w:rPr>
          <w:rFonts w:asciiTheme="minorHAnsi" w:hAnsiTheme="minorHAnsi" w:cstheme="minorHAnsi"/>
          <w:szCs w:val="22"/>
        </w:rPr>
      </w:pPr>
      <w:r w:rsidRPr="00DE2541">
        <w:rPr>
          <w:rFonts w:asciiTheme="minorHAnsi" w:hAnsiTheme="minorHAnsi" w:cstheme="minorHAnsi"/>
          <w:szCs w:val="22"/>
        </w:rPr>
        <w:t>Arbeid utført av</w:t>
      </w:r>
      <w:r w:rsidRPr="00DE2541" w:rsidR="001127E9">
        <w:rPr>
          <w:rFonts w:asciiTheme="minorHAnsi" w:hAnsiTheme="minorHAnsi" w:cstheme="minorHAnsi"/>
          <w:szCs w:val="22"/>
        </w:rPr>
        <w:t>, dato/</w:t>
      </w:r>
      <w:r w:rsidRPr="00DE2541" w:rsidR="00127717">
        <w:rPr>
          <w:rFonts w:asciiTheme="minorHAnsi" w:hAnsiTheme="minorHAnsi" w:cstheme="minorHAnsi"/>
          <w:szCs w:val="22"/>
        </w:rPr>
        <w:t>sign</w:t>
      </w:r>
      <w:r w:rsidR="00127717">
        <w:rPr>
          <w:rFonts w:asciiTheme="minorHAnsi" w:hAnsiTheme="minorHAnsi" w:cstheme="minorHAnsi"/>
          <w:szCs w:val="22"/>
        </w:rPr>
        <w:t>.</w:t>
      </w:r>
      <w:r w:rsidRPr="00DE2541" w:rsidR="00127717">
        <w:rPr>
          <w:rFonts w:asciiTheme="minorHAnsi" w:hAnsiTheme="minorHAnsi" w:cstheme="minorHAnsi"/>
          <w:szCs w:val="22"/>
        </w:rPr>
        <w:t>:</w:t>
      </w:r>
      <w:r w:rsidR="00127717">
        <w:rPr>
          <w:rFonts w:asciiTheme="minorHAnsi" w:hAnsiTheme="minorHAnsi" w:cstheme="minorHAnsi"/>
          <w:szCs w:val="22"/>
        </w:rPr>
        <w:t xml:space="preserve"> ___________________________</w:t>
      </w:r>
      <w:r w:rsidR="0000438B">
        <w:rPr>
          <w:rFonts w:asciiTheme="minorHAnsi" w:hAnsiTheme="minorHAnsi" w:cstheme="minorHAnsi"/>
          <w:szCs w:val="22"/>
        </w:rPr>
        <w:t>____________________________</w:t>
      </w:r>
      <w:r w:rsidR="00127717">
        <w:rPr>
          <w:rFonts w:asciiTheme="minorHAnsi" w:hAnsiTheme="minorHAnsi" w:cstheme="minorHAnsi"/>
          <w:szCs w:val="22"/>
        </w:rPr>
        <w:t>____</w:t>
      </w: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1432844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0A19C52" w14:textId="53F98A8A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5" name="Tekstboks 5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0ED4" w:rsidRPr="00220ED4" w:rsidP="00220ED4" w14:textId="726C4C8A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20ED4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220ED4" w:rsidRPr="00220ED4" w:rsidP="00220ED4" w14:paraId="15E7A331" w14:textId="726C4C8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20ED4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75D88">
            <w:rPr>
              <w:sz w:val="16"/>
            </w:rPr>
            <w:t xml:space="preserve">Side </w:t>
          </w:r>
          <w:r w:rsidR="00375D88">
            <w:rPr>
              <w:rStyle w:val="PageNumber"/>
              <w:sz w:val="16"/>
            </w:rPr>
            <w:fldChar w:fldCharType="begin"/>
          </w:r>
          <w:r w:rsidR="00375D88">
            <w:rPr>
              <w:rStyle w:val="PageNumber"/>
              <w:sz w:val="16"/>
            </w:rPr>
            <w:instrText xml:space="preserve"> PAGE </w:instrText>
          </w:r>
          <w:r w:rsidR="00375D88">
            <w:rPr>
              <w:rStyle w:val="PageNumber"/>
              <w:sz w:val="16"/>
            </w:rPr>
            <w:fldChar w:fldCharType="separate"/>
          </w:r>
          <w:r w:rsidR="009E0196">
            <w:rPr>
              <w:rStyle w:val="PageNumber"/>
              <w:noProof/>
              <w:sz w:val="16"/>
            </w:rPr>
            <w:t>1</w:t>
          </w:r>
          <w:r w:rsidR="00375D88">
            <w:rPr>
              <w:rStyle w:val="PageNumber"/>
              <w:sz w:val="16"/>
            </w:rPr>
            <w:fldChar w:fldCharType="end"/>
          </w:r>
          <w:r w:rsidR="00375D88">
            <w:rPr>
              <w:sz w:val="16"/>
            </w:rPr>
            <w:t xml:space="preserve"> av </w:t>
          </w:r>
          <w:r w:rsidR="00375D88">
            <w:rPr>
              <w:rStyle w:val="PageNumber"/>
              <w:sz w:val="16"/>
            </w:rPr>
            <w:fldChar w:fldCharType="begin"/>
          </w:r>
          <w:r w:rsidR="00375D88">
            <w:rPr>
              <w:rStyle w:val="PageNumber"/>
              <w:sz w:val="16"/>
            </w:rPr>
            <w:instrText xml:space="preserve"> NUMPAGES </w:instrText>
          </w:r>
          <w:r w:rsidR="00375D88">
            <w:rPr>
              <w:rStyle w:val="PageNumber"/>
              <w:sz w:val="16"/>
            </w:rPr>
            <w:fldChar w:fldCharType="separate"/>
          </w:r>
          <w:r w:rsidR="009E0196">
            <w:rPr>
              <w:rStyle w:val="PageNumber"/>
              <w:noProof/>
              <w:sz w:val="16"/>
            </w:rPr>
            <w:t>1</w:t>
          </w:r>
          <w:r w:rsidR="00375D88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2F6CDD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13.2.16.6-03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86C81E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56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18"/>
      <w:gridCol w:w="4913"/>
      <w:gridCol w:w="2125"/>
    </w:tblGrid>
    <w:tr w14:paraId="4249AE76" w14:textId="77777777" w:rsidTr="00EA5718">
      <w:tblPrEx>
        <w:tblW w:w="9356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14"/>
        <w:jc w:val="center"/>
      </w:trPr>
      <w:tc>
        <w:tcPr>
          <w:tcW w:w="2318" w:type="dxa"/>
          <w:tcBorders>
            <w:right w:val="single" w:sz="4" w:space="0" w:color="auto"/>
          </w:tcBorders>
        </w:tcPr>
        <w:p w:rsidR="004273B1" w:rsidRPr="00EA5718" w:rsidP="00D729E7" w14:paraId="46E96749" w14:textId="71C8C445">
          <w:pPr>
            <w:pStyle w:val="Footer"/>
            <w:rPr>
              <w:rFonts w:cs="Calibri"/>
              <w:color w:val="000080"/>
              <w:sz w:val="16"/>
            </w:rPr>
          </w:pPr>
          <w:r>
            <w:rPr>
              <w:rFonts w:cs="Calibri"/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7620" b="0"/>
                    <wp:wrapNone/>
                    <wp:docPr id="6" name="Tekstboks 6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0ED4" w:rsidRPr="00220ED4" w:rsidP="00220ED4" w14:textId="31282EDD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20ED4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220ED4" w:rsidRPr="00220ED4" w:rsidP="00220ED4" w14:paraId="19D8E725" w14:textId="31282EDD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20ED4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A5718" w:rsidR="00375D88">
            <w:rPr>
              <w:rFonts w:cs="Calibri"/>
              <w:sz w:val="16"/>
            </w:rPr>
            <w:t xml:space="preserve">Ref.nr.: </w:t>
          </w:r>
          <w:r w:rsidRPr="00EA5718" w:rsidR="00375D88">
            <w:rPr>
              <w:rFonts w:cs="Calibri"/>
              <w:color w:val="000080"/>
              <w:sz w:val="16"/>
            </w:rPr>
            <w:fldChar w:fldCharType="begin" w:fldLock="1"/>
          </w:r>
          <w:r w:rsidRPr="00EA5718" w:rsidR="00375D88">
            <w:rPr>
              <w:rFonts w:cs="Calibri"/>
              <w:color w:val="000080"/>
              <w:sz w:val="16"/>
            </w:rPr>
            <w:instrText xml:space="preserve"> DOCPROPERTY EK_RefNr </w:instrText>
          </w:r>
          <w:r w:rsidRPr="00EA5718" w:rsidR="00375D88">
            <w:rPr>
              <w:rFonts w:cs="Calibri"/>
              <w:color w:val="000080"/>
              <w:sz w:val="16"/>
            </w:rPr>
            <w:fldChar w:fldCharType="separate"/>
          </w:r>
          <w:r w:rsidRPr="00EA5718" w:rsidR="00375D88">
            <w:rPr>
              <w:rFonts w:cs="Calibri"/>
              <w:color w:val="000080"/>
              <w:sz w:val="16"/>
            </w:rPr>
            <w:t>13.2.16.6-03</w:t>
          </w:r>
          <w:r w:rsidRPr="00EA5718" w:rsidR="00375D88">
            <w:rPr>
              <w:rFonts w:cs="Calibri"/>
              <w:color w:val="000080"/>
              <w:sz w:val="16"/>
            </w:rPr>
            <w:fldChar w:fldCharType="end"/>
          </w:r>
        </w:p>
      </w:tc>
      <w:tc>
        <w:tcPr>
          <w:tcW w:w="4913" w:type="dxa"/>
          <w:tcBorders>
            <w:left w:val="single" w:sz="4" w:space="0" w:color="auto"/>
            <w:right w:val="single" w:sz="4" w:space="0" w:color="auto"/>
          </w:tcBorders>
        </w:tcPr>
        <w:p w:rsidR="004273B1" w:rsidRPr="00EA5718" w:rsidP="00D729E7" w14:paraId="032C234E" w14:textId="77777777">
          <w:pPr>
            <w:pStyle w:val="Footer"/>
            <w:jc w:val="center"/>
            <w:rPr>
              <w:rFonts w:cs="Calibri"/>
              <w:color w:val="000080"/>
              <w:sz w:val="16"/>
            </w:rPr>
          </w:pPr>
          <w:r w:rsidRPr="00EA5718">
            <w:rPr>
              <w:rFonts w:cs="Calibri"/>
              <w:color w:val="000080"/>
              <w:sz w:val="16"/>
            </w:rPr>
            <w:fldChar w:fldCharType="begin" w:fldLock="1"/>
          </w:r>
          <w:r w:rsidRPr="00EA5718">
            <w:rPr>
              <w:rFonts w:cs="Calibri"/>
              <w:color w:val="000080"/>
              <w:sz w:val="16"/>
            </w:rPr>
            <w:instrText xml:space="preserve"> DOCPROPERTY EK_EKPrintMerke </w:instrText>
          </w:r>
          <w:r w:rsidRPr="00EA5718">
            <w:rPr>
              <w:rFonts w:cs="Calibri"/>
              <w:color w:val="000080"/>
              <w:sz w:val="16"/>
            </w:rPr>
            <w:fldChar w:fldCharType="separate"/>
          </w:r>
          <w:r w:rsidRPr="00EA5718">
            <w:rPr>
              <w:rFonts w:cs="Calibri"/>
              <w:color w:val="000080"/>
              <w:sz w:val="16"/>
            </w:rPr>
            <w:t>Uoffisiell utskrift er kun gyldig på utskriftsdato</w:t>
          </w:r>
          <w:r w:rsidRPr="00EA5718">
            <w:rPr>
              <w:rFonts w:cs="Calibri"/>
              <w:color w:val="000080"/>
              <w:sz w:val="16"/>
            </w:rPr>
            <w:fldChar w:fldCharType="end"/>
          </w:r>
        </w:p>
      </w:tc>
      <w:tc>
        <w:tcPr>
          <w:tcW w:w="2125" w:type="dxa"/>
          <w:tcBorders>
            <w:left w:val="single" w:sz="4" w:space="0" w:color="auto"/>
          </w:tcBorders>
        </w:tcPr>
        <w:p w:rsidR="004273B1" w:rsidRPr="00EA5718" w:rsidP="00D729E7" w14:paraId="4F531B43" w14:textId="77777777">
          <w:pPr>
            <w:pStyle w:val="Footer"/>
            <w:jc w:val="right"/>
            <w:rPr>
              <w:rFonts w:cs="Calibri"/>
              <w:sz w:val="16"/>
            </w:rPr>
          </w:pPr>
          <w:r w:rsidRPr="00EA5718">
            <w:rPr>
              <w:rFonts w:cs="Calibri"/>
              <w:sz w:val="16"/>
            </w:rPr>
            <w:t xml:space="preserve">Side </w:t>
          </w:r>
          <w:r w:rsidRPr="00EA5718">
            <w:rPr>
              <w:rStyle w:val="PageNumber"/>
              <w:rFonts w:cs="Calibri"/>
              <w:sz w:val="16"/>
            </w:rPr>
            <w:fldChar w:fldCharType="begin"/>
          </w:r>
          <w:r w:rsidRPr="00EA5718">
            <w:rPr>
              <w:rStyle w:val="PageNumber"/>
              <w:rFonts w:cs="Calibri"/>
              <w:sz w:val="16"/>
            </w:rPr>
            <w:instrText xml:space="preserve"> PAGE </w:instrText>
          </w:r>
          <w:r w:rsidRPr="00EA5718">
            <w:rPr>
              <w:rStyle w:val="PageNumber"/>
              <w:rFonts w:cs="Calibri"/>
              <w:sz w:val="16"/>
            </w:rPr>
            <w:fldChar w:fldCharType="separate"/>
          </w:r>
          <w:r w:rsidR="00FD71FB">
            <w:rPr>
              <w:rStyle w:val="PageNumber"/>
              <w:rFonts w:cs="Calibri"/>
              <w:noProof/>
              <w:sz w:val="16"/>
            </w:rPr>
            <w:t>2</w:t>
          </w:r>
          <w:r w:rsidRPr="00EA5718">
            <w:rPr>
              <w:rStyle w:val="PageNumber"/>
              <w:rFonts w:cs="Calibri"/>
              <w:sz w:val="16"/>
            </w:rPr>
            <w:fldChar w:fldCharType="end"/>
          </w:r>
          <w:r w:rsidRPr="00EA5718">
            <w:rPr>
              <w:rFonts w:cs="Calibri"/>
              <w:sz w:val="16"/>
            </w:rPr>
            <w:t xml:space="preserve"> av </w:t>
          </w:r>
          <w:r w:rsidRPr="00EA5718">
            <w:rPr>
              <w:rStyle w:val="PageNumber"/>
              <w:rFonts w:cs="Calibri"/>
              <w:sz w:val="16"/>
            </w:rPr>
            <w:fldChar w:fldCharType="begin"/>
          </w:r>
          <w:r w:rsidRPr="00EA5718">
            <w:rPr>
              <w:rStyle w:val="PageNumber"/>
              <w:rFonts w:cs="Calibri"/>
              <w:sz w:val="16"/>
            </w:rPr>
            <w:instrText xml:space="preserve"> NUMPAGES </w:instrText>
          </w:r>
          <w:r w:rsidRPr="00EA5718">
            <w:rPr>
              <w:rStyle w:val="PageNumber"/>
              <w:rFonts w:cs="Calibri"/>
              <w:sz w:val="16"/>
            </w:rPr>
            <w:fldChar w:fldCharType="separate"/>
          </w:r>
          <w:r w:rsidR="00FD71FB">
            <w:rPr>
              <w:rStyle w:val="PageNumber"/>
              <w:rFonts w:cs="Calibri"/>
              <w:noProof/>
              <w:sz w:val="16"/>
            </w:rPr>
            <w:t>2</w:t>
          </w:r>
          <w:r w:rsidRPr="00EA5718">
            <w:rPr>
              <w:rStyle w:val="PageNumber"/>
              <w:rFonts w:cs="Calibri"/>
              <w:sz w:val="16"/>
            </w:rPr>
            <w:fldChar w:fldCharType="end"/>
          </w:r>
        </w:p>
      </w:tc>
    </w:tr>
  </w:tbl>
  <w:p w:rsidR="00B24A00" w:rsidRPr="009E0D59" w:rsidP="00B24A00" w14:paraId="1FB6BC8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4536"/>
      <w:gridCol w:w="1843"/>
    </w:tblGrid>
    <w:tr w14:paraId="0B9AABCB" w14:textId="77777777" w:rsidTr="00C74AFD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3119" w:type="dxa"/>
          <w:tcBorders>
            <w:right w:val="single" w:sz="4" w:space="0" w:color="auto"/>
          </w:tcBorders>
        </w:tcPr>
        <w:p w:rsidR="00FD71FB" w:rsidRPr="005C136C" w:rsidP="00FD71FB" w14:paraId="32D3266E" w14:textId="3DC77868">
          <w:pPr>
            <w:pStyle w:val="Header"/>
            <w:jc w:val="left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0ED4" w:rsidRPr="00220ED4" w:rsidP="00220ED4" w14:textId="4B669B5D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20ED4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220ED4" w:rsidRPr="00220ED4" w:rsidP="00220ED4" w14:paraId="5594E01D" w14:textId="4B669B5D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20ED4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75D88">
            <w:rPr>
              <w:rFonts w:asciiTheme="minorHAnsi" w:hAnsiTheme="minorHAnsi" w:cstheme="minorHAnsi"/>
              <w:sz w:val="16"/>
            </w:rPr>
            <w:t xml:space="preserve">Dok.id: </w:t>
          </w:r>
          <w:r w:rsidR="00375D88"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 w:rsidR="00375D88">
            <w:rPr>
              <w:rFonts w:asciiTheme="minorHAnsi" w:hAnsiTheme="minorHAnsi" w:cstheme="minorHAnsi"/>
              <w:color w:val="000080"/>
              <w:sz w:val="16"/>
            </w:rPr>
            <w:instrText xml:space="preserve"> DOCPROPERTY EK_DokumentID </w:instrText>
          </w:r>
          <w:r w:rsidR="00375D88"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 w:rsidR="00375D88">
            <w:rPr>
              <w:rFonts w:asciiTheme="minorHAnsi" w:hAnsiTheme="minorHAnsi" w:cstheme="minorHAnsi"/>
              <w:color w:val="000080"/>
              <w:sz w:val="16"/>
            </w:rPr>
            <w:t>D69433</w:t>
          </w:r>
          <w:r w:rsidR="00375D88"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="00375D88">
            <w:rPr>
              <w:rFonts w:asciiTheme="minorHAnsi" w:hAnsiTheme="minorHAnsi" w:cstheme="minorHAnsi"/>
              <w:color w:val="000080"/>
              <w:sz w:val="16"/>
            </w:rPr>
            <w:t>/</w:t>
          </w:r>
          <w:r w:rsidRPr="005C136C" w:rsidR="00375D88">
            <w:rPr>
              <w:rFonts w:asciiTheme="minorHAnsi" w:hAnsiTheme="minorHAnsi" w:cstheme="minorHAnsi"/>
              <w:sz w:val="16"/>
            </w:rPr>
            <w:t xml:space="preserve"> Versjon: </w:t>
          </w:r>
          <w:r w:rsidRPr="005C136C" w:rsidR="00375D88">
            <w:rPr>
              <w:rFonts w:asciiTheme="minorHAnsi" w:hAnsiTheme="minorHAnsi" w:cstheme="minorHAnsi"/>
              <w:sz w:val="16"/>
            </w:rPr>
            <w:fldChar w:fldCharType="begin" w:fldLock="1"/>
          </w:r>
          <w:r w:rsidRPr="005C136C" w:rsidR="00375D88">
            <w:rPr>
              <w:rFonts w:asciiTheme="minorHAnsi" w:hAnsiTheme="minorHAnsi" w:cstheme="minorHAnsi"/>
              <w:color w:val="000080"/>
              <w:sz w:val="16"/>
            </w:rPr>
            <w:instrText xml:space="preserve"> DOCPROPERTY EK_Utgave </w:instrText>
          </w:r>
          <w:r w:rsidRPr="005C136C" w:rsidR="00375D88">
            <w:rPr>
              <w:rFonts w:asciiTheme="minorHAnsi" w:hAnsiTheme="minorHAnsi" w:cstheme="minorHAnsi"/>
              <w:sz w:val="16"/>
            </w:rPr>
            <w:fldChar w:fldCharType="separate"/>
          </w:r>
          <w:r w:rsidRPr="005C136C" w:rsidR="00375D88">
            <w:rPr>
              <w:rFonts w:asciiTheme="minorHAnsi" w:hAnsiTheme="minorHAnsi" w:cstheme="minorHAnsi"/>
              <w:color w:val="000080"/>
              <w:sz w:val="16"/>
            </w:rPr>
            <w:t>3.01</w:t>
          </w:r>
          <w:r w:rsidRPr="005C136C" w:rsidR="00375D88">
            <w:rPr>
              <w:rFonts w:asciiTheme="minorHAnsi" w:hAnsiTheme="minorHAnsi" w:cstheme="minorHAnsi"/>
              <w:sz w:val="16"/>
            </w:rPr>
            <w:fldChar w:fldCharType="end"/>
          </w:r>
          <w:r w:rsidRPr="005C136C" w:rsidR="00375D88">
            <w:rPr>
              <w:rFonts w:asciiTheme="minorHAnsi" w:hAnsiTheme="minorHAnsi" w:cstheme="minorHAnsi"/>
              <w:sz w:val="16"/>
            </w:rPr>
            <w:t>/</w:t>
          </w:r>
          <w:r w:rsidRPr="005C136C" w:rsidR="00375D88"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 w:rsidRPr="005C136C" w:rsidR="00375D88">
            <w:rPr>
              <w:rFonts w:asciiTheme="minorHAnsi" w:hAnsiTheme="minorHAnsi" w:cstheme="minorHAnsi"/>
              <w:color w:val="000080"/>
              <w:sz w:val="16"/>
            </w:rPr>
            <w:instrText xml:space="preserve"> DOCPROPERTY EK_GjelderFra </w:instrText>
          </w:r>
          <w:r w:rsidRPr="005C136C" w:rsidR="00375D88"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 w:rsidRPr="005C136C" w:rsidR="00375D88">
            <w:rPr>
              <w:rFonts w:asciiTheme="minorHAnsi" w:hAnsiTheme="minorHAnsi" w:cstheme="minorHAnsi"/>
              <w:color w:val="000080"/>
              <w:sz w:val="16"/>
            </w:rPr>
            <w:t>15.09.2023</w:t>
          </w:r>
          <w:r w:rsidRPr="005C136C" w:rsidR="00375D88"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</w:p>
      </w:tc>
      <w:tc>
        <w:tcPr>
          <w:tcW w:w="4536" w:type="dxa"/>
          <w:tcBorders>
            <w:right w:val="single" w:sz="4" w:space="0" w:color="auto"/>
          </w:tcBorders>
          <w:vAlign w:val="bottom"/>
        </w:tcPr>
        <w:p w:rsidR="00FD71FB" w:rsidRPr="001A1ECD" w:rsidP="00FD71FB" w14:paraId="69760F44" w14:textId="77777777">
          <w:pPr>
            <w:pStyle w:val="Header"/>
            <w:jc w:val="left"/>
            <w:rPr>
              <w:rFonts w:asciiTheme="minorHAnsi" w:hAnsiTheme="minorHAnsi" w:cstheme="minorHAnsi"/>
              <w:color w:val="000080"/>
              <w:sz w:val="16"/>
              <w:szCs w:val="16"/>
            </w:rPr>
          </w:pP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instrText xml:space="preserve"> DOCPROPERTY EK_S00MT1 </w:instrText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t>Helse Bergen HF/Laboratorieklinikken/Avd. for patologi</w:t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end"/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FD71FB" w:rsidRPr="005C136C" w:rsidP="00FD71FB" w14:paraId="7134A494" w14:textId="77777777">
          <w:pPr>
            <w:pStyle w:val="Footer"/>
            <w:jc w:val="right"/>
            <w:rPr>
              <w:rFonts w:asciiTheme="minorHAnsi" w:hAnsiTheme="minorHAnsi" w:cstheme="minorHAnsi"/>
              <w:sz w:val="16"/>
            </w:rPr>
          </w:pPr>
          <w:r w:rsidRPr="005C136C">
            <w:rPr>
              <w:rFonts w:asciiTheme="minorHAnsi" w:hAnsiTheme="minorHAnsi" w:cstheme="minorHAnsi"/>
              <w:sz w:val="16"/>
            </w:rPr>
            <w:t xml:space="preserve">Side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sz w:val="16"/>
            </w:rPr>
            <w:t xml:space="preserve"> av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</w:p>
      </w:tc>
    </w:tr>
  </w:tbl>
  <w:p w:rsidR="005C136C" w14:paraId="47BD3F1F" w14:textId="77777777"/>
  <w:p w:rsidR="00B24A00" w:rsidP="00B24A00" w14:paraId="422B60D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545AB0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40" w:type="dxa"/>
      <w:tblInd w:w="-28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222"/>
      <w:gridCol w:w="1418"/>
    </w:tblGrid>
    <w:tr w14:paraId="1D7DD5E9" w14:textId="77777777" w:rsidTr="00AA4C6C">
      <w:tblPrEx>
        <w:tblW w:w="9640" w:type="dxa"/>
        <w:tblInd w:w="-28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8222" w:type="dxa"/>
          <w:vMerge w:val="restart"/>
          <w:tcBorders>
            <w:top w:val="single" w:sz="4" w:space="0" w:color="auto"/>
            <w:left w:val="single" w:sz="4" w:space="0" w:color="auto"/>
          </w:tcBorders>
          <w:vAlign w:val="bottom"/>
        </w:tcPr>
        <w:p w:rsidR="004739E4" w:rsidRPr="005C136C" w:rsidP="004739E4" w14:paraId="1AB3D227" w14:textId="77777777">
          <w:pPr>
            <w:pStyle w:val="Header"/>
            <w:jc w:val="center"/>
            <w:rPr>
              <w:rFonts w:asciiTheme="minorHAnsi" w:hAnsiTheme="minorHAnsi" w:cstheme="minorHAnsi"/>
              <w:sz w:val="28"/>
            </w:rPr>
          </w:pPr>
          <w:r w:rsidRPr="005C136C">
            <w:rPr>
              <w:rFonts w:asciiTheme="minorHAnsi" w:hAnsiTheme="minorHAnsi" w:cstheme="minorHAnsi"/>
              <w:sz w:val="28"/>
            </w:rPr>
            <w:fldChar w:fldCharType="begin" w:fldLock="1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asciiTheme="minorHAnsi" w:hAnsiTheme="minorHAnsi" w:cstheme="minorHAnsi"/>
              <w:sz w:val="28"/>
            </w:rPr>
            <w:fldChar w:fldCharType="separate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t>Skjema for forskingsarbeid Avdeling for Patologi</w:t>
          </w:r>
          <w:r w:rsidRPr="005C136C">
            <w:rPr>
              <w:rFonts w:asciiTheme="minorHAnsi" w:hAnsiTheme="minorHAnsi" w:cstheme="minorHAnsi"/>
              <w:sz w:val="28"/>
            </w:rPr>
            <w:fldChar w:fldCharType="end"/>
          </w:r>
        </w:p>
      </w:tc>
      <w:tc>
        <w:tcPr>
          <w:tcW w:w="1418" w:type="dxa"/>
          <w:tcBorders>
            <w:bottom w:val="nil"/>
            <w:right w:val="single" w:sz="4" w:space="0" w:color="auto"/>
          </w:tcBorders>
          <w:vAlign w:val="center"/>
        </w:tcPr>
        <w:p w:rsidR="004739E4" w:rsidRPr="00EA5718" w:rsidP="004739E4" w14:paraId="7F91F556" w14:textId="77777777">
          <w:pPr>
            <w:pStyle w:val="Header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EA5718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begin" w:fldLock="1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instrText xml:space="preserve"> DOCPROPERTY EK_DokumentID </w:instrText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separate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t>D69433</w:t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end"/>
          </w:r>
        </w:p>
      </w:tc>
    </w:tr>
    <w:tr w14:paraId="54836461" w14:textId="77777777" w:rsidTr="00AA4C6C">
      <w:tblPrEx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8222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739E4" w:rsidRPr="00EA5718" w:rsidP="004739E4" w14:paraId="7F84143F" w14:textId="77777777">
          <w:pPr>
            <w:pStyle w:val="Header"/>
            <w:jc w:val="center"/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1418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4739E4" w:rsidRPr="00EA5718" w:rsidP="004739E4" w14:paraId="0909B578" w14:textId="77777777">
          <w:pPr>
            <w:pStyle w:val="Header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EA5718">
            <w:rPr>
              <w:rFonts w:asciiTheme="minorHAnsi" w:hAnsiTheme="minorHAnsi" w:cstheme="minorHAnsi"/>
              <w:sz w:val="16"/>
              <w:szCs w:val="16"/>
            </w:rPr>
            <w:t xml:space="preserve">Versjon: </w:t>
          </w:r>
          <w:r w:rsidRPr="00EA571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instrText xml:space="preserve"> DOCPROPERTY EK_Utgave </w:instrText>
          </w:r>
          <w:r w:rsidRPr="00EA571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t>3.01</w:t>
          </w:r>
          <w:r w:rsidRPr="00EA571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485214" w14:paraId="4FAEC8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3"/>
      <w:gridCol w:w="6955"/>
    </w:tblGrid>
    <w:tr w14:paraId="74286DD7" w14:textId="77777777" w:rsidTr="00FF564B">
      <w:tblPrEx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59"/>
      </w:trPr>
      <w:tc>
        <w:tcPr>
          <w:tcW w:w="2263" w:type="dxa"/>
          <w:vAlign w:val="center"/>
        </w:tcPr>
        <w:p w:rsidR="00485214" w:rsidRPr="005C136C" w14:paraId="7B2CEB28" w14:textId="77777777">
          <w:pPr>
            <w:pStyle w:val="Header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pt;height:17.65pt" o:ole="">
                <v:imagedata r:id="rId1" o:title=""/>
              </v:shape>
              <o:OLEObject Type="Embed" ProgID="PBrush" ShapeID="_x0000_i2051" DrawAspect="Content" ObjectID="_1756292823" r:id="rId2"/>
            </w:object>
          </w:r>
        </w:p>
      </w:tc>
      <w:tc>
        <w:tcPr>
          <w:tcW w:w="6955" w:type="dxa"/>
          <w:vAlign w:val="center"/>
        </w:tcPr>
        <w:p w:rsidR="00485214" w:rsidRPr="005C136C" w:rsidP="00FF564B" w14:paraId="05464742" w14:textId="77777777">
          <w:pPr>
            <w:pStyle w:val="Header"/>
            <w:jc w:val="center"/>
            <w:rPr>
              <w:rFonts w:asciiTheme="minorHAnsi" w:hAnsiTheme="minorHAnsi" w:cstheme="minorHAnsi"/>
              <w:sz w:val="28"/>
            </w:rPr>
          </w:pPr>
          <w:r w:rsidRPr="005C136C">
            <w:rPr>
              <w:rFonts w:asciiTheme="minorHAnsi" w:hAnsiTheme="minorHAnsi" w:cstheme="minorHAnsi"/>
              <w:sz w:val="28"/>
            </w:rPr>
            <w:fldChar w:fldCharType="begin" w:fldLock="1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asciiTheme="minorHAnsi" w:hAnsiTheme="minorHAnsi" w:cstheme="minorHAnsi"/>
              <w:sz w:val="28"/>
            </w:rPr>
            <w:fldChar w:fldCharType="separate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t>Skjema for forskingsarbeid Avdeling for Patologi</w:t>
          </w:r>
          <w:r w:rsidRPr="005C136C">
            <w:rPr>
              <w:rFonts w:asciiTheme="minorHAnsi" w:hAnsiTheme="minorHAnsi" w:cstheme="minorHAnsi"/>
              <w:sz w:val="28"/>
            </w:rPr>
            <w:fldChar w:fldCharType="end"/>
          </w:r>
        </w:p>
      </w:tc>
    </w:tr>
  </w:tbl>
  <w:p w:rsidR="00485214" w14:paraId="4E0ABA2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840B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CE23B6B"/>
    <w:multiLevelType w:val="hybridMultilevel"/>
    <w:tmpl w:val="DEE6C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2501F"/>
    <w:multiLevelType w:val="hybridMultilevel"/>
    <w:tmpl w:val="5F56E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3242B"/>
    <w:multiLevelType w:val="hybridMultilevel"/>
    <w:tmpl w:val="95660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0299122">
    <w:abstractNumId w:val="11"/>
  </w:num>
  <w:num w:numId="2" w16cid:durableId="1567253781">
    <w:abstractNumId w:val="8"/>
  </w:num>
  <w:num w:numId="3" w16cid:durableId="2100446980">
    <w:abstractNumId w:val="3"/>
  </w:num>
  <w:num w:numId="4" w16cid:durableId="1556509062">
    <w:abstractNumId w:val="2"/>
  </w:num>
  <w:num w:numId="5" w16cid:durableId="1285228766">
    <w:abstractNumId w:val="1"/>
  </w:num>
  <w:num w:numId="6" w16cid:durableId="1208026050">
    <w:abstractNumId w:val="0"/>
  </w:num>
  <w:num w:numId="7" w16cid:durableId="478807432">
    <w:abstractNumId w:val="9"/>
  </w:num>
  <w:num w:numId="8" w16cid:durableId="1502894604">
    <w:abstractNumId w:val="7"/>
  </w:num>
  <w:num w:numId="9" w16cid:durableId="1720204302">
    <w:abstractNumId w:val="6"/>
  </w:num>
  <w:num w:numId="10" w16cid:durableId="1425951514">
    <w:abstractNumId w:val="5"/>
  </w:num>
  <w:num w:numId="11" w16cid:durableId="244582481">
    <w:abstractNumId w:val="4"/>
  </w:num>
  <w:num w:numId="12" w16cid:durableId="1895656403">
    <w:abstractNumId w:val="12"/>
  </w:num>
  <w:num w:numId="13" w16cid:durableId="79759518">
    <w:abstractNumId w:val="15"/>
  </w:num>
  <w:num w:numId="14" w16cid:durableId="1929000503">
    <w:abstractNumId w:val="10"/>
  </w:num>
  <w:num w:numId="15" w16cid:durableId="1955675150">
    <w:abstractNumId w:val="16"/>
  </w:num>
  <w:num w:numId="16" w16cid:durableId="1273971393">
    <w:abstractNumId w:val="13"/>
  </w:num>
  <w:num w:numId="17" w16cid:durableId="536695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106A"/>
    <w:rsid w:val="0000438B"/>
    <w:rsid w:val="00007BD0"/>
    <w:rsid w:val="00020754"/>
    <w:rsid w:val="00021AE2"/>
    <w:rsid w:val="00034CA7"/>
    <w:rsid w:val="000354A8"/>
    <w:rsid w:val="00042992"/>
    <w:rsid w:val="0005214E"/>
    <w:rsid w:val="00056D52"/>
    <w:rsid w:val="00067C31"/>
    <w:rsid w:val="0007525A"/>
    <w:rsid w:val="00076677"/>
    <w:rsid w:val="00081F27"/>
    <w:rsid w:val="00083284"/>
    <w:rsid w:val="000A1D6A"/>
    <w:rsid w:val="000C6A9B"/>
    <w:rsid w:val="000D3C29"/>
    <w:rsid w:val="000D5FFE"/>
    <w:rsid w:val="000D63E4"/>
    <w:rsid w:val="000F32C5"/>
    <w:rsid w:val="000F5FC0"/>
    <w:rsid w:val="00101002"/>
    <w:rsid w:val="00107A0E"/>
    <w:rsid w:val="001127E9"/>
    <w:rsid w:val="00115094"/>
    <w:rsid w:val="00117171"/>
    <w:rsid w:val="00117E18"/>
    <w:rsid w:val="00126126"/>
    <w:rsid w:val="00127717"/>
    <w:rsid w:val="001306FB"/>
    <w:rsid w:val="00140619"/>
    <w:rsid w:val="00147D12"/>
    <w:rsid w:val="00150F73"/>
    <w:rsid w:val="00157C37"/>
    <w:rsid w:val="00161FD5"/>
    <w:rsid w:val="00176BA5"/>
    <w:rsid w:val="0019138B"/>
    <w:rsid w:val="00191CA4"/>
    <w:rsid w:val="0019290E"/>
    <w:rsid w:val="001A1ECD"/>
    <w:rsid w:val="001A4CED"/>
    <w:rsid w:val="001B1D43"/>
    <w:rsid w:val="001B37A6"/>
    <w:rsid w:val="001C094A"/>
    <w:rsid w:val="001C2661"/>
    <w:rsid w:val="001E1DBA"/>
    <w:rsid w:val="001F7E88"/>
    <w:rsid w:val="0020110C"/>
    <w:rsid w:val="00203F1E"/>
    <w:rsid w:val="00220ED4"/>
    <w:rsid w:val="00227AF8"/>
    <w:rsid w:val="00233256"/>
    <w:rsid w:val="00241F65"/>
    <w:rsid w:val="002424D2"/>
    <w:rsid w:val="00252E2A"/>
    <w:rsid w:val="002722A6"/>
    <w:rsid w:val="002762E3"/>
    <w:rsid w:val="00281B8D"/>
    <w:rsid w:val="00284EBB"/>
    <w:rsid w:val="002952B2"/>
    <w:rsid w:val="002A4A07"/>
    <w:rsid w:val="002A5856"/>
    <w:rsid w:val="002A791D"/>
    <w:rsid w:val="002B0FE2"/>
    <w:rsid w:val="002B1F3C"/>
    <w:rsid w:val="002D0738"/>
    <w:rsid w:val="002F5A32"/>
    <w:rsid w:val="00304B15"/>
    <w:rsid w:val="00311019"/>
    <w:rsid w:val="00357DA1"/>
    <w:rsid w:val="00362B96"/>
    <w:rsid w:val="00375D88"/>
    <w:rsid w:val="0038748E"/>
    <w:rsid w:val="00390056"/>
    <w:rsid w:val="00393223"/>
    <w:rsid w:val="003A669E"/>
    <w:rsid w:val="003A6B8A"/>
    <w:rsid w:val="003C5594"/>
    <w:rsid w:val="003C5810"/>
    <w:rsid w:val="003D3C2E"/>
    <w:rsid w:val="003E25C1"/>
    <w:rsid w:val="003E4741"/>
    <w:rsid w:val="003F71F4"/>
    <w:rsid w:val="00407B78"/>
    <w:rsid w:val="00411E8A"/>
    <w:rsid w:val="00424A16"/>
    <w:rsid w:val="004273B1"/>
    <w:rsid w:val="00437DED"/>
    <w:rsid w:val="00455820"/>
    <w:rsid w:val="004611B5"/>
    <w:rsid w:val="004640AA"/>
    <w:rsid w:val="0047022F"/>
    <w:rsid w:val="004719A0"/>
    <w:rsid w:val="004739E4"/>
    <w:rsid w:val="00482CE0"/>
    <w:rsid w:val="00484210"/>
    <w:rsid w:val="00485214"/>
    <w:rsid w:val="00491C13"/>
    <w:rsid w:val="0049722B"/>
    <w:rsid w:val="004B1EF5"/>
    <w:rsid w:val="004C563C"/>
    <w:rsid w:val="004D0DCE"/>
    <w:rsid w:val="004E0461"/>
    <w:rsid w:val="004E3886"/>
    <w:rsid w:val="004E763F"/>
    <w:rsid w:val="0050053D"/>
    <w:rsid w:val="00507049"/>
    <w:rsid w:val="00507D96"/>
    <w:rsid w:val="005103B6"/>
    <w:rsid w:val="00512A1B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90E1D"/>
    <w:rsid w:val="00596E8D"/>
    <w:rsid w:val="005A16A1"/>
    <w:rsid w:val="005A5E90"/>
    <w:rsid w:val="005B0B7E"/>
    <w:rsid w:val="005B308D"/>
    <w:rsid w:val="005B4C45"/>
    <w:rsid w:val="005C136C"/>
    <w:rsid w:val="005C2BF6"/>
    <w:rsid w:val="005D6F8B"/>
    <w:rsid w:val="00606A4F"/>
    <w:rsid w:val="00611A93"/>
    <w:rsid w:val="00611B44"/>
    <w:rsid w:val="00617242"/>
    <w:rsid w:val="0062565C"/>
    <w:rsid w:val="00627FF9"/>
    <w:rsid w:val="00632728"/>
    <w:rsid w:val="00642E74"/>
    <w:rsid w:val="006479E1"/>
    <w:rsid w:val="00650773"/>
    <w:rsid w:val="006720B2"/>
    <w:rsid w:val="00693B1B"/>
    <w:rsid w:val="006B1529"/>
    <w:rsid w:val="006B2158"/>
    <w:rsid w:val="006B2373"/>
    <w:rsid w:val="006C17D9"/>
    <w:rsid w:val="006C735A"/>
    <w:rsid w:val="006C7B87"/>
    <w:rsid w:val="006D2D97"/>
    <w:rsid w:val="006D3A08"/>
    <w:rsid w:val="006D57BF"/>
    <w:rsid w:val="006E06DD"/>
    <w:rsid w:val="006E2A16"/>
    <w:rsid w:val="006E5645"/>
    <w:rsid w:val="006F6255"/>
    <w:rsid w:val="007075E1"/>
    <w:rsid w:val="00707F22"/>
    <w:rsid w:val="00707F7C"/>
    <w:rsid w:val="00713D7C"/>
    <w:rsid w:val="00727E6C"/>
    <w:rsid w:val="007367F2"/>
    <w:rsid w:val="00746C45"/>
    <w:rsid w:val="00765ACD"/>
    <w:rsid w:val="007837DB"/>
    <w:rsid w:val="0078621E"/>
    <w:rsid w:val="007A5BF7"/>
    <w:rsid w:val="007B4308"/>
    <w:rsid w:val="007E4125"/>
    <w:rsid w:val="0080313B"/>
    <w:rsid w:val="00806640"/>
    <w:rsid w:val="00816426"/>
    <w:rsid w:val="00820B61"/>
    <w:rsid w:val="0082632D"/>
    <w:rsid w:val="008361CD"/>
    <w:rsid w:val="00843ADC"/>
    <w:rsid w:val="00845551"/>
    <w:rsid w:val="00850B9C"/>
    <w:rsid w:val="008530BA"/>
    <w:rsid w:val="00853B1D"/>
    <w:rsid w:val="00855382"/>
    <w:rsid w:val="008564CD"/>
    <w:rsid w:val="00872C17"/>
    <w:rsid w:val="0088008E"/>
    <w:rsid w:val="008838DA"/>
    <w:rsid w:val="008A2439"/>
    <w:rsid w:val="008A4A60"/>
    <w:rsid w:val="008A5308"/>
    <w:rsid w:val="008B41C0"/>
    <w:rsid w:val="008B7340"/>
    <w:rsid w:val="008C1944"/>
    <w:rsid w:val="008C41EB"/>
    <w:rsid w:val="008C797A"/>
    <w:rsid w:val="008D33F1"/>
    <w:rsid w:val="008E4181"/>
    <w:rsid w:val="008F30D5"/>
    <w:rsid w:val="00903623"/>
    <w:rsid w:val="009039EB"/>
    <w:rsid w:val="00905B0B"/>
    <w:rsid w:val="00907122"/>
    <w:rsid w:val="00907ABE"/>
    <w:rsid w:val="0091692D"/>
    <w:rsid w:val="00921B2F"/>
    <w:rsid w:val="00922E14"/>
    <w:rsid w:val="00936C75"/>
    <w:rsid w:val="009506D3"/>
    <w:rsid w:val="00952FAC"/>
    <w:rsid w:val="00970B24"/>
    <w:rsid w:val="009A2EB0"/>
    <w:rsid w:val="009B19A9"/>
    <w:rsid w:val="009B4B09"/>
    <w:rsid w:val="009B5F10"/>
    <w:rsid w:val="009C6E05"/>
    <w:rsid w:val="009D072D"/>
    <w:rsid w:val="009D4154"/>
    <w:rsid w:val="009E0196"/>
    <w:rsid w:val="009E0D59"/>
    <w:rsid w:val="009E589E"/>
    <w:rsid w:val="009F7668"/>
    <w:rsid w:val="00A17D23"/>
    <w:rsid w:val="00A20E4E"/>
    <w:rsid w:val="00A271A9"/>
    <w:rsid w:val="00A577D4"/>
    <w:rsid w:val="00A75A8B"/>
    <w:rsid w:val="00AA4C6C"/>
    <w:rsid w:val="00AB08E0"/>
    <w:rsid w:val="00AC0516"/>
    <w:rsid w:val="00AC0D84"/>
    <w:rsid w:val="00AC35FB"/>
    <w:rsid w:val="00AD1E4B"/>
    <w:rsid w:val="00AD296B"/>
    <w:rsid w:val="00AD3BC6"/>
    <w:rsid w:val="00AD6B34"/>
    <w:rsid w:val="00AE6735"/>
    <w:rsid w:val="00AE6893"/>
    <w:rsid w:val="00AF5DDC"/>
    <w:rsid w:val="00B02D46"/>
    <w:rsid w:val="00B12726"/>
    <w:rsid w:val="00B21CB1"/>
    <w:rsid w:val="00B24A00"/>
    <w:rsid w:val="00B46418"/>
    <w:rsid w:val="00B516BE"/>
    <w:rsid w:val="00B55A8A"/>
    <w:rsid w:val="00B7230A"/>
    <w:rsid w:val="00B94C91"/>
    <w:rsid w:val="00B97FCE"/>
    <w:rsid w:val="00BA67B4"/>
    <w:rsid w:val="00BC5853"/>
    <w:rsid w:val="00BD6D72"/>
    <w:rsid w:val="00BE48E2"/>
    <w:rsid w:val="00BF6B78"/>
    <w:rsid w:val="00C071DF"/>
    <w:rsid w:val="00C40A3A"/>
    <w:rsid w:val="00C4283A"/>
    <w:rsid w:val="00C47D6B"/>
    <w:rsid w:val="00C51596"/>
    <w:rsid w:val="00C5222B"/>
    <w:rsid w:val="00C55785"/>
    <w:rsid w:val="00C56A3E"/>
    <w:rsid w:val="00C62F22"/>
    <w:rsid w:val="00C72834"/>
    <w:rsid w:val="00C81FA3"/>
    <w:rsid w:val="00C822B9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6983"/>
    <w:rsid w:val="00D36A2D"/>
    <w:rsid w:val="00D40E94"/>
    <w:rsid w:val="00D42B6A"/>
    <w:rsid w:val="00D4374F"/>
    <w:rsid w:val="00D51385"/>
    <w:rsid w:val="00D70973"/>
    <w:rsid w:val="00D7283E"/>
    <w:rsid w:val="00D729E7"/>
    <w:rsid w:val="00D8507D"/>
    <w:rsid w:val="00D924D4"/>
    <w:rsid w:val="00D948F4"/>
    <w:rsid w:val="00D95FB8"/>
    <w:rsid w:val="00DA0D76"/>
    <w:rsid w:val="00DB372D"/>
    <w:rsid w:val="00DD1C72"/>
    <w:rsid w:val="00DD2FE1"/>
    <w:rsid w:val="00DD739D"/>
    <w:rsid w:val="00DD7CFF"/>
    <w:rsid w:val="00DE2541"/>
    <w:rsid w:val="00DF4C87"/>
    <w:rsid w:val="00E023CD"/>
    <w:rsid w:val="00E033C9"/>
    <w:rsid w:val="00E03DC3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142A"/>
    <w:rsid w:val="00E8377A"/>
    <w:rsid w:val="00E8424E"/>
    <w:rsid w:val="00E86FAE"/>
    <w:rsid w:val="00E8758E"/>
    <w:rsid w:val="00E90D68"/>
    <w:rsid w:val="00E96F17"/>
    <w:rsid w:val="00EA5718"/>
    <w:rsid w:val="00EA5771"/>
    <w:rsid w:val="00EB3357"/>
    <w:rsid w:val="00EC1A89"/>
    <w:rsid w:val="00ED248C"/>
    <w:rsid w:val="00EE3B2D"/>
    <w:rsid w:val="00EF7D8D"/>
    <w:rsid w:val="00F112E2"/>
    <w:rsid w:val="00F166F5"/>
    <w:rsid w:val="00F24469"/>
    <w:rsid w:val="00F43A32"/>
    <w:rsid w:val="00F46524"/>
    <w:rsid w:val="00F53202"/>
    <w:rsid w:val="00F712A2"/>
    <w:rsid w:val="00F71F53"/>
    <w:rsid w:val="00F8392F"/>
    <w:rsid w:val="00F958D6"/>
    <w:rsid w:val="00FB090D"/>
    <w:rsid w:val="00FB2EC4"/>
    <w:rsid w:val="00FB3861"/>
    <w:rsid w:val="00FC2908"/>
    <w:rsid w:val="00FD0B94"/>
    <w:rsid w:val="00FD3E56"/>
    <w:rsid w:val="00FD64C1"/>
    <w:rsid w:val="00FD71FB"/>
    <w:rsid w:val="00FE054E"/>
    <w:rsid w:val="00FF04C7"/>
    <w:rsid w:val="00FF564B"/>
    <w:rsid w:val="00FF5B51"/>
    <w:rsid w:val="00FF66FF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Nygård, Guro Hauge"/>
    <w:docVar w:name="ek_dbfields" w:val="EK_Avdeling¤2#4¤2# ¤3#EK_Avsnitt¤2#4¤2# ¤3#EK_Bedriftsnavn¤2#1¤2#Helse Bergen¤3#EK_GjelderFra¤2#0¤2#15.09.2023¤3#EK_KlGjelderFra¤2#0¤2#¤3#EK_Opprettet¤2#0¤2#08.07.2021¤3#EK_Utgitt¤2#0¤2#08.07.2021¤3#EK_IBrukDato¤2#0¤2#15.09.2023¤3#EK_DokumentID¤2#0¤2#D69433¤3#EK_DokTittel¤2#0¤2#Skjema for forskingsarbeid Avdeling for Patologi¤3#EK_DokType¤2#0¤2#Skjema¤3#EK_DocLvlShort¤2#0¤2# ¤3#EK_DocLevel¤2#0¤2# ¤3#EK_EksRef¤2#2¤2# 0_x0009_¤3#EK_Erstatter¤2#0¤2#3.00¤3#EK_ErstatterD¤2#0¤2#01.04.2022¤3#EK_Signatur¤2#0¤2#Dommersnes, Valborg¤3#EK_Verifisert¤2#0¤2# ¤3#EK_Hørt¤2#0¤2# ¤3#EK_AuditReview¤2#2¤2# ¤3#EK_AuditApprove¤2#2¤2# ¤3#EK_Gradering¤2#0¤2#Åpen¤3#EK_Gradnr¤2#4¤2#0¤3#EK_Kapittel¤2#4¤2# ¤3#EK_Referanse¤2#2¤2# 0_x0009_¤3#EK_RefNr¤2#0¤2#02.13.2.16.6-03¤3#EK_Revisjon¤2#0¤2#3.01¤3#EK_Ansvarlig¤2#0¤2#Nygård, Guro Hauge¤3#EK_SkrevetAv¤2#0¤2#Irina Manolescu¤3#EK_UText1¤2#0¤2#Guro Hauge Nygård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1¤3#EK_Merknad¤2#7¤2#Oppdatert ein pris (snitting pr snitt).&#13;_x000a_Forlenget gyldighet til 15.09.2024¤3#EK_VerLogg¤2#2¤2#Ver. 3.01 - 15.09.2023|Oppdatert ein pris (snitting pr snitt).&#13;_x000a_Forlenget gyldighet til 15.09.2024¤1#Ver. 3.00 - 01.04.2022|Lagt inn oppdaterte prisar, redigert informasjon som er påkrevd.¤1#Ver. 2.00 - 06.08.2021|Revidert topptekst og lagt til denne info i botntekst.¤1#Ver. 1.00 - 08.07.2021|Formatert skjema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5.09.2024¤3#EK_Vedlegg¤2#2¤2# 0_x0009_¤3#EK_AvdelingOver¤2#4¤2# ¤3#EK_HRefNr¤2#0¤2# ¤3#EK_HbNavn¤2#0¤2# ¤3#EK_DokRefnr¤2#4¤2#00010213021606¤3#EK_Dokendrdato¤2#4¤2#14.08.2023 12:52:17¤3#EK_HbType¤2#4¤2# ¤3#EK_Offisiell¤2#4¤2# ¤3#EK_VedleggRef¤2#4¤2#02.13.2.16.6-03¤3#EK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EK_Strukt01¤2#5¤2#¤5#¤5#Kategorier HB (ikke dokumenter på dette nivået trykk dere videre ned +)¤5#0¤5#0¤4#¤5#¤5#Samhandling¤5#3¤5#0¤4#¤5#¤5#Ekstern samhandling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"/>
    <w:docVar w:name="ek_dl" w:val="3"/>
    <w:docVar w:name="ek_doclevel" w:val=" "/>
    <w:docVar w:name="ek_doclvlshort" w:val=" "/>
    <w:docVar w:name="ek_doktittel" w:val="Skjema for forskingsarbeid Avdeling for Patologi"/>
    <w:docVar w:name="ek_doktype" w:val="Skjema"/>
    <w:docVar w:name="ek_dokumentid" w:val="D69433"/>
    <w:docVar w:name="ek_eksref" w:val="[EK_EksRef]"/>
    <w:docVar w:name="ek_erstatter" w:val="3.00"/>
    <w:docVar w:name="ek_erstatterd" w:val="01.04.2022"/>
    <w:docVar w:name="ek_format" w:val="-10"/>
    <w:docVar w:name="ek_gjelderfra" w:val="15.09.2023"/>
    <w:docVar w:name="ek_gjeldertil" w:val="15.09.2024"/>
    <w:docVar w:name="ek_gradering" w:val="Åpen"/>
    <w:docVar w:name="ek_hbnavn" w:val=" "/>
    <w:docVar w:name="ek_hrefnr" w:val=" "/>
    <w:docVar w:name="ek_hørt" w:val=" "/>
    <w:docVar w:name="ek_ibrukdato" w:val="15.09.2023"/>
    <w:docVar w:name="ek_klgjelderfra" w:val="[]"/>
    <w:docVar w:name="ek_merknad" w:val="Oppdatert ein pris (snitting pr snitt).&#13;_x000a_Forlenget gyldighet til 15.09.2024"/>
    <w:docVar w:name="ek_opprettet" w:val="08.07.2021"/>
    <w:docVar w:name="ek_protection" w:val="0"/>
    <w:docVar w:name="ek_rapport" w:val="[]"/>
    <w:docVar w:name="ek_referanse" w:val="[EK_Referanse]"/>
    <w:docVar w:name="ek_refnr" w:val="02.13.2.16.6-03"/>
    <w:docVar w:name="ek_revisjon" w:val="3.01"/>
    <w:docVar w:name="ek_s00mt1" w:val="HVRHF - Helse Bergen HF - Laboratorieklinikken - Avd. for patologi"/>
    <w:docVar w:name="ek_signatur" w:val="Dommersnes, Valborg"/>
    <w:docVar w:name="ek_skrevetav" w:val="Irina Manolescu"/>
    <w:docVar w:name="ek_status" w:val="I bruk"/>
    <w:docVar w:name="ek_stikkord" w:val="[]"/>
    <w:docVar w:name="ek_superstikkord" w:val="[]"/>
    <w:docVar w:name="ek_type" w:val="DOK"/>
    <w:docVar w:name="ek_utext1" w:val="Guro Hauge Nygård"/>
    <w:docVar w:name="ek_utext2" w:val=" "/>
    <w:docVar w:name="ek_utext3" w:val=" "/>
    <w:docVar w:name="ek_utext4" w:val=" "/>
    <w:docVar w:name="ek_utgave" w:val="3.01"/>
    <w:docVar w:name="ek_utgitt" w:val="08.07.2021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C72E12"/>
  <w15:docId w15:val="{F0CAC9CF-3DA0-46E8-9C26-BA857CB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4A16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4273B1"/>
    <w:pPr>
      <w:numPr>
        <w:numId w:val="1"/>
      </w:numPr>
      <w:spacing w:before="120" w:after="12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4273B1"/>
    <w:pPr>
      <w:numPr>
        <w:ilvl w:val="1"/>
        <w:numId w:val="1"/>
      </w:numPr>
      <w:spacing w:before="120" w:after="120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4273B1"/>
    <w:pPr>
      <w:numPr>
        <w:ilvl w:val="2"/>
        <w:numId w:val="12"/>
      </w:numPr>
      <w:tabs>
        <w:tab w:val="num" w:pos="703"/>
      </w:tabs>
      <w:spacing w:before="120" w:after="120"/>
      <w:ind w:left="505" w:hanging="505"/>
      <w:outlineLvl w:val="2"/>
    </w:pPr>
    <w:rPr>
      <w:b/>
    </w:rPr>
  </w:style>
  <w:style w:type="paragraph" w:styleId="Heading4">
    <w:name w:val="heading 4"/>
    <w:basedOn w:val="Heading3"/>
    <w:next w:val="Normal"/>
    <w:autoRedefine/>
    <w:qFormat/>
    <w:rsid w:val="004273B1"/>
    <w:pPr>
      <w:outlineLvl w:val="3"/>
    </w:pPr>
    <w:rPr>
      <w:b w:val="0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273B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rsid w:val="004273B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4273B1"/>
    <w:pPr>
      <w:spacing w:after="100"/>
      <w:ind w:left="220"/>
    </w:pPr>
  </w:style>
  <w:style w:type="character" w:customStyle="1" w:styleId="BrdtekstTegn">
    <w:name w:val="Brødtekst Tegn"/>
    <w:basedOn w:val="DefaultParagraphFont"/>
    <w:link w:val="BodyText"/>
    <w:rsid w:val="00233256"/>
    <w:rPr>
      <w:sz w:val="24"/>
    </w:rPr>
  </w:style>
  <w:style w:type="table" w:styleId="TableGrid">
    <w:name w:val="Table Grid"/>
    <w:basedOn w:val="TableNormal"/>
    <w:rsid w:val="0023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24A16"/>
    <w:pPr>
      <w:spacing w:after="100"/>
      <w:ind w:left="440"/>
    </w:pPr>
  </w:style>
  <w:style w:type="paragraph" w:customStyle="1" w:styleId="Normuluft">
    <w:name w:val="Normuluft"/>
    <w:basedOn w:val="Normal"/>
    <w:rsid w:val="0081642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B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uoa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EF99-0453-4876-9ABF-41A586F3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90</Words>
  <Characters>1220</Characters>
  <Application>Microsoft Office Word</Application>
  <DocSecurity>0</DocSecurity>
  <Lines>26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for forskingsarbeid Avdeling for Patologi</vt:lpstr>
      <vt:lpstr>HBHF-mal - stående</vt:lpstr>
    </vt:vector>
  </TitlesOfParts>
  <Company>Datakvalitet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forskingsarbeid Avdeling for Patologi</dc:title>
  <dc:subject>00010213021606|02.13.2.16.6-03|</dc:subject>
  <dc:creator>Handbok</dc:creator>
  <dc:description>EK_Avdeling_x0002_4_x0002_ _x0003_EK_Avsnitt_x0002_4_x0002_ _x0003_EK_Bedriftsnavn_x0002_1_x0002_Helse Bergen_x0003_EK_GjelderFra_x0002_0_x0002_15.09.2023_x0003_EK_KlGjelderFra_x0002_0_x0002__x0003_EK_Opprettet_x0002_0_x0002_08.07.2021_x0003_EK_Utgitt_x0002_0_x0002_08.07.2021_x0003_EK_IBrukDato_x0002_0_x0002_15.09.2023_x0003_EK_DokumentID_x0002_0_x0002_D69433_x0003_EK_DokTittel_x0002_0_x0002_Skjema for forskingsarbeid Avdeling for Patologi_x0003_EK_DokType_x0002_0_x0002_Skjema_x0003_EK_DocLvlShort_x0002_0_x0002_ _x0003_EK_DocLevel_x0002_0_x0002_ _x0003_EK_EksRef_x0002_2_x0002_ 0	_x0003_EK_Erstatter_x0002_0_x0002_3.00_x0003_EK_ErstatterD_x0002_0_x0002_01.04.2022_x0003_EK_Signatur_x0002_0_x0002_Dommersnes, Valborg_x0003_EK_Verifisert_x0002_0_x0002_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_x0003_EK_RefNr_x0002_0_x0002_02.13.2.16.6-03_x0003_EK_Revisjon_x0002_0_x0002_3.01_x0003_EK_Ansvarlig_x0002_0_x0002_Nygård, Guro Hauge_x0003_EK_SkrevetAv_x0002_0_x0002_Irina Manolescu_x0003_EK_UText1_x0002_0_x0002_Guro Hauge Nygård_x0003_EK_UText2_x0002_0_x0002_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utskriftsdato_x0003_EK_Watermark_x0002_0_x0002__x0003_EK_Utgave_x0002_0_x0002_3.01_x0003_EK_Merknad_x0002_7_x0002_Oppdatert ein pris (snitting pr snitt)._x000D_
Forlenget gyldighet til 15.09.2024_x0003_EK_VerLogg_x0002_2_x0002_Ver. 3.01 - 15.09.2023|Oppdatert ein pris (snitting pr snitt)._x000D_
Forlenget gyldighet til 15.09.2024_x0001_Ver. 3.00 - 01.04.2022|Lagt inn oppdaterte prisar, redigert informasjon som er påkrevd._x0001_Ver. 2.00 - 06.08.2021|Revidert topptekst og lagt til denne info i botntekst._x0001_Ver. 1.00 - 08.07.2021|Formatert skjema._x0003_EK_RF1_x0002_4_x0002_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_x0003_EK_DL_x0002_0_x0002_3_x0003_EK_GjelderTil_x0002_0_x0002_15.09.2024_x0003_EK_Vedlegg_x0002_2_x0002_ 0	_x0003_EK_AvdelingOver_x0002_4_x0002_ _x0003_EK_HRefNr_x0002_0_x0002_ _x0003_EK_HbNavn_x0002_0_x0002_ _x0003_EK_DokRefnr_x0002_4_x0002_00010213021606_x0003_EK_Dokendrdato_x0002_4_x0002_14.08.2023 12:52:17_x0003_EK_HbType_x0002_4_x0002_ _x0003_EK_Offisiell_x0002_4_x0002_ _x0003_EK_VedleggRef_x0002_4_x0002_02.13.2.16.6-03_x0003_EK_Strukt00_x0002_5_x0002__x0005__x0005_HVRHF_x0005_1_x0005_-1_x0004__x0005_02_x0005_Helse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_x0003_EK_Strukt01_x0002_5_x0002__x0005__x0005_Kategorier HB (ikke dokumenter på dette nivået trykk dere videre ned +)_x0005_0_x0005_0_x0004__x0005__x0005_Samhandling_x0005_3_x0005_0_x0004__x0005__x0005_Ekstern samhandling_x0005_3_x0005_0_x0004_ - _x0003_EK_Strukt02_x0002_5_x0002_ _x0003_EK_Strukt04_x0002_5_x0002__x0003_EK_Pub_x0002_6_x0002_;15;18;_x0003_EKR_DokType_x0002_0_x0002_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</dc:description>
  <cp:lastModifiedBy>Nygård, Guro Hauge</cp:lastModifiedBy>
  <cp:revision>2</cp:revision>
  <cp:lastPrinted>2022-04-01T10:58:00Z</cp:lastPrinted>
  <dcterms:created xsi:type="dcterms:W3CDTF">2023-09-15T12:20:00Z</dcterms:created>
  <dcterms:modified xsi:type="dcterms:W3CDTF">2023-09-15T12:20:00Z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4,5,6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Skjema for forskingsarbeid Avdeling for Patologi</vt:lpwstr>
  </property>
  <property fmtid="{D5CDD505-2E9C-101B-9397-08002B2CF9AE}" pid="7" name="EK_DokumentID">
    <vt:lpwstr>D69433</vt:lpwstr>
  </property>
  <property fmtid="{D5CDD505-2E9C-101B-9397-08002B2CF9AE}" pid="8" name="EK_EKPrintMerke">
    <vt:lpwstr>Uoffisiell utskrift er kun gyldig på utskriftsdato</vt:lpwstr>
  </property>
  <property fmtid="{D5CDD505-2E9C-101B-9397-08002B2CF9AE}" pid="9" name="EK_GjelderFra">
    <vt:lpwstr>15.09.2023</vt:lpwstr>
  </property>
  <property fmtid="{D5CDD505-2E9C-101B-9397-08002B2CF9AE}" pid="10" name="EK_RefNr">
    <vt:lpwstr>13.2.16.6-03</vt:lpwstr>
  </property>
  <property fmtid="{D5CDD505-2E9C-101B-9397-08002B2CF9AE}" pid="11" name="EK_S00MT1">
    <vt:lpwstr>Helse Bergen HF/Laboratorieklinikken/Avd. for patologi</vt:lpwstr>
  </property>
  <property fmtid="{D5CDD505-2E9C-101B-9397-08002B2CF9AE}" pid="12" name="EK_Utgave">
    <vt:lpwstr>3.01</vt:lpwstr>
  </property>
  <property fmtid="{D5CDD505-2E9C-101B-9397-08002B2CF9AE}" pid="13" name="EK_Watermark">
    <vt:lpwstr/>
  </property>
  <property fmtid="{D5CDD505-2E9C-101B-9397-08002B2CF9AE}" pid="14" name="MSIP_Label_0c3ffc1c-ef00-4620-9c2f-7d9c1597774b_ActionId">
    <vt:lpwstr>b85e4ea5-ccce-41df-a312-353791ba3070</vt:lpwstr>
  </property>
  <property fmtid="{D5CDD505-2E9C-101B-9397-08002B2CF9AE}" pid="15" name="MSIP_Label_0c3ffc1c-ef00-4620-9c2f-7d9c1597774b_ContentBits">
    <vt:lpwstr>2</vt:lpwstr>
  </property>
  <property fmtid="{D5CDD505-2E9C-101B-9397-08002B2CF9AE}" pid="16" name="MSIP_Label_0c3ffc1c-ef00-4620-9c2f-7d9c1597774b_Enabled">
    <vt:lpwstr>true</vt:lpwstr>
  </property>
  <property fmtid="{D5CDD505-2E9C-101B-9397-08002B2CF9AE}" pid="17" name="MSIP_Label_0c3ffc1c-ef00-4620-9c2f-7d9c1597774b_Method">
    <vt:lpwstr>Standard</vt:lpwstr>
  </property>
  <property fmtid="{D5CDD505-2E9C-101B-9397-08002B2CF9AE}" pid="18" name="MSIP_Label_0c3ffc1c-ef00-4620-9c2f-7d9c1597774b_Name">
    <vt:lpwstr>Intern</vt:lpwstr>
  </property>
  <property fmtid="{D5CDD505-2E9C-101B-9397-08002B2CF9AE}" pid="19" name="MSIP_Label_0c3ffc1c-ef00-4620-9c2f-7d9c1597774b_SetDate">
    <vt:lpwstr>2023-09-15T12:20:43Z</vt:lpwstr>
  </property>
  <property fmtid="{D5CDD505-2E9C-101B-9397-08002B2CF9AE}" pid="20" name="MSIP_Label_0c3ffc1c-ef00-4620-9c2f-7d9c1597774b_SiteId">
    <vt:lpwstr>bdcbe535-f3cf-49f5-8a6a-fb6d98dc7837</vt:lpwstr>
  </property>
</Properties>
</file>