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D023B" w:rsidP="004F1E5A" w14:paraId="46CE0C24" w14:textId="77777777">
      <w:bookmarkStart w:id="0" w:name="tempHer"/>
      <w:bookmarkEnd w:id="0"/>
    </w:p>
    <w:p w:rsidR="00321346" w:rsidP="004F1E5A" w14:paraId="46CE0C25" w14:textId="77777777">
      <w:r>
        <w:t xml:space="preserve">For barn født med leppe / kjeve/ ganespalte er det etablert et standardisert behandlingstilbud. </w:t>
      </w:r>
    </w:p>
    <w:p w:rsidR="00321346" w:rsidP="004F1E5A" w14:paraId="46CE0C26" w14:textId="77777777"/>
    <w:p w:rsidR="00321346" w:rsidP="004F1E5A" w14:paraId="46CE0C27" w14:textId="3254995F">
      <w:r>
        <w:t xml:space="preserve">På Føde B i </w:t>
      </w:r>
      <w:r>
        <w:t xml:space="preserve">2. </w:t>
      </w:r>
      <w:r>
        <w:t>etg</w:t>
      </w:r>
      <w:r>
        <w:t xml:space="preserve"> i </w:t>
      </w:r>
      <w:r>
        <w:t>Glasblokkene</w:t>
      </w:r>
      <w:r>
        <w:t xml:space="preserve"> finner du en egen behandlingsperm / informasjonsperm. Informasjonsbrosjyre til foreldrene finner du også her. </w:t>
      </w:r>
    </w:p>
    <w:p w:rsidR="00321346" w:rsidP="004F1E5A" w14:paraId="46CE0C28" w14:textId="77777777"/>
    <w:p w:rsidR="00321346" w:rsidP="004F1E5A" w14:paraId="46CE0C29" w14:textId="77777777"/>
    <w:p w:rsidR="00B303D3" w:rsidP="004F1E5A" w14:paraId="46CE0C2A" w14:textId="1E91CA48">
      <w:r>
        <w:t>Spalteteamet ved Haukeland sykehus /BUK kan kontaktes ved behov for veiledning til foreldre og ansatte.  Se kont</w:t>
      </w:r>
      <w:r>
        <w:t xml:space="preserve">aktinformasjon i telefonlisten, alternativt i </w:t>
      </w:r>
      <w:r>
        <w:t>permen (</w:t>
      </w:r>
      <w:r>
        <w:t>kapitel 4)</w:t>
      </w:r>
    </w:p>
    <w:p w:rsidR="00B303D3" w:rsidP="004F1E5A" w14:paraId="46CE0C2B" w14:textId="77777777"/>
    <w:p w:rsidR="00321346" w:rsidP="004F1E5A" w14:paraId="46CE0C2C" w14:textId="77777777">
      <w:r w:rsidRPr="00B303D3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x-none" w:eastAsia="x-none" w:bidi="x-none"/>
        </w:rPr>
        <w:t xml:space="preserve"> </w:t>
      </w:r>
      <w:r w:rsidRPr="00B303D3">
        <w:rPr>
          <w:noProof/>
        </w:rPr>
        <w:drawing>
          <wp:inline distT="0" distB="0" distL="0" distR="0">
            <wp:extent cx="3062695" cy="2297630"/>
            <wp:effectExtent l="1588" t="0" r="6032" b="6033"/>
            <wp:docPr id="1" name="Bilde 1" descr="h:\data\My Pictures\Camera Roll\20200819_13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:\data\My Pictures\Camera Roll\20200819_13131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3756" cy="230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3D3">
        <w:rPr>
          <w:rFonts w:ascii="Times New Roman" w:hAnsi="Times New Roman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drawing>
          <wp:inline distT="0" distB="0" distL="0" distR="0">
            <wp:extent cx="3057794" cy="2293954"/>
            <wp:effectExtent l="953" t="0" r="0" b="0"/>
            <wp:docPr id="2" name="Bilde 2" descr="h:\data\My Pictures\Camera Roll\20200819_13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h:\data\My Pictures\Camera Roll\20200819_13133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0462" cy="230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3D3" w:rsidP="004F1E5A" w14:paraId="46CE0C2D" w14:textId="77777777"/>
    <w:p w:rsidR="00B303D3" w:rsidP="004F1E5A" w14:paraId="46CE0C2E" w14:textId="77777777"/>
    <w:p w:rsidR="0071278D" w:rsidP="004F1E5A" w14:paraId="46CE0C2F" w14:textId="77777777"/>
    <w:p w:rsidR="0071278D" w:rsidP="004F1E5A" w14:paraId="46CE0C30" w14:textId="77777777"/>
    <w:p w:rsidR="002A6869" w:rsidP="004F1E5A" w14:paraId="46CE0C31" w14:textId="77777777">
      <w:r>
        <w:t xml:space="preserve">Link til prosedyrer som har </w:t>
      </w:r>
      <w:r w:rsidR="00297F91">
        <w:t>videre behandling og oppfølging av barna:</w:t>
      </w:r>
    </w:p>
    <w:p w:rsidR="00B303D3" w:rsidP="004F1E5A" w14:paraId="46CE0C32" w14:textId="77777777"/>
    <w:p w:rsidR="00CE55DC" w:rsidRPr="002A6869" w:rsidP="00CE55DC" w14:paraId="46CE0C33" w14:textId="77777777">
      <w:pPr>
        <w:rPr>
          <w:rFonts w:ascii="Helvetica" w:hAnsi="Helvetica"/>
          <w:color w:val="333333"/>
          <w:sz w:val="21"/>
          <w:szCs w:val="21"/>
          <w:shd w:val="clear" w:color="auto" w:fill="FFFFFF"/>
          <w:lang w:val="nn-NO"/>
        </w:rPr>
      </w:pPr>
      <w:hyperlink r:id="rId7" w:history="1">
        <w:r w:rsidRPr="002A6869">
          <w:rPr>
            <w:rStyle w:val="Hyperlink"/>
            <w:rFonts w:ascii="Helvetica" w:hAnsi="Helvetica"/>
            <w:sz w:val="21"/>
            <w:szCs w:val="21"/>
            <w:shd w:val="clear" w:color="auto" w:fill="FFFFFF"/>
            <w:lang w:val="nn-NO"/>
          </w:rPr>
          <w:t>Leppe- kjeve- ganespalte</w:t>
        </w:r>
      </w:hyperlink>
    </w:p>
    <w:p w:rsidR="00CE55DC" w:rsidP="004F1E5A" w14:paraId="46CE0C34" w14:textId="77777777"/>
    <w:p w:rsidR="002A6869" w:rsidP="004F1E5A" w14:paraId="46CE0C35" w14:textId="7777777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hyperlink r:id="rId8" w:history="1">
        <w:r w:rsidR="00CE55DC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Leppe-, kjeve- og ganespalte. Før og etter operasjon</w:t>
        </w:r>
      </w:hyperlink>
    </w:p>
    <w:p w:rsidR="00CE55DC" w:rsidRPr="00CE55DC" w:rsidP="004F1E5A" w14:paraId="46CE0C36" w14:textId="77777777"/>
    <w:p w:rsidR="002A6869" w:rsidP="004F1E5A" w14:paraId="46CE0C37" w14:textId="77777777"/>
    <w:p w:rsidR="0071278D" w:rsidRPr="004F1E5A" w:rsidP="004F1E5A" w14:paraId="46CE0C38" w14:textId="77777777"/>
    <w:sectPr w:rsidSect="00D03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6CE0C45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6CE0C43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6F33EB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6F33EB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6CE0C44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12.3.4.3.13-01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6CE0C46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6CE0C4B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6CE0C47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D65235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6CE0C4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12.3.4.3.13-01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6CE0C4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6CE0C4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6F33EB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6F33EB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6CE0C4C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6CE0C60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6CE0C5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12.3.4.3.13-01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6CE0C5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6CE0C5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6CE0C61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6CE0C3D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6CE0C41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6CE0C3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Barn med leppe/ kjeve/ gane spalte under barselopphold KK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6CE0C3F" w14:textId="77777777">
          <w:pPr>
            <w:pStyle w:val="Header"/>
            <w:jc w:val="left"/>
            <w:rPr>
              <w:sz w:val="12"/>
            </w:rPr>
          </w:pPr>
        </w:p>
        <w:p w:rsidR="00485214" w14:paraId="46CE0C40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 w14:paraId="46CE0C4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46CE0C4F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6CE0C4D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5.5pt;height:16.5pt" o:ole="">
                <v:imagedata r:id="rId1" o:title=""/>
              </v:shape>
              <o:OLEObject Type="Embed" ProgID="PBrush" ShapeID="_x0000_i2049" DrawAspect="Content" ObjectID="_1759320586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46CE0C4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Barn med leppe/ kjeve/ gane spalte under barselopphold KK</w:t>
          </w:r>
          <w:r>
            <w:rPr>
              <w:sz w:val="28"/>
            </w:rPr>
            <w:fldChar w:fldCharType="end"/>
          </w:r>
        </w:p>
      </w:tc>
    </w:tr>
    <w:tr w14:paraId="46CE0C52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46CE0C5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Pasientbehandling/Fagprosedyrer/Annet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46CE0C51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20.10.2023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20.10.2025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6CE0C55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46CE0C53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HF/Kvinneklinikken/Fødeavdelingen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46CE0C5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  <w:tr w14:paraId="46CE0C58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46CE0C5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Gjernes, Aaste Benedicte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46CE0C57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6CE0C5B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46CE0C59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Pia Loftheim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46CE0C5A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D65235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6CE0C5C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924404">
    <w:abstractNumId w:val="10"/>
  </w:num>
  <w:num w:numId="2" w16cid:durableId="474180001">
    <w:abstractNumId w:val="8"/>
  </w:num>
  <w:num w:numId="3" w16cid:durableId="2066709172">
    <w:abstractNumId w:val="3"/>
  </w:num>
  <w:num w:numId="4" w16cid:durableId="866677328">
    <w:abstractNumId w:val="2"/>
  </w:num>
  <w:num w:numId="5" w16cid:durableId="393433012">
    <w:abstractNumId w:val="1"/>
  </w:num>
  <w:num w:numId="6" w16cid:durableId="172839089">
    <w:abstractNumId w:val="0"/>
  </w:num>
  <w:num w:numId="7" w16cid:durableId="871721863">
    <w:abstractNumId w:val="9"/>
  </w:num>
  <w:num w:numId="8" w16cid:durableId="1736467277">
    <w:abstractNumId w:val="7"/>
  </w:num>
  <w:num w:numId="9" w16cid:durableId="1965192804">
    <w:abstractNumId w:val="6"/>
  </w:num>
  <w:num w:numId="10" w16cid:durableId="1258174188">
    <w:abstractNumId w:val="5"/>
  </w:num>
  <w:num w:numId="11" w16cid:durableId="239871729">
    <w:abstractNumId w:val="4"/>
  </w:num>
  <w:num w:numId="12" w16cid:durableId="2002345982">
    <w:abstractNumId w:val="11"/>
  </w:num>
  <w:num w:numId="13" w16cid:durableId="1679892823">
    <w:abstractNumId w:val="14"/>
  </w:num>
  <w:num w:numId="14" w16cid:durableId="517622818">
    <w:abstractNumId w:val="15"/>
  </w:num>
  <w:num w:numId="15" w16cid:durableId="1783064347">
    <w:abstractNumId w:val="16"/>
  </w:num>
  <w:num w:numId="16" w16cid:durableId="1118914894">
    <w:abstractNumId w:val="12"/>
  </w:num>
  <w:num w:numId="17" w16cid:durableId="765618259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2500379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D7A61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97F91"/>
    <w:rsid w:val="002A4A07"/>
    <w:rsid w:val="002A6869"/>
    <w:rsid w:val="002A791D"/>
    <w:rsid w:val="002B1F3C"/>
    <w:rsid w:val="002B423B"/>
    <w:rsid w:val="002D0738"/>
    <w:rsid w:val="002F5A32"/>
    <w:rsid w:val="00304B15"/>
    <w:rsid w:val="00311019"/>
    <w:rsid w:val="00312D39"/>
    <w:rsid w:val="00321346"/>
    <w:rsid w:val="003403C0"/>
    <w:rsid w:val="00362B96"/>
    <w:rsid w:val="0037495A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92611"/>
    <w:rsid w:val="00493D03"/>
    <w:rsid w:val="004A15C4"/>
    <w:rsid w:val="004B1EF5"/>
    <w:rsid w:val="004B40D7"/>
    <w:rsid w:val="004C563C"/>
    <w:rsid w:val="004D0DCE"/>
    <w:rsid w:val="004D15E6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3EB"/>
    <w:rsid w:val="006F6255"/>
    <w:rsid w:val="0071278D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3627"/>
    <w:rsid w:val="00A271A9"/>
    <w:rsid w:val="00A43AE5"/>
    <w:rsid w:val="00A55D47"/>
    <w:rsid w:val="00A577D4"/>
    <w:rsid w:val="00A75A8B"/>
    <w:rsid w:val="00A91857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303D3"/>
    <w:rsid w:val="00B46418"/>
    <w:rsid w:val="00B55A8A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45CF"/>
    <w:rsid w:val="00CE5024"/>
    <w:rsid w:val="00CE55DC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Tunestveit, Jorunn Wik"/>
    <w:docVar w:name="ek_dbfields" w:val="EK_Avdeling¤2#4¤2# ¤3#EK_Avsnitt¤2#4¤2# ¤3#EK_Bedriftsnavn¤2#1¤2#Helse Bergen¤3#EK_GjelderFra¤2#0¤2# ¤3#EK_KlGjelderFra¤2#0¤2# ¤3#EK_Opprettet¤2#0¤2#19.08.2020¤3#EK_Utgitt¤2#0¤2#26.08.2020¤3#EK_IBrukDato¤2#0¤2#27.08.2020¤3#EK_DokumentID¤2#0¤2#D65235¤3#EK_DokTittel¤2#0¤2#Barn med leppe/ kjeve/ gane spalte under barselopphold KK¤3#EK_DokType¤2#0¤2#Prosedyre¤3#EK_DocLvlShort¤2#0¤2# ¤3#EK_DocLevel¤2#0¤2# ¤3#EK_EksRef¤2#2¤2# 0_x0009_¤3#EK_Erstatter¤2#0¤2#1.00¤3#EK_ErstatterD¤2#0¤2#26.08.2020¤3#EK_Signatur¤2#0¤2#¤3#EK_Verifisert¤2#0¤2#¤3#EK_Hørt¤2#0¤2#¤3#EK_AuditReview¤2#2¤2#¤3#EK_AuditApprove¤2#2¤2#¤3#EK_Gradering¤2#0¤2#Åpen¤3#EK_Gradnr¤2#4¤2#0¤3#EK_Kapittel¤2#4¤2# ¤3#EK_Referanse¤2#2¤2# 0_x0009_¤3#EK_RefNr¤2#0¤2#02.12.3.4.3.3-40¤3#EK_Revisjon¤2#0¤2#2.00¤3#EK_Ansvarlig¤2#0¤2#Tunestveit, Jorunn Wik¤3#EK_SkrevetAv¤2#0¤2#Beth Iren Reistad Jorunn Tunestveit¤3#EK_UText1¤2#0¤2#Jorunn Tunestveit¤3#EK_UText2¤2#0¤2# ¤3#EK_UText3¤2#0¤2# ¤3#EK_UText4¤2#0¤2# ¤3#EK_Status¤2#0¤2#Til godkj.(rev)¤3#EK_Stikkord¤2#0¤2#leppe gane spalte barsel oppfølging informasjon¤3#EK_SuperStikkord¤2#0¤2#¤3#EK_Rapport¤2#3¤2#¤3#EK_EKPrintMerke¤2#0¤2#Uoffisiell utskrift er kun gyldig på utskriftsdato¤3#EK_Watermark¤2#0¤2#¤3#EK_Utgave¤2#0¤2#2.00¤3#EK_Merknad¤2#7¤2#¤3#EK_VerLogg¤2#2¤2#Ver. 2.00 - 27.08.2020|¤1#Ver. 1.00 - 27.08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0¤3#EK_GjelderTil¤2#0¤2#¤3#EK_Vedlegg¤2#2¤2# 0_x0009_¤3#EK_AvdelingOver¤2#4¤2# ¤3#EK_HRefNr¤2#0¤2# ¤3#EK_HbNavn¤2#0¤2# ¤3#EK_DokRefnr¤2#4¤2#0003021203040303¤3#EK_Dokendrdato¤2#4¤2#24.08.2021 14:10:11¤3#EK_HbType¤2#4¤2# ¤3#EK_Offisiell¤2#4¤2# ¤3#EK_VedleggRef¤2#4¤2#02.12.3.4.3.3-40¤3#EK_Strukt00¤2#5¤2#¤5#¤5#HVRHF¤5#1¤5#-1¤4#¤5#02¤5#Helse Bergen HF¤5#1¤5#0¤4#.¤5#12¤5#Kvinneklinikken¤5#1¤5#0¤4#.¤5#3¤5#Pasientbehandling¤5#0¤5#0¤4#.¤5#4¤5#Fødeavdelingen¤5#1¤5#0¤4#.¤5#3¤5#Pasientbehandling¤5#0¤5#0¤4#.¤5#3¤5#Barsel¤5#0¤5#0¤4# - ¤3#EK_Strukt01¤2#5¤2#¤5#¤5#Kategorier HB (ikke dokumenter på dette nivået trykk dere videre ned +)¤5#0¤5#0¤4#¤5#¤5#Pasientbehandling (ikke dokumenter på dette nivået trykk dere videre ned +)¤5#0¤5#0¤4#¤5#¤5#Fagprosedyrer¤5#3¤5#0¤4#¤5#¤5#Annet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2¤5#Kvinneklinikken¤5#1¤5#0¤4#.¤5#3¤5#Pasientbehandling¤5#0¤5#0¤4#.¤5#4¤5#Fødeavdelingen¤5#1¤5#0¤4#.¤5#3¤5#Pasientbehandling¤5#0¤5#0¤4#.¤5#3¤5#Barsel¤5#0¤5#0¤4# - ¤3#"/>
    <w:docVar w:name="ek_dl" w:val="40"/>
    <w:docVar w:name="ek_doclevel" w:val=" "/>
    <w:docVar w:name="ek_doclvlshort" w:val=" "/>
    <w:docVar w:name="ek_dok.ansvarlig" w:val="[Dok.ansvarlig]"/>
    <w:docVar w:name="ek_doktittel" w:val="Barn med leppe/ kjeve/ gane spalte under barselopphold KK"/>
    <w:docVar w:name="ek_doktype" w:val="Prosedyre"/>
    <w:docVar w:name="ek_dokumentid" w:val="D65235"/>
    <w:docVar w:name="ek_eksref" w:val="[EK_EksRef]"/>
    <w:docVar w:name="ek_erstatter" w:val="1.00"/>
    <w:docVar w:name="ek_erstatterd" w:val="26.08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27.08.2020"/>
    <w:docVar w:name="ek_klgjelderfra" w:val=" "/>
    <w:docVar w:name="ek_merknad" w:val="[]"/>
    <w:docVar w:name="ek_opprettet" w:val="19.08.2020"/>
    <w:docVar w:name="ek_protection" w:val="0"/>
    <w:docVar w:name="ek_rapport" w:val="[]"/>
    <w:docVar w:name="ek_referanse" w:val="[EK_Referanse]"/>
    <w:docVar w:name="ek_refnr" w:val="02.12.2.3.3.3-38"/>
    <w:docVar w:name="ek_revisjon" w:val="2.00"/>
    <w:docVar w:name="ek_s00mt1" w:val="HVRHF - Helse Bergen HF - Kvinneklinikken - Fødeavdelingen"/>
    <w:docVar w:name="ek_s01mt3" w:val="Fagprosedyrer - Annet"/>
    <w:docVar w:name="ek_signatur" w:val="[]"/>
    <w:docVar w:name="ek_skrevetav" w:val="Beth Iren Reistad Jorunn Tunestveit"/>
    <w:docVar w:name="ek_status" w:val="Til godkj.(rev)"/>
    <w:docVar w:name="ek_stikkord" w:val="leppe gane spalte barsel oppfølging informasjon"/>
    <w:docVar w:name="ek_superstikkord" w:val="[]"/>
    <w:docVar w:name="ek_type" w:val="ARB"/>
    <w:docVar w:name="ek_utext1" w:val="Jorunn Tunestveit"/>
    <w:docVar w:name="ek_utext2" w:val=" "/>
    <w:docVar w:name="ek_utext3" w:val=" "/>
    <w:docVar w:name="ek_utext4" w:val=" "/>
    <w:docVar w:name="ek_utgave" w:val="2.00"/>
    <w:docVar w:name="ek_utgitt" w:val="26.08.2020"/>
    <w:docVar w:name="ek_verifisert" w:val="[]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CE0C24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yperlink" Target="https://handbok.helse-bergen.no/eknet/docs/pub/dok29870.htm" TargetMode="External" /><Relationship Id="rId8" Type="http://schemas.openxmlformats.org/officeDocument/2006/relationships/hyperlink" Target="https://handbok.helse-bergen.no/eknet/docs/pub/dok18073.htm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129C0-9323-41DD-85DC-6C5F7A65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1</Pages>
  <Words>82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Barn med leppe/ kjeve/ gane spalte under barselopphold KK</vt:lpstr>
      <vt:lpstr>HBHF-mal - stående</vt:lpstr>
    </vt:vector>
  </TitlesOfParts>
  <Company>Datakvalitet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 med leppe/ kjeve/ gane spalte under barselopphold KK</dc:title>
  <dc:subject>0003021203040303|02.12.3.4.3.3-40|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_x0003_EK_Opprettet_x0002_0_x0002_19.08.2020_x0003_EK_Utgitt_x0002_0_x0002_26.08.2020_x0003_EK_IBrukDato_x0002_0_x0002_27.08.2020_x0003_EK_DokumentID_x0002_0_x0002_D65235_x0003_EK_DokTittel_x0002_0_x0002_Barn med leppe/ kjeve/ gane spalte under barselopphold KK_x0003_EK_DokType_x0002_0_x0002_Prosedyre_x0003_EK_DocLvlShort_x0002_0_x0002_ _x0003_EK_DocLevel_x0002_0_x0002_ _x0003_EK_EksRef_x0002_2_x0002_ 0	_x0003_EK_Erstatter_x0002_0_x0002_1.00_x0003_EK_ErstatterD_x0002_0_x0002_26.08.2020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_x0003_EK_RefNr_x0002_0_x0002_02.12.3.4.3.3-40_x0003_EK_Revisjon_x0002_0_x0002_2.00_x0003_EK_Ansvarlig_x0002_0_x0002_Tunestveit, Jorunn Wik_x0003_EK_SkrevetAv_x0002_0_x0002_Beth Iren Reistad Jorunn Tunestveit_x0003_EK_UText1_x0002_0_x0002_Jorunn Tunestveit_x0003_EK_UText2_x0002_0_x0002_ _x0003_EK_UText3_x0002_0_x0002_ _x0003_EK_UText4_x0002_0_x0002_ _x0003_EK_Status_x0002_0_x0002_Til godkj.(rev)_x0003_EK_Stikkord_x0002_0_x0002_leppe gane spalte barsel oppfølging informasjon_x0003_EK_SuperStikkord_x0002_0_x0002__x0003_EK_Rapport_x0002_3_x0002__x0003_EK_EKPrintMerke_x0002_0_x0002_Uoffisiell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2.00 - 27.08.2020|_x0001_Ver. 1.00 - 27.08.2020|_x0003_EK_RF1_x0002_4_x0002_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_x0003_EK_DL_x0002_0_x0002_40_x0003_EK_GjelderTil_x0002_0_x0002__x0003_EK_Vedlegg_x0002_2_x0002_ 0	_x0003_EK_AvdelingOver_x0002_4_x0002_ _x0003_EK_HRefNr_x0002_0_x0002_ _x0003_EK_HbNavn_x0002_0_x0002_ _x0003_EK_DokRefnr_x0002_4_x0002_0003021203040303_x0003_EK_Dokendrdato_x0002_4_x0002_24.08.2021 14:10:11_x0003_EK_HbType_x0002_4_x0002_ _x0003_EK_Offisiell_x0002_4_x0002_ _x0003_EK_VedleggRef_x0002_4_x0002_02.12.3.4.3.3-40_x0003_EK_Strukt00_x0002_5_x0002__x0005__x0005_HVRHF_x0005_1_x0005_-1_x0004__x0005_02_x0005_Helse Bergen HF_x0005_1_x0005_0_x0004_._x0005_12_x0005_Kvinneklinikken_x0005_1_x0005_0_x0004_._x0005_3_x0005_Pasientbehandling_x0005_0_x0005_0_x0004_._x0005_4_x0005_Fødeavdelingen_x0005_1_x0005_0_x0004_._x0005_3_x0005_Pasientbehandling_x0005_0_x0005_0_x0004_._x0005_3_x0005_Barsel_x0005_0_x0005_0_x0004_ - _x0003_EK_Strukt01_x0002_5_x0002__x0005__x0005_Kategorier HB (ikke dokumenter på dette nivået trykk dere videre ned +)_x0005_0_x0005_0_x0004__x0005__x0005_Pasientbehandling (ikke dokumenter på dette nivået trykk dere videre ned +)_x0005_0_x0005_0_x0004__x0005__x0005_Fagprosedyrer_x0005_3_x0005_0_x0004__x0005__x0005_Annet_x0005_3_x0005_0_x0004_ -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12_x0005_Kvinneklinikken_x0005_1_x0005_0_x0004_._x0005_3_x0005_Pasientbehandling_x0005_0_x0005_0_x0004_._x0005_4_x0005_Fødeavdelingen_x0005_1_x0005_0_x0004_._x0005_3_x0005_Pasientbehandling_x0005_0_x0005_0_x0004_._x0005_3_x0005_Barsel_x0005_0_x0005_0_x0004_ - _x0003_</dc:description>
  <cp:lastModifiedBy>Reistad, Beth Iren</cp:lastModifiedBy>
  <cp:revision>3</cp:revision>
  <cp:lastPrinted>2006-09-07T08:52:00Z</cp:lastPrinted>
  <dcterms:created xsi:type="dcterms:W3CDTF">2021-09-08T09:37:00Z</dcterms:created>
  <dcterms:modified xsi:type="dcterms:W3CDTF">2023-10-20T13:23:00Z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Barn med leppe/ kjeve/ gane spalte under barselopphold KK</vt:lpwstr>
  </property>
  <property fmtid="{D5CDD505-2E9C-101B-9397-08002B2CF9AE}" pid="4" name="EK_DokType">
    <vt:lpwstr>Retningslinje</vt:lpwstr>
  </property>
  <property fmtid="{D5CDD505-2E9C-101B-9397-08002B2CF9AE}" pid="5" name="EK_DokumentID">
    <vt:lpwstr>D65235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20.10.2023</vt:lpwstr>
  </property>
  <property fmtid="{D5CDD505-2E9C-101B-9397-08002B2CF9AE}" pid="8" name="EK_GjelderTil">
    <vt:lpwstr>20.10.2025</vt:lpwstr>
  </property>
  <property fmtid="{D5CDD505-2E9C-101B-9397-08002B2CF9AE}" pid="9" name="EK_RefNr">
    <vt:lpwstr>12.3.4.3.13-01</vt:lpwstr>
  </property>
  <property fmtid="{D5CDD505-2E9C-101B-9397-08002B2CF9AE}" pid="10" name="EK_S00MT1">
    <vt:lpwstr>Helse Bergen HF/Kvinneklinikken/Fødeavdelingen</vt:lpwstr>
  </property>
  <property fmtid="{D5CDD505-2E9C-101B-9397-08002B2CF9AE}" pid="11" name="EK_S01MT3">
    <vt:lpwstr>Pasientbehandling/Fagprosedyrer/Annet</vt:lpwstr>
  </property>
  <property fmtid="{D5CDD505-2E9C-101B-9397-08002B2CF9AE}" pid="12" name="EK_Signatur">
    <vt:lpwstr>Gjernes, Aaste Benedicte</vt:lpwstr>
  </property>
  <property fmtid="{D5CDD505-2E9C-101B-9397-08002B2CF9AE}" pid="13" name="EK_UText1">
    <vt:lpwstr>Pia Loftheim</vt:lpwstr>
  </property>
  <property fmtid="{D5CDD505-2E9C-101B-9397-08002B2CF9AE}" pid="14" name="EK_Utgave">
    <vt:lpwstr>3.00</vt:lpwstr>
  </property>
  <property fmtid="{D5CDD505-2E9C-101B-9397-08002B2CF9AE}" pid="15" name="EK_Watermark">
    <vt:lpwstr/>
  </property>
</Properties>
</file>