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D1BA3" w:rsidRPr="008D1BA3" w:rsidP="008D1BA3" w14:paraId="5BC0FCD5" w14:textId="77777777">
      <w:pPr>
        <w:rPr>
          <w:szCs w:val="24"/>
        </w:rPr>
      </w:pPr>
      <w:bookmarkStart w:id="0" w:name="tempHer"/>
      <w:bookmarkEnd w:id="0"/>
      <w:r w:rsidRPr="008D1BA3">
        <w:rPr>
          <w:szCs w:val="24"/>
        </w:rPr>
        <w:t>ERKLÆRING OM HELSETILSTAND FOR BARN I</w:t>
      </w:r>
      <w:r>
        <w:rPr>
          <w:szCs w:val="24"/>
        </w:rPr>
        <w:t xml:space="preserve"> </w:t>
      </w:r>
      <w:r w:rsidRPr="008D1BA3">
        <w:rPr>
          <w:szCs w:val="24"/>
        </w:rPr>
        <w:t>__________________________ BARNEHAGE</w:t>
      </w:r>
    </w:p>
    <w:p w:rsidR="008D1BA3" w:rsidP="008D1BA3" w14:paraId="5BC0FCD6" w14:textId="77777777">
      <w:pPr>
        <w:rPr>
          <w:rFonts w:cstheme="minorHAnsi"/>
          <w:b/>
          <w:sz w:val="20"/>
        </w:rPr>
      </w:pPr>
    </w:p>
    <w:p w:rsidR="008D1BA3" w:rsidRPr="008E411E" w:rsidP="008D1BA3" w14:paraId="5BC0FCD7" w14:textId="77777777">
      <w:pPr>
        <w:rPr>
          <w:rFonts w:cstheme="minorHAnsi"/>
          <w:b/>
          <w:sz w:val="20"/>
        </w:rPr>
      </w:pPr>
      <w:r w:rsidRPr="008E411E">
        <w:rPr>
          <w:rFonts w:cstheme="minorHAnsi"/>
          <w:b/>
          <w:sz w:val="20"/>
        </w:rPr>
        <w:t xml:space="preserve">Lov om barnehager, av 01.01.2006, §23: </w:t>
      </w:r>
    </w:p>
    <w:p w:rsidR="008D1BA3" w:rsidRPr="008E411E" w:rsidP="008D1BA3" w14:paraId="5BC0FCD8" w14:textId="77777777">
      <w:pPr>
        <w:rPr>
          <w:rFonts w:cstheme="minorHAnsi"/>
          <w:sz w:val="20"/>
        </w:rPr>
      </w:pPr>
      <w:r w:rsidRPr="008E411E">
        <w:rPr>
          <w:rFonts w:cstheme="minorHAnsi"/>
          <w:sz w:val="20"/>
        </w:rPr>
        <w:t xml:space="preserve">«Før et barn begynner i barnehage, skal det legges fram erklæring om barnets helse. Dersom barnet har møtt til de ordinære undersøkelser på helsestasjon, kan slik erklæring gis av barnets foresatte”  </w:t>
      </w:r>
    </w:p>
    <w:p w:rsidR="008D1BA3" w:rsidRPr="008E411E" w:rsidP="008D1BA3" w14:paraId="5BC0FCD9" w14:textId="77777777">
      <w:pPr>
        <w:rPr>
          <w:rFonts w:cstheme="minorHAnsi"/>
          <w:strike/>
          <w:sz w:val="20"/>
        </w:rPr>
      </w:pPr>
    </w:p>
    <w:p w:rsidR="008D1BA3" w:rsidRPr="008E411E" w:rsidP="008D1BA3" w14:paraId="5BC0FCDA" w14:textId="77777777">
      <w:pPr>
        <w:rPr>
          <w:rFonts w:cstheme="minorHAnsi"/>
          <w:sz w:val="20"/>
        </w:rPr>
      </w:pPr>
      <w:r w:rsidRPr="008E411E">
        <w:rPr>
          <w:rFonts w:cstheme="minorHAnsi"/>
          <w:sz w:val="20"/>
        </w:rPr>
        <w:t xml:space="preserve">Returneres til barnehagen så snart som mulig </w:t>
      </w:r>
    </w:p>
    <w:p w:rsidR="008D1BA3" w:rsidP="008D1BA3" w14:paraId="5BC0FCDB" w14:textId="77777777">
      <w:pPr>
        <w:rPr>
          <w:sz w:val="18"/>
          <w:szCs w:val="18"/>
        </w:rPr>
      </w:pPr>
    </w:p>
    <w:p w:rsidR="008D1BA3" w:rsidRPr="00886B63" w:rsidP="008D1BA3" w14:paraId="5BC0FCDC" w14:textId="77777777">
      <w:pPr>
        <w:rPr>
          <w:sz w:val="18"/>
          <w:szCs w:val="18"/>
        </w:rPr>
      </w:pPr>
      <w:r w:rsidRPr="00886B63">
        <w:rPr>
          <w:sz w:val="18"/>
          <w:szCs w:val="18"/>
        </w:rPr>
        <w:t>Konfide</w:t>
      </w:r>
      <w:r w:rsidRPr="00886B63">
        <w:rPr>
          <w:sz w:val="18"/>
          <w:szCs w:val="18"/>
        </w:rPr>
        <w:t xml:space="preserve">nsielt </w:t>
      </w:r>
    </w:p>
    <w:tbl>
      <w:tblPr>
        <w:tblStyle w:val="TableGrid"/>
        <w:tblW w:w="0" w:type="auto"/>
        <w:tblLook w:val="04A0"/>
      </w:tblPr>
      <w:tblGrid>
        <w:gridCol w:w="1661"/>
        <w:gridCol w:w="7400"/>
      </w:tblGrid>
      <w:tr w14:paraId="5BC0FCE1" w14:textId="77777777" w:rsidTr="007C4FE2">
        <w:tblPrEx>
          <w:tblW w:w="0" w:type="auto"/>
          <w:tblLook w:val="04A0"/>
        </w:tblPrEx>
        <w:trPr>
          <w:trHeight w:val="1099"/>
        </w:trPr>
        <w:tc>
          <w:tcPr>
            <w:tcW w:w="9062" w:type="dxa"/>
            <w:gridSpan w:val="2"/>
          </w:tcPr>
          <w:p w:rsidR="008D1BA3" w:rsidRPr="00886B63" w:rsidP="007C4FE2" w14:paraId="5BC0FCD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Barnets n</w:t>
            </w:r>
            <w:r w:rsidRPr="00886B63">
              <w:rPr>
                <w:sz w:val="18"/>
                <w:szCs w:val="18"/>
              </w:rPr>
              <w:t xml:space="preserve">avn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886B63">
              <w:rPr>
                <w:sz w:val="18"/>
                <w:szCs w:val="18"/>
              </w:rPr>
              <w:t>Fødselsdato</w:t>
            </w:r>
          </w:p>
          <w:p w:rsidR="008D1BA3" w:rsidRPr="00886B63" w:rsidP="007C4FE2" w14:paraId="5BC0FCDE" w14:textId="77777777">
            <w:pPr>
              <w:rPr>
                <w:sz w:val="18"/>
                <w:szCs w:val="18"/>
              </w:rPr>
            </w:pPr>
          </w:p>
          <w:p w:rsidR="008D1BA3" w:rsidP="007C4FE2" w14:paraId="5BC0FCDF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 xml:space="preserve">Adresse </w:t>
            </w:r>
          </w:p>
          <w:p w:rsidR="008D1BA3" w:rsidRPr="00886B63" w:rsidP="007C4FE2" w14:paraId="5BC0FCE0" w14:textId="77777777">
            <w:pPr>
              <w:rPr>
                <w:sz w:val="18"/>
                <w:szCs w:val="18"/>
              </w:rPr>
            </w:pPr>
          </w:p>
        </w:tc>
      </w:tr>
      <w:tr w14:paraId="5BC0FCE6" w14:textId="77777777" w:rsidTr="007C4FE2">
        <w:tblPrEx>
          <w:tblW w:w="0" w:type="auto"/>
          <w:tblLook w:val="04A0"/>
        </w:tblPrEx>
        <w:trPr>
          <w:trHeight w:val="1099"/>
        </w:trPr>
        <w:tc>
          <w:tcPr>
            <w:tcW w:w="9062" w:type="dxa"/>
            <w:gridSpan w:val="2"/>
          </w:tcPr>
          <w:p w:rsidR="008D1BA3" w:rsidRPr="00886B63" w:rsidP="007C4FE2" w14:paraId="5BC0FCE2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Foresatte navn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886B63">
              <w:rPr>
                <w:sz w:val="18"/>
                <w:szCs w:val="18"/>
              </w:rPr>
              <w:t>Telefonnummer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</w:t>
            </w:r>
          </w:p>
          <w:p w:rsidR="008D1BA3" w:rsidRPr="00886B63" w:rsidP="007C4FE2" w14:paraId="5BC0FCE3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CE4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Adresse</w:t>
            </w:r>
          </w:p>
          <w:p w:rsidR="008D1BA3" w:rsidRPr="00886B63" w:rsidP="007C4FE2" w14:paraId="5BC0FCE5" w14:textId="77777777">
            <w:pPr>
              <w:rPr>
                <w:sz w:val="18"/>
                <w:szCs w:val="18"/>
              </w:rPr>
            </w:pPr>
          </w:p>
        </w:tc>
      </w:tr>
      <w:tr w14:paraId="5BC0FCEC" w14:textId="77777777" w:rsidTr="007C4FE2">
        <w:tblPrEx>
          <w:tblW w:w="0" w:type="auto"/>
          <w:tblLook w:val="04A0"/>
        </w:tblPrEx>
        <w:trPr>
          <w:trHeight w:val="1099"/>
        </w:trPr>
        <w:tc>
          <w:tcPr>
            <w:tcW w:w="9062" w:type="dxa"/>
            <w:gridSpan w:val="2"/>
          </w:tcPr>
          <w:p w:rsidR="008D1BA3" w:rsidRPr="00886B63" w:rsidP="007C4FE2" w14:paraId="5BC0FCE7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Foresatte navn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886B63">
              <w:rPr>
                <w:sz w:val="18"/>
                <w:szCs w:val="18"/>
              </w:rPr>
              <w:t>Telefonnummer</w:t>
            </w:r>
            <w:r>
              <w:rPr>
                <w:sz w:val="18"/>
                <w:szCs w:val="18"/>
              </w:rPr>
              <w:t xml:space="preserve">                         </w:t>
            </w:r>
          </w:p>
          <w:p w:rsidR="008D1BA3" w:rsidRPr="00886B63" w:rsidP="007C4FE2" w14:paraId="5BC0FCE8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CE9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Adresse</w:t>
            </w:r>
          </w:p>
          <w:p w:rsidR="008D1BA3" w:rsidP="007C4FE2" w14:paraId="5BC0FCEA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CEB" w14:textId="77777777">
            <w:pPr>
              <w:rPr>
                <w:sz w:val="18"/>
                <w:szCs w:val="18"/>
              </w:rPr>
            </w:pPr>
          </w:p>
        </w:tc>
      </w:tr>
      <w:tr w14:paraId="5BC0FCF1" w14:textId="77777777" w:rsidTr="007C4FE2">
        <w:tblPrEx>
          <w:tblW w:w="0" w:type="auto"/>
          <w:tblLook w:val="04A0"/>
        </w:tblPrEx>
        <w:trPr>
          <w:trHeight w:val="821"/>
        </w:trPr>
        <w:tc>
          <w:tcPr>
            <w:tcW w:w="9062" w:type="dxa"/>
            <w:gridSpan w:val="2"/>
          </w:tcPr>
          <w:p w:rsidR="008D1BA3" w:rsidRPr="00886B63" w:rsidP="007C4FE2" w14:paraId="5BC0FCED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Opplysninger om barnet som barnehagen bør kjenne til</w:t>
            </w:r>
          </w:p>
          <w:p w:rsidR="008D1BA3" w:rsidRPr="00886B63" w:rsidP="007C4FE2" w14:paraId="5BC0FCEE" w14:textId="77777777">
            <w:pPr>
              <w:rPr>
                <w:sz w:val="18"/>
                <w:szCs w:val="18"/>
              </w:rPr>
            </w:pPr>
          </w:p>
          <w:p w:rsidR="008D1BA3" w:rsidP="007C4FE2" w14:paraId="5BC0FCEF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CF0" w14:textId="77777777">
            <w:pPr>
              <w:rPr>
                <w:sz w:val="18"/>
                <w:szCs w:val="18"/>
              </w:rPr>
            </w:pPr>
          </w:p>
        </w:tc>
      </w:tr>
      <w:tr w14:paraId="5BC0FCF6" w14:textId="77777777" w:rsidTr="007C4FE2">
        <w:tblPrEx>
          <w:tblW w:w="0" w:type="auto"/>
          <w:tblLook w:val="04A0"/>
        </w:tblPrEx>
        <w:trPr>
          <w:trHeight w:val="709"/>
        </w:trPr>
        <w:tc>
          <w:tcPr>
            <w:tcW w:w="9062" w:type="dxa"/>
            <w:gridSpan w:val="2"/>
          </w:tcPr>
          <w:p w:rsidR="008D1BA3" w:rsidP="007C4FE2" w14:paraId="5BC0FCF2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Helseopplysninger</w:t>
            </w:r>
          </w:p>
          <w:p w:rsidR="008D1BA3" w:rsidP="007C4FE2" w14:paraId="5BC0FCF3" w14:textId="77777777">
            <w:pPr>
              <w:rPr>
                <w:sz w:val="18"/>
                <w:szCs w:val="18"/>
              </w:rPr>
            </w:pPr>
          </w:p>
          <w:p w:rsidR="008D1BA3" w:rsidP="007C4FE2" w14:paraId="5BC0FCF4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CF5" w14:textId="77777777">
            <w:pPr>
              <w:rPr>
                <w:sz w:val="18"/>
                <w:szCs w:val="18"/>
              </w:rPr>
            </w:pPr>
          </w:p>
        </w:tc>
      </w:tr>
      <w:tr w14:paraId="5BC0FCFC" w14:textId="77777777" w:rsidTr="007C4FE2">
        <w:tblPrEx>
          <w:tblW w:w="0" w:type="auto"/>
          <w:tblLook w:val="04A0"/>
        </w:tblPrEx>
        <w:trPr>
          <w:trHeight w:val="729"/>
        </w:trPr>
        <w:tc>
          <w:tcPr>
            <w:tcW w:w="1661" w:type="dxa"/>
          </w:tcPr>
          <w:p w:rsidR="008D1BA3" w:rsidRPr="00886B63" w:rsidP="007C4FE2" w14:paraId="5BC0FCF7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 xml:space="preserve">Feberkramper </w:t>
            </w:r>
          </w:p>
        </w:tc>
        <w:tc>
          <w:tcPr>
            <w:tcW w:w="7401" w:type="dxa"/>
          </w:tcPr>
          <w:p w:rsidR="008D1BA3" w:rsidP="007C4FE2" w14:paraId="5BC0FCF8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Aktuelle tiltak i barnehagen</w:t>
            </w:r>
          </w:p>
          <w:p w:rsidR="008D1BA3" w:rsidP="007C4FE2" w14:paraId="5BC0FCF9" w14:textId="77777777">
            <w:pPr>
              <w:rPr>
                <w:sz w:val="18"/>
                <w:szCs w:val="18"/>
              </w:rPr>
            </w:pPr>
          </w:p>
          <w:p w:rsidR="008D1BA3" w:rsidP="007C4FE2" w14:paraId="5BC0FCFA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CFB" w14:textId="77777777">
            <w:pPr>
              <w:rPr>
                <w:sz w:val="18"/>
                <w:szCs w:val="18"/>
              </w:rPr>
            </w:pPr>
          </w:p>
        </w:tc>
      </w:tr>
      <w:tr w14:paraId="5BC0FD04" w14:textId="77777777" w:rsidTr="007C4FE2">
        <w:tblPrEx>
          <w:tblW w:w="0" w:type="auto"/>
          <w:tblLook w:val="04A0"/>
        </w:tblPrEx>
        <w:trPr>
          <w:trHeight w:val="827"/>
        </w:trPr>
        <w:tc>
          <w:tcPr>
            <w:tcW w:w="1661" w:type="dxa"/>
          </w:tcPr>
          <w:p w:rsidR="008D1BA3" w:rsidRPr="00886B63" w:rsidP="007C4FE2" w14:paraId="5BC0FCF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Allergi </w:t>
            </w:r>
          </w:p>
          <w:p w:rsidR="008D1BA3" w:rsidRPr="00886B63" w:rsidP="007C4FE2" w14:paraId="5BC0FCFE" w14:textId="77777777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</w:tcPr>
          <w:p w:rsidR="008D1BA3" w:rsidRPr="00886B63" w:rsidP="007C4FE2" w14:paraId="5BC0FCFF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Hva er barnet allergisk mot</w:t>
            </w:r>
            <w:r>
              <w:rPr>
                <w:sz w:val="18"/>
                <w:szCs w:val="18"/>
              </w:rPr>
              <w:t xml:space="preserve"> - </w:t>
            </w:r>
            <w:r w:rsidRPr="00886B63">
              <w:rPr>
                <w:sz w:val="18"/>
                <w:szCs w:val="18"/>
              </w:rPr>
              <w:t xml:space="preserve">Reaksjoner </w:t>
            </w:r>
          </w:p>
          <w:p w:rsidR="008D1BA3" w:rsidP="007C4FE2" w14:paraId="5BC0FD00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Aktuelle tiltak i barnehagen</w:t>
            </w:r>
          </w:p>
          <w:p w:rsidR="00E650D2" w:rsidRPr="00886B63" w:rsidP="007C4FE2" w14:paraId="28217AFE" w14:textId="6B47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Alvorlig matallergi – følg egen rutine</w:t>
            </w:r>
          </w:p>
          <w:p w:rsidR="008D1BA3" w:rsidP="007C4FE2" w14:paraId="5BC0FD01" w14:textId="77777777">
            <w:pPr>
              <w:rPr>
                <w:sz w:val="18"/>
                <w:szCs w:val="18"/>
              </w:rPr>
            </w:pPr>
          </w:p>
          <w:p w:rsidR="008D1BA3" w:rsidP="007C4FE2" w14:paraId="5BC0FD02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D03" w14:textId="77777777">
            <w:pPr>
              <w:rPr>
                <w:sz w:val="18"/>
                <w:szCs w:val="18"/>
              </w:rPr>
            </w:pPr>
          </w:p>
        </w:tc>
      </w:tr>
      <w:tr w14:paraId="5BC0FD09" w14:textId="77777777" w:rsidTr="007C4FE2">
        <w:tblPrEx>
          <w:tblW w:w="0" w:type="auto"/>
          <w:tblLook w:val="04A0"/>
        </w:tblPrEx>
        <w:trPr>
          <w:trHeight w:val="783"/>
        </w:trPr>
        <w:tc>
          <w:tcPr>
            <w:tcW w:w="1661" w:type="dxa"/>
          </w:tcPr>
          <w:p w:rsidR="008D1BA3" w:rsidRPr="00886B63" w:rsidP="007C4FE2" w14:paraId="5BC0FD05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 xml:space="preserve">Vaksinasjoner </w:t>
            </w:r>
          </w:p>
        </w:tc>
        <w:tc>
          <w:tcPr>
            <w:tcW w:w="7401" w:type="dxa"/>
          </w:tcPr>
          <w:p w:rsidR="008D1BA3" w:rsidRPr="00886B63" w:rsidP="007C4FE2" w14:paraId="5BC0FD06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 xml:space="preserve">Barnet har fulgt helsestasjonstilbudet, herunder </w:t>
            </w:r>
            <w:r w:rsidRPr="00886B63">
              <w:rPr>
                <w:sz w:val="18"/>
                <w:szCs w:val="18"/>
              </w:rPr>
              <w:t>barnevaksinasjonsprogrammet</w:t>
            </w:r>
          </w:p>
          <w:p w:rsidR="008D1BA3" w:rsidRPr="00886B63" w:rsidP="007C4FE2" w14:paraId="5BC0FD07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Ja</w:t>
            </w:r>
          </w:p>
          <w:p w:rsidR="008D1BA3" w:rsidRPr="00886B63" w:rsidP="007C4FE2" w14:paraId="5BC0FD08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Nei</w:t>
            </w:r>
          </w:p>
        </w:tc>
      </w:tr>
      <w:tr w14:paraId="5BC0FD10" w14:textId="77777777" w:rsidTr="007C4FE2">
        <w:tblPrEx>
          <w:tblW w:w="0" w:type="auto"/>
          <w:tblLook w:val="04A0"/>
        </w:tblPrEx>
        <w:trPr>
          <w:trHeight w:val="504"/>
        </w:trPr>
        <w:tc>
          <w:tcPr>
            <w:tcW w:w="1661" w:type="dxa"/>
          </w:tcPr>
          <w:p w:rsidR="008D1BA3" w:rsidRPr="00886B63" w:rsidP="007C4FE2" w14:paraId="5BC0FD0A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Barnets fastlege</w:t>
            </w:r>
          </w:p>
        </w:tc>
        <w:tc>
          <w:tcPr>
            <w:tcW w:w="7401" w:type="dxa"/>
          </w:tcPr>
          <w:p w:rsidR="008D1BA3" w:rsidRPr="00886B63" w:rsidP="007C4FE2" w14:paraId="5BC0FD0B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Navn</w:t>
            </w:r>
            <w:r>
              <w:rPr>
                <w:sz w:val="18"/>
                <w:szCs w:val="18"/>
              </w:rPr>
              <w:t xml:space="preserve">                                                                  Telefonnummer</w:t>
            </w:r>
          </w:p>
          <w:p w:rsidR="008D1BA3" w:rsidRPr="00886B63" w:rsidP="007C4FE2" w14:paraId="5BC0FD0C" w14:textId="77777777">
            <w:pPr>
              <w:rPr>
                <w:sz w:val="18"/>
                <w:szCs w:val="18"/>
              </w:rPr>
            </w:pPr>
          </w:p>
          <w:p w:rsidR="008D1BA3" w:rsidP="007C4FE2" w14:paraId="5BC0FD0D" w14:textId="77777777">
            <w:pPr>
              <w:rPr>
                <w:sz w:val="18"/>
                <w:szCs w:val="18"/>
              </w:rPr>
            </w:pPr>
            <w:r w:rsidRPr="00886B63"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8D1BA3" w:rsidP="007C4FE2" w14:paraId="5BC0FD0E" w14:textId="77777777">
            <w:pPr>
              <w:rPr>
                <w:sz w:val="18"/>
                <w:szCs w:val="18"/>
              </w:rPr>
            </w:pPr>
          </w:p>
          <w:p w:rsidR="008D1BA3" w:rsidRPr="00886B63" w:rsidP="007C4FE2" w14:paraId="5BC0FD0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</w:tbl>
    <w:p w:rsidR="008D1BA3" w:rsidP="008D1BA3" w14:paraId="5BC0FD11" w14:textId="77777777">
      <w:pPr>
        <w:rPr>
          <w:rFonts w:cstheme="minorHAnsi"/>
          <w:sz w:val="18"/>
          <w:szCs w:val="18"/>
        </w:rPr>
      </w:pPr>
    </w:p>
    <w:p w:rsidR="008D1BA3" w:rsidP="008D1BA3" w14:paraId="5BC0FD12" w14:textId="77777777">
      <w:pPr>
        <w:rPr>
          <w:rFonts w:cstheme="minorHAnsi"/>
          <w:sz w:val="18"/>
          <w:szCs w:val="18"/>
        </w:rPr>
      </w:pPr>
      <w:r w:rsidRPr="002F75D5">
        <w:rPr>
          <w:rFonts w:cstheme="minorHAnsi"/>
          <w:sz w:val="18"/>
          <w:szCs w:val="18"/>
        </w:rPr>
        <w:t>Av hensyn til ditt eget og andres barn må barnet være friskt når det er i barnehagen.</w:t>
      </w:r>
    </w:p>
    <w:p w:rsidR="008D1BA3" w:rsidRPr="002F75D5" w:rsidP="008D1BA3" w14:paraId="5BC0FD13" w14:textId="77777777">
      <w:pPr>
        <w:rPr>
          <w:rFonts w:cstheme="minorHAnsi"/>
          <w:sz w:val="18"/>
          <w:szCs w:val="18"/>
        </w:rPr>
      </w:pPr>
    </w:p>
    <w:p w:rsidR="008D1BA3" w:rsidP="008D1BA3" w14:paraId="5BC0FD14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Foresatte oppfordres til å informere barnehagen h</w:t>
      </w:r>
      <w:r w:rsidRPr="002F75D5">
        <w:rPr>
          <w:rFonts w:cstheme="minorHAnsi"/>
          <w:sz w:val="18"/>
          <w:szCs w:val="18"/>
        </w:rPr>
        <w:t xml:space="preserve">vis barnet eller søsken </w:t>
      </w:r>
      <w:r w:rsidRPr="002F75D5">
        <w:rPr>
          <w:rFonts w:cstheme="minorHAnsi"/>
          <w:sz w:val="18"/>
          <w:szCs w:val="18"/>
        </w:rPr>
        <w:t>har smittsom sykdom</w:t>
      </w:r>
      <w:r>
        <w:rPr>
          <w:rFonts w:cstheme="minorHAnsi"/>
          <w:sz w:val="18"/>
          <w:szCs w:val="18"/>
        </w:rPr>
        <w:t>.</w:t>
      </w:r>
    </w:p>
    <w:p w:rsidR="008D1BA3" w:rsidP="008D1BA3" w14:paraId="5BC0FD15" w14:textId="77777777">
      <w:pPr>
        <w:rPr>
          <w:rFonts w:cstheme="minorHAnsi"/>
          <w:sz w:val="18"/>
          <w:szCs w:val="18"/>
        </w:rPr>
      </w:pPr>
    </w:p>
    <w:p w:rsidR="008D1BA3" w:rsidRPr="00886B63" w:rsidP="008D1BA3" w14:paraId="5BC0FD16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</w:t>
      </w:r>
    </w:p>
    <w:p w:rsidR="008D1BA3" w:rsidP="008D1BA3" w14:paraId="5BC0FD17" w14:textId="77777777">
      <w:r>
        <w:rPr>
          <w:rFonts w:cstheme="minorHAnsi"/>
          <w:sz w:val="16"/>
          <w:szCs w:val="24"/>
        </w:rPr>
        <w:t xml:space="preserve">Underskrift </w:t>
      </w:r>
    </w:p>
    <w:p w:rsidR="009D023B" w:rsidRPr="004F1E5A" w:rsidP="004F1E5A" w14:paraId="5BC0FD18" w14:textId="7777777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BC0FD2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BC0FD1F" w14:textId="6B80ECA1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50D2" w:rsidRPr="00E650D2" w:rsidP="00E650D2" w14:textId="569B110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650D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E650D2" w:rsidRPr="00E650D2" w:rsidP="00E650D2" w14:paraId="593EBB0F" w14:textId="569B11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650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4624E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4624E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BC0FD2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BC0FD2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BC0FD2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BC0FD23" w14:textId="2EB87150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50D2" w:rsidRPr="00E650D2" w:rsidP="00E650D2" w14:textId="34DACC1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650D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E650D2" w:rsidRPr="00E650D2" w:rsidP="00E650D2" w14:paraId="4AD051B1" w14:textId="34DACC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650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D64198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BC0FD2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BC0FD2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BC0FD2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4624E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4624E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BC0FD28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BC0FD3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BC0FD39" w14:textId="1511DCAA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50D2" w:rsidRPr="00E650D2" w:rsidP="00E650D2" w14:textId="45FF3C9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650D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E650D2" w:rsidRPr="00E650D2" w:rsidP="00E650D2" w14:paraId="73F2D5C1" w14:textId="45FF3C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650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BC0FD3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BC0FD3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BC0FD3D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BC0FD1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BC0FD1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BC0FD1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Skjema. Erklæring om helsetilstand for barn i barnehage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BC0FD1B" w14:textId="77777777">
          <w:pPr>
            <w:pStyle w:val="Header"/>
            <w:jc w:val="left"/>
            <w:rPr>
              <w:sz w:val="12"/>
            </w:rPr>
          </w:pPr>
        </w:p>
        <w:p w:rsidR="00485214" w14:paraId="5BC0FD1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14:paraId="5BC0FD1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5BC0FD2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BC0FD29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5pt;height:16.65pt" o:ole="">
                <v:imagedata r:id="rId1" o:title=""/>
              </v:shape>
              <o:OLEObject Type="Embed" ProgID="PBrush" ShapeID="_x0000_i2051" DrawAspect="Content" ObjectID="_1782209518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5BC0FD2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Skjema. Erklæring om helsetilstand for barn i barnehage</w:t>
          </w:r>
          <w:r>
            <w:rPr>
              <w:sz w:val="28"/>
            </w:rPr>
            <w:fldChar w:fldCharType="end"/>
          </w:r>
        </w:p>
      </w:tc>
    </w:tr>
    <w:tr w14:paraId="5BC0FD2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5BC0FD2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5BC0FD2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11.07.2025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BC0FD31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BC0FD2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5BC0FD3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  <w:tr w14:paraId="5BC0FD34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5BC0FD3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5BC0FD3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BC0FD3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5BC0FD35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5BC0FD3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D64198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BC0FD3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4760">
    <w:abstractNumId w:val="10"/>
  </w:num>
  <w:num w:numId="2" w16cid:durableId="225536466">
    <w:abstractNumId w:val="8"/>
  </w:num>
  <w:num w:numId="3" w16cid:durableId="1280991961">
    <w:abstractNumId w:val="3"/>
  </w:num>
  <w:num w:numId="4" w16cid:durableId="162554342">
    <w:abstractNumId w:val="2"/>
  </w:num>
  <w:num w:numId="5" w16cid:durableId="1138300892">
    <w:abstractNumId w:val="1"/>
  </w:num>
  <w:num w:numId="6" w16cid:durableId="1685547829">
    <w:abstractNumId w:val="0"/>
  </w:num>
  <w:num w:numId="7" w16cid:durableId="700058238">
    <w:abstractNumId w:val="9"/>
  </w:num>
  <w:num w:numId="8" w16cid:durableId="1202593062">
    <w:abstractNumId w:val="7"/>
  </w:num>
  <w:num w:numId="9" w16cid:durableId="734357780">
    <w:abstractNumId w:val="6"/>
  </w:num>
  <w:num w:numId="10" w16cid:durableId="261493088">
    <w:abstractNumId w:val="5"/>
  </w:num>
  <w:num w:numId="11" w16cid:durableId="126044701">
    <w:abstractNumId w:val="4"/>
  </w:num>
  <w:num w:numId="12" w16cid:durableId="82579695">
    <w:abstractNumId w:val="11"/>
  </w:num>
  <w:num w:numId="13" w16cid:durableId="899943646">
    <w:abstractNumId w:val="14"/>
  </w:num>
  <w:num w:numId="14" w16cid:durableId="1704751449">
    <w:abstractNumId w:val="15"/>
  </w:num>
  <w:num w:numId="15" w16cid:durableId="441995801">
    <w:abstractNumId w:val="16"/>
  </w:num>
  <w:num w:numId="16" w16cid:durableId="2084326954">
    <w:abstractNumId w:val="12"/>
  </w:num>
  <w:num w:numId="17" w16cid:durableId="9564213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08158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0690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2F75D5"/>
    <w:rsid w:val="00304B15"/>
    <w:rsid w:val="00311019"/>
    <w:rsid w:val="00312D39"/>
    <w:rsid w:val="003403C0"/>
    <w:rsid w:val="00362B96"/>
    <w:rsid w:val="00381C00"/>
    <w:rsid w:val="00383D6D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01A8"/>
    <w:rsid w:val="00411E8A"/>
    <w:rsid w:val="004252FB"/>
    <w:rsid w:val="00437DED"/>
    <w:rsid w:val="00455820"/>
    <w:rsid w:val="004568C8"/>
    <w:rsid w:val="004611B5"/>
    <w:rsid w:val="004624E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22FF"/>
    <w:rsid w:val="00727E6C"/>
    <w:rsid w:val="007367F2"/>
    <w:rsid w:val="0078621E"/>
    <w:rsid w:val="00793756"/>
    <w:rsid w:val="007C3E55"/>
    <w:rsid w:val="007C4FE2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6B63"/>
    <w:rsid w:val="008B41C0"/>
    <w:rsid w:val="008B5CBE"/>
    <w:rsid w:val="008B7340"/>
    <w:rsid w:val="008C41EB"/>
    <w:rsid w:val="008C797A"/>
    <w:rsid w:val="008D1BA3"/>
    <w:rsid w:val="008D33F1"/>
    <w:rsid w:val="008E411E"/>
    <w:rsid w:val="008E4C99"/>
    <w:rsid w:val="008F30D5"/>
    <w:rsid w:val="008F4FD8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636FB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2F71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0D2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EF194C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15.05.2020¤3#EK_Utgitt¤2#0¤2#25.05.2020¤3#EK_IBrukDato¤2#0¤2#03.08.2021¤3#EK_DokumentID¤2#0¤2#D64198¤3#EK_DokTittel¤2#0¤2#Skjema. Erklæring om helsetilstand for barn i barnehage¤3#EK_DokType¤2#0¤2#Skjema¤3#EK_DocLvlShort¤2#0¤2# ¤3#EK_DocLevel¤2#0¤2# ¤3#EK_EksRef¤2#2¤2# 0_x0009_¤3#EK_Erstatter¤2#0¤2#1.01¤3#EK_ErstatterD¤2#0¤2#25.05.2020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2-12¤3#EK_Revisjon¤2#0¤2#1.02¤3#EK_Ansvarlig¤2#0¤2#Klementsen, Beate¤3#EK_SkrevetAv¤2#0¤2#ijtk¤3#EK_UText1¤2#0¤2#ijtk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Forlenget gyldighet til 03.08.2022¤3#EK_VerLogg¤2#2¤2#Ver. 1.02 - 03.08.2021|Forlenget gyldighet til 03.08.2022¤1#Ver. 1.01 - 15.05.2020|¤1#Ver. 1.00 - 15.05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03.08.2022¤3#EK_Vedlegg¤2#2¤2# 0_x0009_¤3#EK_AvdelingOver¤2#4¤2# ¤3#EK_HRefNr¤2#0¤2# ¤3#EK_HbNavn¤2#0¤2# ¤3#EK_DokRefnr¤2#4¤2#000302060802¤3#EK_Dokendrdato¤2#4¤2#17.08.2020 14:22:41¤3#EK_HbType¤2#4¤2# ¤3#EK_Offisiell¤2#4¤2# ¤3#EK_VedleggRef¤2#4¤2#02.6.8.2-12¤3#EK_Strukt00¤2#5¤2#¤5#¤5#HVRHF¤5#1¤5#-1¤4#¤5#02¤5#Helse Bergen HF¤5#1¤5#0¤4#.¤5#6¤5#Drift-/teknisk divisjon¤5#1¤5#0¤4#.¤5#8¤5#Barnehagene¤5#1¤5#0¤4#.¤5#2¤5#Barn og foreldr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12"/>
    <w:docVar w:name="ek_doclevel" w:val=" "/>
    <w:docVar w:name="ek_doclvlshort" w:val=" "/>
    <w:docVar w:name="ek_dok.ansvarlig" w:val="[Dok.ansvarlig]"/>
    <w:docVar w:name="ek_doktittel" w:val="Skjema. Erklæring om helsetilstand for barn i barnehage"/>
    <w:docVar w:name="ek_doktype" w:val="Skjema"/>
    <w:docVar w:name="ek_dokumentid" w:val="D64198"/>
    <w:docVar w:name="ek_eksref" w:val="[EK_EksRef]"/>
    <w:docVar w:name="ek_erstatter" w:val="1.01"/>
    <w:docVar w:name="ek_erstatterd" w:val="25.05.2020"/>
    <w:docVar w:name="ek_format" w:val="-10"/>
    <w:docVar w:name="ek_gjelderfra" w:val="03.08.2021"/>
    <w:docVar w:name="ek_gjeldertil" w:val="03.08.2022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2"/>
    <w:docVar w:name="ek_opprettet" w:val="15.05.2020"/>
    <w:docVar w:name="ek_protection" w:val="0"/>
    <w:docVar w:name="ek_rapport" w:val="[]"/>
    <w:docVar w:name="ek_referanse" w:val="[EK_Referanse]"/>
    <w:docVar w:name="ek_refnr" w:val="02.6.8.2-12"/>
    <w:docVar w:name="ek_revisjon" w:val="1.02"/>
    <w:docVar w:name="ek_s00mt1" w:val="HVRHF - Helse Bergen HF - Drift-/teknisk divisjon - Barnehagene"/>
    <w:docVar w:name="ek_signatur" w:val="Bakken, Gerd"/>
    <w:docVar w:name="ek_skrevetav" w:val="ijtk"/>
    <w:docVar w:name="ek_status" w:val="I bruk"/>
    <w:docVar w:name="ek_stikkord" w:val="[]"/>
    <w:docVar w:name="ek_superstikkord" w:val="[]"/>
    <w:docVar w:name="ek_type" w:val="DOK"/>
    <w:docVar w:name="ek_utext1" w:val="ijtk"/>
    <w:docVar w:name="ek_utext2" w:val=" "/>
    <w:docVar w:name="ek_utext3" w:val=" "/>
    <w:docVar w:name="ek_utext4" w:val=" "/>
    <w:docVar w:name="ek_utgave" w:val="1.02"/>
    <w:docVar w:name="ek_utgitt" w:val="25.05.2020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C0FCD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8D1B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04CA-0BEF-45CD-99B4-EC5C4FE5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Skjema. Erklæring om helsetilstand for barn i barnehage</dc:title>
  <dc:subject>000302060802|02.6.8.2-12|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15.05.2020_x0003_EK_Utgitt_x0002_0_x0002_25.05.2020_x0003_EK_IBrukDato_x0002_0_x0002_03.08.2021_x0003_EK_DokumentID_x0002_0_x0002_D64198_x0003_EK_DokTittel_x0002_0_x0002_Skjema. Erklæring om helsetilstand for barn i barnehage_x0003_EK_DokType_x0002_0_x0002_Skjema_x0003_EK_DocLvlShort_x0002_0_x0002_ _x0003_EK_DocLevel_x0002_0_x0002_ _x0003_EK_EksRef_x0002_2_x0002_ 0	_x0003_EK_Erstatter_x0002_0_x0002_1.01_x0003_EK_ErstatterD_x0002_0_x0002_25.05.2020_x0003_EK_Signatur_x0002_0_x0002_Bakken,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_x0003_EK_RefNr_x0002_0_x0002_02.6.8.2-12_x0003_EK_Revisjon_x0002_0_x0002_1.02_x0003_EK_Ansvarlig_x0002_0_x0002_Klementsen, Beate_x0003_EK_SkrevetAv_x0002_0_x0002_ijtk_x0003_EK_UText1_x0002_0_x0002_ijtk_x0003_EK_UText2_x0002_0_x0002_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utskriftsdato_x0003_EK_Watermark_x0002_0_x0002__x0003_EK_Utgave_x0002_0_x0002_1.02_x0003_EK_Merknad_x0002_7_x0002_Forlenget gyldighet til 03.08.2022_x0003_EK_VerLogg_x0002_2_x0002_Ver. 1.02 - 03.08.2021|Forlenget gyldighet til 03.08.2022_x0001_Ver. 1.01 - 15.05.2020|_x0001_Ver. 1.00 - 15.05.2020|_x0003_EK_RF1_x0002_4_x0002_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_x0003_EK_DL_x0002_0_x0002_12_x0003_EK_GjelderTil_x0002_0_x0002_03.08.2022_x0003_EK_Vedlegg_x0002_2_x0002_ 0	_x0003_EK_AvdelingOver_x0002_4_x0002_ _x0003_EK_HRefNr_x0002_0_x0002_ _x0003_EK_HbNavn_x0002_0_x0002_ _x0003_EK_DokRefnr_x0002_4_x0002_000302060802_x0003_EK_Dokendrdato_x0002_4_x0002_17.08.2020 14:22:41_x0003_EK_HbType_x0002_4_x0002_ _x0003_EK_Offisiell_x0002_4_x0002_ _x0003_EK_VedleggRef_x0002_4_x0002_02.6.8.2-12_x0003_EK_Strukt00_x0002_5_x0002__x0005__x0005_HVRHF_x0005_1_x0005_-1_x0004__x0005_02_x0005_Helse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Ersvær, Hilde Margrethe</cp:lastModifiedBy>
  <cp:revision>3</cp:revision>
  <cp:lastPrinted>2006-09-07T08:52:00Z</cp:lastPrinted>
  <dcterms:created xsi:type="dcterms:W3CDTF">2021-08-03T08:49:00Z</dcterms:created>
  <dcterms:modified xsi:type="dcterms:W3CDTF">2024-07-11T11:26:00Z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Skjema. Erklæring om helsetilstand for barn i barnehage</vt:lpwstr>
  </property>
  <property fmtid="{D5CDD505-2E9C-101B-9397-08002B2CF9AE}" pid="7" name="EK_DokType">
    <vt:lpwstr>Skjema</vt:lpwstr>
  </property>
  <property fmtid="{D5CDD505-2E9C-101B-9397-08002B2CF9AE}" pid="8" name="EK_DokumentID">
    <vt:lpwstr>D64198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11.07.2024</vt:lpwstr>
  </property>
  <property fmtid="{D5CDD505-2E9C-101B-9397-08002B2CF9AE}" pid="11" name="EK_GjelderTil">
    <vt:lpwstr>11.07.2025</vt:lpwstr>
  </property>
  <property fmtid="{D5CDD505-2E9C-101B-9397-08002B2CF9AE}" pid="12" name="EK_RefNr">
    <vt:lpwstr>6.8.8-06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[]</vt:lpwstr>
  </property>
  <property fmtid="{D5CDD505-2E9C-101B-9397-08002B2CF9AE}" pid="15" name="EK_Signatur">
    <vt:lpwstr>Bakken, Gerd</vt:lpwstr>
  </property>
  <property fmtid="{D5CDD505-2E9C-101B-9397-08002B2CF9AE}" pid="16" name="EK_UText1">
    <vt:lpwstr>Hilde M Ersvær</vt:lpwstr>
  </property>
  <property fmtid="{D5CDD505-2E9C-101B-9397-08002B2CF9AE}" pid="17" name="EK_Utgave">
    <vt:lpwstr>1.06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48e55838-e97c-4635-98f9-8d1472ecfdc7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2024-07-11T11:26:05Z</vt:lpwstr>
  </property>
  <property fmtid="{D5CDD505-2E9C-101B-9397-08002B2CF9AE}" pid="25" name="MSIP_Label_0c3ffc1c-ef00-4620-9c2f-7d9c1597774b_SiteId">
    <vt:lpwstr>bdcbe535-f3cf-49f5-8a6a-fb6d98dc7837</vt:lpwstr>
  </property>
</Properties>
</file>