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D57BF" w:rsidRPr="005B4C45" w14:paraId="42BDFB01" w14:textId="77777777">
      <w:pPr>
        <w:rPr>
          <w:rFonts w:ascii="Verdana" w:hAnsi="Verdana"/>
          <w:sz w:val="24"/>
        </w:rPr>
      </w:pPr>
      <w:bookmarkStart w:id="0" w:name="tempHer"/>
      <w:bookmarkEnd w:id="0"/>
    </w:p>
    <w:p w:rsidR="00F2192E" w:rsidP="00F2192E" w14:paraId="42BDFB02" w14:textId="77777777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Formålet med opplæringsplanen er at alle ansatte med sin kompetanse skal kunne bidra til at det er trygg strålebruk innen foretaket.</w:t>
      </w:r>
    </w:p>
    <w:p w:rsidR="00F2192E" w:rsidP="00F2192E" w14:paraId="42BDFB03" w14:textId="77777777">
      <w:pPr>
        <w:rPr>
          <w:rFonts w:ascii="Helvetica" w:hAnsi="Helvetica" w:cs="Helvetica"/>
          <w:color w:val="333333"/>
          <w:sz w:val="21"/>
          <w:szCs w:val="21"/>
        </w:rPr>
      </w:pPr>
    </w:p>
    <w:p w:rsidR="00F2192E" w:rsidRPr="005A386C" w:rsidP="00F2192E" w14:paraId="42BDFB04" w14:textId="77777777">
      <w:pPr>
        <w:rPr>
          <w:rFonts w:ascii="Helvetica" w:hAnsi="Helvetica" w:cs="Helvetica"/>
          <w:sz w:val="21"/>
          <w:szCs w:val="21"/>
        </w:rPr>
      </w:pPr>
      <w:r w:rsidRPr="005A386C">
        <w:rPr>
          <w:rFonts w:ascii="Helvetica" w:hAnsi="Helvetica" w:cs="Helvetica"/>
          <w:sz w:val="21"/>
          <w:szCs w:val="21"/>
        </w:rPr>
        <w:t xml:space="preserve">I Helse Bergen HF gjelder følgende opplæringsplan, som bygger på spesifikke myndighetskrav (se </w:t>
      </w:r>
      <w:r w:rsidR="00F36285">
        <w:rPr>
          <w:rFonts w:ascii="Helvetica" w:hAnsi="Helvetica" w:cs="Helvetica"/>
          <w:sz w:val="21"/>
          <w:szCs w:val="21"/>
        </w:rPr>
        <w:t xml:space="preserve">eget </w:t>
      </w:r>
      <w:hyperlink r:id="rId4" w:tooltip="XDF59066 - dok59066.docx" w:history="1">
        <w:r w:rsidRPr="005D5D36" w:rsidR="005D5D36">
          <w:rPr>
            <w:rStyle w:val="Hyperlink"/>
            <w:rFonts w:ascii="Helvetica" w:hAnsi="Helvetica" w:cs="Helvetica"/>
            <w:sz w:val="21"/>
            <w:szCs w:val="21"/>
          </w:rPr>
          <w:fldChar w:fldCharType="begin" w:fldLock="1"/>
        </w:r>
        <w:r w:rsidRPr="005D5D36" w:rsidR="005D5D36">
          <w:rPr>
            <w:rStyle w:val="Hyperlink"/>
            <w:rFonts w:ascii="Helvetica" w:hAnsi="Helvetica" w:cs="Helvetica"/>
            <w:sz w:val="21"/>
            <w:szCs w:val="21"/>
          </w:rPr>
          <w:instrText xml:space="preserve"> DOCPROPERTY XDT59066 \*charformat \* MERGEFORMAT </w:instrText>
        </w:r>
        <w:r w:rsidRPr="005D5D36" w:rsidR="005D5D36">
          <w:rPr>
            <w:rStyle w:val="Hyperlink"/>
            <w:rFonts w:ascii="Helvetica" w:hAnsi="Helvetica" w:cs="Helvetica"/>
            <w:sz w:val="21"/>
            <w:szCs w:val="21"/>
          </w:rPr>
          <w:fldChar w:fldCharType="separate"/>
        </w:r>
        <w:r w:rsidR="002F0A4B">
          <w:rPr>
            <w:rStyle w:val="Hyperlink"/>
            <w:rFonts w:ascii="Helvetica" w:hAnsi="Helvetica" w:cs="Helvetica"/>
            <w:sz w:val="21"/>
            <w:szCs w:val="21"/>
          </w:rPr>
          <w:t>Vedlegg til Opplæringsplan strålebruk for ansatte</w:t>
        </w:r>
        <w:r w:rsidRPr="005D5D36" w:rsidR="005D5D36">
          <w:rPr>
            <w:rStyle w:val="Hyperlink"/>
            <w:rFonts w:ascii="Helvetica" w:hAnsi="Helvetica" w:cs="Helvetica"/>
            <w:sz w:val="21"/>
            <w:szCs w:val="21"/>
          </w:rPr>
          <w:fldChar w:fldCharType="end"/>
        </w:r>
      </w:hyperlink>
      <w:r w:rsidRPr="005A386C">
        <w:rPr>
          <w:rFonts w:ascii="Helvetica" w:hAnsi="Helvetica" w:cs="Helvetica"/>
          <w:sz w:val="21"/>
          <w:szCs w:val="21"/>
        </w:rPr>
        <w:t>):</w:t>
      </w:r>
    </w:p>
    <w:p w:rsidR="00F2192E" w:rsidRPr="00F63FF7" w:rsidP="00F2192E" w14:paraId="42BDFB05" w14:textId="77777777">
      <w:pPr>
        <w:ind w:left="708"/>
        <w:rPr>
          <w:rFonts w:ascii="Helvetica" w:hAnsi="Helvetica" w:cs="Helvetica"/>
          <w:i/>
          <w:color w:val="333333"/>
          <w:sz w:val="18"/>
          <w:szCs w:val="21"/>
        </w:rPr>
      </w:pPr>
    </w:p>
    <w:p w:rsidR="00F2192E" w:rsidRPr="0091454E" w:rsidP="00F2192E" w14:paraId="42BDFB06" w14:textId="77777777">
      <w:pPr>
        <w:numPr>
          <w:ilvl w:val="0"/>
          <w:numId w:val="16"/>
        </w:numPr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Opplæringskrav</w:t>
      </w:r>
      <w:r w:rsidRPr="0091454E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til alle ansatte</w:t>
      </w:r>
    </w:p>
    <w:p w:rsidR="00F2192E" w:rsidRPr="00F63FF7" w:rsidP="00F2192E" w14:paraId="42BDFB07" w14:textId="77777777">
      <w:pPr>
        <w:ind w:left="72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63FF7">
        <w:rPr>
          <w:rFonts w:ascii="Helvetica" w:hAnsi="Helvetica" w:cs="Helvetica"/>
          <w:b/>
          <w:color w:val="333333"/>
          <w:sz w:val="21"/>
          <w:szCs w:val="21"/>
        </w:rPr>
        <w:t>Alle nyansatte</w:t>
      </w:r>
      <w:r w:rsidRPr="00F63FF7">
        <w:rPr>
          <w:rFonts w:ascii="Helvetica" w:hAnsi="Helvetica" w:cs="Helvetica"/>
          <w:color w:val="333333"/>
          <w:sz w:val="21"/>
          <w:szCs w:val="21"/>
        </w:rPr>
        <w:t xml:space="preserve"> skal gjennomføre det obligatoriske e-læringskurset «Nyansatt» hvor en får informasjon om strålebruk i Helse Bergen</w:t>
      </w:r>
      <w:r>
        <w:rPr>
          <w:rFonts w:ascii="Helvetica" w:hAnsi="Helvetica" w:cs="Helvetica"/>
          <w:color w:val="333333"/>
          <w:sz w:val="21"/>
          <w:szCs w:val="21"/>
        </w:rPr>
        <w:t xml:space="preserve"> HF</w:t>
      </w:r>
      <w:r w:rsidRPr="00F63FF7">
        <w:rPr>
          <w:rFonts w:ascii="Helvetica" w:hAnsi="Helvetica" w:cs="Helvetica"/>
          <w:color w:val="333333"/>
          <w:sz w:val="21"/>
          <w:szCs w:val="21"/>
        </w:rPr>
        <w:t xml:space="preserve"> og de foretaksovergripende retningslinjene som finnes i «Kravdokument Strålebruk».</w:t>
      </w:r>
    </w:p>
    <w:p w:rsidR="00F2192E" w:rsidRPr="00F63FF7" w:rsidP="00F2192E" w14:paraId="42BDFB08" w14:textId="1211EFDD">
      <w:pPr>
        <w:ind w:left="1416"/>
        <w:jc w:val="both"/>
        <w:rPr>
          <w:rFonts w:ascii="Helvetica" w:hAnsi="Helvetica" w:cs="Helvetica"/>
          <w:color w:val="333333"/>
          <w:sz w:val="20"/>
          <w:szCs w:val="21"/>
        </w:rPr>
      </w:pP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Stråle</w:t>
      </w:r>
      <w:r w:rsidR="00817BA6">
        <w:rPr>
          <w:rFonts w:ascii="Helvetica" w:hAnsi="Helvetica" w:cs="Helvetica"/>
          <w:i/>
          <w:iCs/>
          <w:color w:val="333333"/>
          <w:sz w:val="20"/>
          <w:szCs w:val="21"/>
        </w:rPr>
        <w:t>brukkoordinator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 i Helse Bergen HF, i samråd med Se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ksjon for Læring og kompetanse ved FoU-avdelingen, er ansvarlig for denne informasjonen.</w:t>
      </w:r>
    </w:p>
    <w:p w:rsidR="00F2192E" w:rsidP="00F2192E" w14:paraId="42BDFB09" w14:textId="77777777">
      <w:pPr>
        <w:pStyle w:val="ListParagraph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</w:p>
    <w:p w:rsidR="00F2192E" w:rsidRPr="00F63FF7" w:rsidP="00F2192E" w14:paraId="42BDFB0A" w14:textId="77777777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b/>
          <w:bCs/>
          <w:noProof w:val="0"/>
          <w:color w:val="333333"/>
          <w:sz w:val="21"/>
          <w:szCs w:val="21"/>
          <w:u w:val="single"/>
        </w:rPr>
      </w:pPr>
      <w:r w:rsidRPr="00F63FF7">
        <w:rPr>
          <w:rFonts w:ascii="Helvetica" w:hAnsi="Helvetica" w:cs="Helvetica"/>
          <w:b/>
          <w:bCs/>
          <w:noProof w:val="0"/>
          <w:color w:val="333333"/>
          <w:sz w:val="21"/>
          <w:szCs w:val="21"/>
          <w:u w:val="single"/>
        </w:rPr>
        <w:t>Opplæringskrav til alle ansatte</w:t>
      </w:r>
      <w:r>
        <w:rPr>
          <w:rFonts w:ascii="Helvetica" w:hAnsi="Helvetica" w:cs="Helvetica"/>
          <w:b/>
          <w:bCs/>
          <w:noProof w:val="0"/>
          <w:color w:val="333333"/>
          <w:sz w:val="21"/>
          <w:szCs w:val="21"/>
          <w:u w:val="single"/>
        </w:rPr>
        <w:t xml:space="preserve"> som kan komme i nærhet av en strålekilde, </w:t>
      </w:r>
      <w:r>
        <w:rPr>
          <w:rFonts w:ascii="Helvetica" w:hAnsi="Helvetica" w:cs="Helvetica"/>
          <w:bCs/>
          <w:noProof w:val="0"/>
          <w:color w:val="333333"/>
          <w:sz w:val="21"/>
          <w:szCs w:val="21"/>
          <w:u w:val="single"/>
        </w:rPr>
        <w:t>inklusiv yrkeseksponerte</w:t>
      </w:r>
      <w:r>
        <w:rPr>
          <w:rFonts w:ascii="Helvetica" w:hAnsi="Helvetica" w:cs="Helvetica"/>
          <w:b/>
          <w:bCs/>
          <w:noProof w:val="0"/>
          <w:color w:val="333333"/>
          <w:sz w:val="21"/>
          <w:szCs w:val="21"/>
          <w:u w:val="single"/>
        </w:rPr>
        <w:t xml:space="preserve"> </w:t>
      </w:r>
    </w:p>
    <w:p w:rsidR="00F2192E" w:rsidRPr="00F63FF7" w:rsidP="00F2192E" w14:paraId="42BDFB0B" w14:textId="77777777">
      <w:pPr>
        <w:ind w:left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Alle disse</w:t>
      </w:r>
      <w:r w:rsidRPr="00F63FF7">
        <w:rPr>
          <w:rFonts w:ascii="Helvetica" w:hAnsi="Helvetica" w:cs="Helvetica"/>
          <w:b/>
          <w:color w:val="333333"/>
          <w:sz w:val="21"/>
          <w:szCs w:val="21"/>
        </w:rPr>
        <w:t xml:space="preserve"> ansatt</w:t>
      </w:r>
      <w:r>
        <w:rPr>
          <w:rFonts w:ascii="Helvetica" w:hAnsi="Helvetica" w:cs="Helvetica"/>
          <w:b/>
          <w:color w:val="333333"/>
          <w:sz w:val="21"/>
          <w:szCs w:val="21"/>
        </w:rPr>
        <w:t>e</w:t>
      </w:r>
      <w:r w:rsidRPr="00F63FF7">
        <w:rPr>
          <w:rFonts w:ascii="Helvetica" w:hAnsi="Helvetica" w:cs="Helvetica"/>
          <w:color w:val="333333"/>
          <w:sz w:val="21"/>
          <w:szCs w:val="21"/>
        </w:rPr>
        <w:t xml:space="preserve"> skal årlig få informasjon </w:t>
      </w:r>
    </w:p>
    <w:p w:rsidR="00F2192E" w:rsidP="00F2192E" w14:paraId="42BDFB0C" w14:textId="552BA3DC">
      <w:pPr>
        <w:pStyle w:val="ListParagraph"/>
        <w:numPr>
          <w:ilvl w:val="1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slik at de vet hvor en finner retningslinjer og informasjon om strålebruk 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>i Helse Bergen HF.</w:t>
      </w:r>
    </w:p>
    <w:p w:rsidR="00F2192E" w:rsidP="00F2192E" w14:paraId="42BDFB0D" w14:textId="77777777">
      <w:pPr>
        <w:pStyle w:val="ListParagraph"/>
        <w:numPr>
          <w:ilvl w:val="1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slik at de vet hvor de kan finne strålevernprosedyrene som blant annet inneholder informasjon om </w:t>
      </w:r>
    </w:p>
    <w:p w:rsidR="00F2192E" w:rsidP="00F2192E" w14:paraId="42BDFB0E" w14:textId="77777777">
      <w:pPr>
        <w:pStyle w:val="ListParagraph"/>
        <w:numPr>
          <w:ilvl w:val="2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grunnleggende strålevernprinsipp</w:t>
      </w:r>
    </w:p>
    <w:p w:rsidR="00F2192E" w:rsidP="00F2192E" w14:paraId="42BDFB0F" w14:textId="77777777">
      <w:pPr>
        <w:pStyle w:val="ListParagraph"/>
        <w:numPr>
          <w:ilvl w:val="2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om 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>hvem som skal bære persondosimeter</w:t>
      </w:r>
    </w:p>
    <w:p w:rsidR="00F2192E" w:rsidP="00F2192E" w14:paraId="42BDFB10" w14:textId="77777777">
      <w:pPr>
        <w:pStyle w:val="ListParagraph"/>
        <w:numPr>
          <w:ilvl w:val="2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gravide ansatte</w:t>
      </w:r>
    </w:p>
    <w:p w:rsidR="00F2192E" w:rsidRPr="00F63FF7" w:rsidP="00F2192E" w14:paraId="42BDFB11" w14:textId="77777777">
      <w:pPr>
        <w:pStyle w:val="ListParagraph"/>
        <w:numPr>
          <w:ilvl w:val="2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bruk av personlig verneutstyr</w:t>
      </w:r>
    </w:p>
    <w:p w:rsidR="00F2192E" w:rsidP="00F2192E" w14:paraId="42BDFB12" w14:textId="77777777">
      <w:pPr>
        <w:pStyle w:val="ListParagraph"/>
        <w:numPr>
          <w:ilvl w:val="1"/>
          <w:numId w:val="17"/>
        </w:numPr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slik at de vet hvilke krav som stilles om bruk av Synergi ved uønskede strålerelaterte hendelser og avvik.</w:t>
      </w:r>
    </w:p>
    <w:p w:rsidR="00F2192E" w:rsidRPr="005A386C" w:rsidP="00F2192E" w14:paraId="42BDFB13" w14:textId="42706E96">
      <w:pPr>
        <w:ind w:left="1134"/>
        <w:jc w:val="both"/>
        <w:rPr>
          <w:rFonts w:ascii="Helvetica" w:hAnsi="Helvetica" w:cs="Helvetica"/>
          <w:sz w:val="21"/>
          <w:szCs w:val="21"/>
        </w:rPr>
      </w:pP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Strålebruk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a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n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s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v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a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r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l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i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>g</w:t>
      </w:r>
      <w:r w:rsidR="00817BA6"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 (linjeleder)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 </w:t>
      </w:r>
      <w:r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ved den enkelte enhet </w:t>
      </w:r>
      <w:r w:rsidRPr="00F63FF7"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skal sørge for at slik informasjon blir gitt, </w:t>
      </w:r>
      <w:r w:rsidRPr="005A386C">
        <w:rPr>
          <w:rFonts w:ascii="Helvetica" w:hAnsi="Helvetica" w:cs="Helvetica"/>
          <w:i/>
          <w:iCs/>
          <w:sz w:val="20"/>
          <w:szCs w:val="21"/>
        </w:rPr>
        <w:t>eksempelvis på et personalmøte eller intern undervisning, og at dette dokumenteres.</w:t>
      </w:r>
      <w:r w:rsidRPr="005A386C">
        <w:rPr>
          <w:rFonts w:ascii="Helvetica" w:hAnsi="Helvetica" w:cs="Helvetica"/>
          <w:sz w:val="21"/>
          <w:szCs w:val="21"/>
        </w:rPr>
        <w:t xml:space="preserve"> </w:t>
      </w:r>
    </w:p>
    <w:p w:rsidR="00F2192E" w:rsidRPr="005A386C" w:rsidP="00F2192E" w14:paraId="42BDFB14" w14:textId="77777777">
      <w:pPr>
        <w:ind w:left="1416"/>
        <w:jc w:val="both"/>
        <w:rPr>
          <w:rFonts w:ascii="Helvetica" w:hAnsi="Helvetica" w:cs="Helvetica"/>
          <w:sz w:val="21"/>
          <w:szCs w:val="21"/>
        </w:rPr>
      </w:pPr>
    </w:p>
    <w:p w:rsidR="00F2192E" w:rsidP="00F2192E" w14:paraId="42BDFB15" w14:textId="77777777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b/>
          <w:bCs/>
          <w:noProof w:val="0"/>
          <w:color w:val="333333"/>
          <w:sz w:val="21"/>
          <w:szCs w:val="21"/>
          <w:u w:val="single"/>
        </w:rPr>
      </w:pPr>
      <w:r w:rsidRPr="00F37B7C">
        <w:rPr>
          <w:rFonts w:ascii="Helvetica" w:hAnsi="Helvetica" w:cs="Helvetica"/>
          <w:b/>
          <w:bCs/>
          <w:noProof w:val="0"/>
          <w:sz w:val="21"/>
          <w:szCs w:val="21"/>
          <w:u w:val="single"/>
        </w:rPr>
        <w:t xml:space="preserve">Tilleggskrav til </w:t>
      </w:r>
      <w:r>
        <w:rPr>
          <w:rFonts w:ascii="Helvetica" w:hAnsi="Helvetica" w:cs="Helvetica"/>
          <w:b/>
          <w:bCs/>
          <w:noProof w:val="0"/>
          <w:color w:val="333333"/>
          <w:sz w:val="21"/>
          <w:szCs w:val="21"/>
          <w:u w:val="single"/>
        </w:rPr>
        <w:t>Strålemedbruker og Strålebruker</w:t>
      </w:r>
    </w:p>
    <w:p w:rsidR="00F2192E" w:rsidP="00F2192E" w14:paraId="42BDFB16" w14:textId="77777777">
      <w:pPr>
        <w:pStyle w:val="ListParagraph"/>
        <w:numPr>
          <w:ilvl w:val="1"/>
          <w:numId w:val="17"/>
        </w:numPr>
        <w:jc w:val="both"/>
        <w:rPr>
          <w:rFonts w:ascii="Helvetica" w:hAnsi="Helvetica" w:cs="Helvetica"/>
          <w:bCs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bCs/>
          <w:noProof w:val="0"/>
          <w:color w:val="333333"/>
          <w:sz w:val="21"/>
          <w:szCs w:val="21"/>
        </w:rPr>
        <w:t xml:space="preserve">Nyansatt skal besvare </w:t>
      </w:r>
      <w:r w:rsidRPr="00F003A3">
        <w:rPr>
          <w:rFonts w:ascii="Helvetica" w:hAnsi="Helvetica" w:cs="Helvetica"/>
          <w:bCs/>
          <w:noProof w:val="0"/>
          <w:color w:val="333333"/>
          <w:sz w:val="21"/>
          <w:szCs w:val="21"/>
        </w:rPr>
        <w:t>sj</w:t>
      </w:r>
      <w:r>
        <w:rPr>
          <w:rFonts w:ascii="Helvetica" w:hAnsi="Helvetica" w:cs="Helvetica"/>
          <w:bCs/>
          <w:noProof w:val="0"/>
          <w:color w:val="333333"/>
          <w:sz w:val="21"/>
          <w:szCs w:val="21"/>
        </w:rPr>
        <w:t xml:space="preserve">ekkpunkt i tildelt kompetanseplan </w:t>
      </w:r>
      <w:r w:rsidRPr="00F003A3">
        <w:rPr>
          <w:rFonts w:ascii="Arial" w:hAnsi="Arial" w:cs="Arial"/>
          <w:noProof w:val="0"/>
          <w:color w:val="333333"/>
          <w:sz w:val="20"/>
          <w:szCs w:val="23"/>
          <w:u w:val="single"/>
        </w:rPr>
        <w:t>før</w:t>
      </w:r>
      <w:r w:rsidRPr="00F003A3">
        <w:rPr>
          <w:rFonts w:ascii="Arial" w:hAnsi="Arial" w:cs="Arial"/>
          <w:noProof w:val="0"/>
          <w:color w:val="333333"/>
          <w:sz w:val="20"/>
          <w:szCs w:val="23"/>
        </w:rPr>
        <w:t xml:space="preserve"> en settes til selvstendig arbeid</w:t>
      </w:r>
      <w:r>
        <w:rPr>
          <w:rFonts w:ascii="Arial" w:hAnsi="Arial" w:cs="Arial"/>
          <w:noProof w:val="0"/>
          <w:color w:val="333333"/>
          <w:sz w:val="20"/>
          <w:szCs w:val="23"/>
        </w:rPr>
        <w:t>.</w:t>
      </w:r>
    </w:p>
    <w:p w:rsidR="00F2192E" w:rsidP="00F2192E" w14:paraId="42BDFB17" w14:textId="68240A2F">
      <w:pPr>
        <w:pStyle w:val="ListParagraph"/>
        <w:numPr>
          <w:ilvl w:val="1"/>
          <w:numId w:val="17"/>
        </w:numPr>
        <w:jc w:val="both"/>
        <w:rPr>
          <w:rFonts w:ascii="Helvetica" w:hAnsi="Helvetica" w:cs="Helvetica"/>
          <w:bCs/>
          <w:noProof w:val="0"/>
          <w:color w:val="333333"/>
          <w:sz w:val="21"/>
          <w:szCs w:val="21"/>
        </w:rPr>
      </w:pPr>
      <w:r w:rsidRPr="00F37B7C">
        <w:rPr>
          <w:rFonts w:ascii="Helvetica" w:hAnsi="Helvetica" w:cs="Helvetica"/>
          <w:bCs/>
          <w:noProof w:val="0"/>
          <w:sz w:val="21"/>
          <w:szCs w:val="21"/>
        </w:rPr>
        <w:t xml:space="preserve">Alle skal besvare </w:t>
      </w:r>
      <w:r w:rsidRPr="00F003A3">
        <w:rPr>
          <w:rFonts w:ascii="Helvetica" w:hAnsi="Helvetica" w:cs="Helvetica"/>
          <w:bCs/>
          <w:noProof w:val="0"/>
          <w:color w:val="333333"/>
          <w:sz w:val="21"/>
          <w:szCs w:val="21"/>
        </w:rPr>
        <w:t>sj</w:t>
      </w:r>
      <w:r>
        <w:rPr>
          <w:rFonts w:ascii="Helvetica" w:hAnsi="Helvetica" w:cs="Helvetica"/>
          <w:bCs/>
          <w:noProof w:val="0"/>
          <w:color w:val="333333"/>
          <w:sz w:val="21"/>
          <w:szCs w:val="21"/>
        </w:rPr>
        <w:t>ekkpunkt i tildelt kompetanseplan</w:t>
      </w:r>
    </w:p>
    <w:p w:rsidR="00F2192E" w:rsidP="00F2192E" w14:paraId="42BDFB18" w14:textId="77777777">
      <w:pPr>
        <w:ind w:left="1080"/>
        <w:jc w:val="both"/>
        <w:rPr>
          <w:rFonts w:ascii="Helvetica" w:hAnsi="Helvetica" w:cs="Helvetica"/>
          <w:bCs/>
          <w:color w:val="333333"/>
          <w:sz w:val="21"/>
          <w:szCs w:val="21"/>
        </w:rPr>
      </w:pPr>
    </w:p>
    <w:p w:rsidR="00F2192E" w:rsidP="00F2192E" w14:paraId="42BDFB19" w14:textId="77777777">
      <w:pPr>
        <w:ind w:left="108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Cs/>
          <w:color w:val="333333"/>
          <w:sz w:val="21"/>
          <w:szCs w:val="21"/>
        </w:rPr>
        <w:t>Kompetanseplanene innen strålebruk</w:t>
      </w:r>
      <w:r w:rsidRPr="00AD3BCD">
        <w:rPr>
          <w:rFonts w:ascii="Helvetica" w:hAnsi="Helvetica" w:cs="Helvetica"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Cs/>
          <w:color w:val="333333"/>
          <w:sz w:val="21"/>
          <w:szCs w:val="21"/>
        </w:rPr>
        <w:t xml:space="preserve">skal </w:t>
      </w:r>
      <w:r>
        <w:rPr>
          <w:rFonts w:ascii="Helvetica" w:hAnsi="Helvetica" w:cs="Helvetica"/>
          <w:color w:val="333333"/>
          <w:sz w:val="21"/>
          <w:szCs w:val="21"/>
        </w:rPr>
        <w:t>t</w:t>
      </w:r>
      <w:r w:rsidRPr="00F003A3">
        <w:rPr>
          <w:rFonts w:ascii="Helvetica" w:hAnsi="Helvetica" w:cs="Helvetica"/>
          <w:color w:val="333333"/>
          <w:sz w:val="21"/>
          <w:szCs w:val="21"/>
        </w:rPr>
        <w:t>ilpasse</w:t>
      </w:r>
      <w:r>
        <w:rPr>
          <w:rFonts w:ascii="Helvetica" w:hAnsi="Helvetica" w:cs="Helvetica"/>
          <w:color w:val="333333"/>
          <w:sz w:val="21"/>
          <w:szCs w:val="21"/>
        </w:rPr>
        <w:t>s</w:t>
      </w:r>
      <w:r w:rsidRPr="00F003A3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den enkelte ansatte slik at Strålebruker og Strålemedbruker til enhver tid har kompetanse </w:t>
      </w:r>
      <w:r w:rsidRPr="00F003A3">
        <w:rPr>
          <w:rFonts w:ascii="Helvetica" w:hAnsi="Helvetica" w:cs="Helvetica"/>
          <w:color w:val="333333"/>
          <w:sz w:val="21"/>
          <w:szCs w:val="21"/>
        </w:rPr>
        <w:t xml:space="preserve">til </w:t>
      </w:r>
      <w:r>
        <w:rPr>
          <w:rFonts w:ascii="Helvetica" w:hAnsi="Helvetica" w:cs="Helvetica"/>
          <w:color w:val="333333"/>
          <w:sz w:val="21"/>
          <w:szCs w:val="21"/>
        </w:rPr>
        <w:t xml:space="preserve">selvstendig </w:t>
      </w:r>
      <w:r w:rsidRPr="00F003A3">
        <w:rPr>
          <w:rFonts w:ascii="Helvetica" w:hAnsi="Helvetica" w:cs="Helvetica"/>
          <w:color w:val="333333"/>
          <w:sz w:val="21"/>
          <w:szCs w:val="21"/>
        </w:rPr>
        <w:t>å utføre relevante arbeidsoppgaver innen sitt ansvarsområde.</w:t>
      </w:r>
    </w:p>
    <w:p w:rsidR="00F2192E" w:rsidRPr="00AD3BCD" w:rsidP="00F2192E" w14:paraId="42BDFB1A" w14:textId="77777777">
      <w:pPr>
        <w:ind w:left="108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6179A">
        <w:rPr>
          <w:rFonts w:ascii="Helvetica" w:hAnsi="Helvetica" w:cs="Helvetica"/>
          <w:b/>
          <w:color w:val="333333"/>
          <w:sz w:val="21"/>
          <w:szCs w:val="21"/>
        </w:rPr>
        <w:t>Strålebruker</w:t>
      </w:r>
      <w:r>
        <w:rPr>
          <w:rFonts w:ascii="Helvetica" w:hAnsi="Helvetica" w:cs="Helvetica"/>
          <w:color w:val="333333"/>
          <w:sz w:val="21"/>
          <w:szCs w:val="21"/>
        </w:rPr>
        <w:t xml:space="preserve"> skal </w:t>
      </w:r>
      <w:r w:rsidRPr="00AD3BCD">
        <w:rPr>
          <w:rFonts w:ascii="Helvetica" w:hAnsi="Helvetica" w:cs="Helvetica"/>
          <w:color w:val="333333"/>
          <w:sz w:val="21"/>
          <w:szCs w:val="21"/>
        </w:rPr>
        <w:t>tilfredsstille krav til «</w:t>
      </w:r>
      <w:hyperlink r:id="rId5" w:tooltip="XDF35927 - dok35927.docx" w:history="1">
        <w:r w:rsidRPr="005A386C">
          <w:rPr>
            <w:rStyle w:val="Hyperlink"/>
            <w:rFonts w:ascii="Helvetica" w:hAnsi="Helvetica" w:cs="Helvetica"/>
            <w:sz w:val="21"/>
            <w:szCs w:val="21"/>
          </w:rPr>
          <w:t>godkjent stråle</w:t>
        </w:r>
        <w:r w:rsidRPr="005A386C">
          <w:rPr>
            <w:rStyle w:val="Hyperlink"/>
            <w:rFonts w:ascii="Helvetica" w:hAnsi="Helvetica" w:cs="Helvetica"/>
            <w:sz w:val="21"/>
            <w:szCs w:val="21"/>
          </w:rPr>
          <w:t>b</w:t>
        </w:r>
        <w:r w:rsidRPr="005A386C">
          <w:rPr>
            <w:rStyle w:val="Hyperlink"/>
            <w:rFonts w:ascii="Helvetica" w:hAnsi="Helvetica" w:cs="Helvetica"/>
            <w:sz w:val="21"/>
            <w:szCs w:val="21"/>
          </w:rPr>
          <w:t>ruker</w:t>
        </w:r>
      </w:hyperlink>
      <w:r w:rsidRPr="00AD3BCD">
        <w:rPr>
          <w:rFonts w:ascii="Helvetica" w:hAnsi="Helvetica" w:cs="Helvetica"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D3BCD">
        <w:rPr>
          <w:rFonts w:ascii="Helvetica" w:hAnsi="Helvetica" w:cs="Helvetica"/>
          <w:color w:val="333333"/>
          <w:sz w:val="21"/>
          <w:szCs w:val="21"/>
        </w:rPr>
        <w:t>(</w:t>
      </w:r>
      <w:r w:rsidRPr="00AD3BCD">
        <w:rPr>
          <w:rFonts w:cs="Arial"/>
          <w:i/>
          <w:color w:val="333333"/>
          <w:sz w:val="20"/>
          <w:szCs w:val="23"/>
        </w:rPr>
        <w:t>formell kompetanse for å betjene</w:t>
      </w:r>
      <w:r>
        <w:rPr>
          <w:rFonts w:cs="Arial"/>
          <w:i/>
          <w:color w:val="333333"/>
          <w:sz w:val="20"/>
          <w:szCs w:val="23"/>
        </w:rPr>
        <w:t>/ anvende strålekilde eller påvirker stråledose til pasient</w:t>
      </w:r>
      <w:r w:rsidRPr="00AD3BCD">
        <w:rPr>
          <w:rFonts w:cs="Arial"/>
          <w:i/>
          <w:color w:val="333333"/>
          <w:sz w:val="20"/>
          <w:szCs w:val="23"/>
        </w:rPr>
        <w:t>)</w:t>
      </w:r>
      <w:r w:rsidRPr="00AD3BCD">
        <w:rPr>
          <w:rFonts w:ascii="Helvetica" w:hAnsi="Helvetica" w:cs="Helvetica"/>
          <w:color w:val="333333"/>
          <w:sz w:val="21"/>
          <w:szCs w:val="21"/>
        </w:rPr>
        <w:t>. Dette innebærer blant annet</w:t>
      </w:r>
    </w:p>
    <w:p w:rsidR="00F2192E" w:rsidP="00F2192E" w14:paraId="42BDFB1B" w14:textId="65B40431">
      <w:pPr>
        <w:pStyle w:val="ListParagraph"/>
        <w:numPr>
          <w:ilvl w:val="2"/>
          <w:numId w:val="17"/>
        </w:numPr>
        <w:tabs>
          <w:tab w:val="num" w:pos="1843"/>
          <w:tab w:val="clear" w:pos="2160"/>
        </w:tabs>
        <w:ind w:left="1843" w:hanging="425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Kunnskap om 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berettigelse og optimalisering (beskrevet i </w:t>
      </w:r>
      <w:r w:rsidRPr="008400FC">
        <w:rPr>
          <w:rFonts w:ascii="Helvetica" w:hAnsi="Helvetica" w:cs="Helvetica"/>
          <w:i/>
          <w:iCs/>
          <w:noProof w:val="0"/>
          <w:color w:val="333333"/>
          <w:sz w:val="21"/>
          <w:szCs w:val="21"/>
        </w:rPr>
        <w:t>Vedlegg</w:t>
      </w:r>
      <w:r w:rsidRPr="008400FC" w:rsidR="00817BA6">
        <w:rPr>
          <w:rFonts w:ascii="Helvetica" w:hAnsi="Helvetica" w:cs="Helvetica"/>
          <w:i/>
          <w:iCs/>
          <w:noProof w:val="0"/>
          <w:color w:val="333333"/>
          <w:sz w:val="21"/>
          <w:szCs w:val="21"/>
        </w:rPr>
        <w:t xml:space="preserve">: </w:t>
      </w:r>
      <w:r w:rsidRPr="008400FC">
        <w:rPr>
          <w:rFonts w:ascii="Helvetica" w:hAnsi="Helvetica" w:cs="Helvetica"/>
          <w:i/>
          <w:iCs/>
          <w:noProof w:val="0"/>
          <w:color w:val="333333"/>
          <w:sz w:val="21"/>
          <w:szCs w:val="21"/>
        </w:rPr>
        <w:t>Definisjoner</w:t>
      </w:r>
      <w:r w:rsidRPr="008400FC" w:rsidR="00817BA6">
        <w:rPr>
          <w:rFonts w:ascii="Helvetica" w:hAnsi="Helvetica" w:cs="Helvetica"/>
          <w:i/>
          <w:iCs/>
          <w:noProof w:val="0"/>
          <w:color w:val="333333"/>
          <w:sz w:val="21"/>
          <w:szCs w:val="21"/>
        </w:rPr>
        <w:t xml:space="preserve"> Strålebruk</w:t>
      </w:r>
      <w:r w:rsidR="00817BA6">
        <w:rPr>
          <w:rFonts w:ascii="Helvetica" w:hAnsi="Helvetica" w:cs="Helvetica"/>
          <w:noProof w:val="0"/>
          <w:color w:val="333333"/>
          <w:sz w:val="21"/>
          <w:szCs w:val="21"/>
        </w:rPr>
        <w:t xml:space="preserve"> til Kravdokumentet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>), herunder</w:t>
      </w:r>
    </w:p>
    <w:p w:rsidR="00F2192E" w:rsidRPr="00331680" w:rsidP="00F2192E" w14:paraId="42BDFB1C" w14:textId="77777777">
      <w:pPr>
        <w:pStyle w:val="ListParagraph"/>
        <w:numPr>
          <w:ilvl w:val="3"/>
          <w:numId w:val="17"/>
        </w:numPr>
        <w:tabs>
          <w:tab w:val="num" w:pos="1843"/>
          <w:tab w:val="num" w:pos="2410"/>
          <w:tab w:val="clear" w:pos="2880"/>
        </w:tabs>
        <w:autoSpaceDE w:val="0"/>
        <w:autoSpaceDN w:val="0"/>
        <w:adjustRightInd w:val="0"/>
        <w:ind w:hanging="742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b</w:t>
      </w:r>
      <w:r w:rsidRPr="00331680">
        <w:rPr>
          <w:rFonts w:ascii="Helvetica" w:hAnsi="Helvetica" w:cs="Helvetica"/>
          <w:noProof w:val="0"/>
          <w:color w:val="333333"/>
          <w:sz w:val="21"/>
          <w:szCs w:val="21"/>
        </w:rPr>
        <w:t xml:space="preserve">iologiske effekter av ioniserende stråling, og </w:t>
      </w:r>
    </w:p>
    <w:p w:rsidR="00F2192E" w:rsidRPr="00331680" w:rsidP="00F2192E" w14:paraId="42BDFB1D" w14:textId="77777777">
      <w:pPr>
        <w:pStyle w:val="ListParagraph"/>
        <w:numPr>
          <w:ilvl w:val="3"/>
          <w:numId w:val="17"/>
        </w:numPr>
        <w:tabs>
          <w:tab w:val="num" w:pos="1843"/>
        </w:tabs>
        <w:autoSpaceDE w:val="0"/>
        <w:autoSpaceDN w:val="0"/>
        <w:adjustRightInd w:val="0"/>
        <w:ind w:left="2410" w:hanging="272"/>
        <w:rPr>
          <w:rFonts w:ascii="Helvetica" w:hAnsi="Helvetica" w:cs="Helvetica"/>
          <w:noProof w:val="0"/>
          <w:color w:val="333333"/>
          <w:sz w:val="21"/>
          <w:szCs w:val="21"/>
        </w:rPr>
      </w:pPr>
      <w:r w:rsidRPr="00331680">
        <w:rPr>
          <w:rFonts w:ascii="Helvetica" w:hAnsi="Helvetica" w:cs="Helvetica"/>
          <w:noProof w:val="0"/>
          <w:color w:val="333333"/>
          <w:sz w:val="21"/>
          <w:szCs w:val="21"/>
        </w:rPr>
        <w:t>mulig risiko forbundet med medisinsk stråling for personell, pasient og ved eksponering av foster.</w:t>
      </w:r>
    </w:p>
    <w:p w:rsidR="00F2192E" w:rsidP="00F2192E" w14:paraId="42BDFB1E" w14:textId="77777777">
      <w:pPr>
        <w:pStyle w:val="ListParagraph"/>
        <w:numPr>
          <w:ilvl w:val="2"/>
          <w:numId w:val="17"/>
        </w:numPr>
        <w:tabs>
          <w:tab w:val="num" w:pos="1843"/>
          <w:tab w:val="clear" w:pos="216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Etterleve krav til 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>prosedyrer og protokoller</w:t>
      </w:r>
    </w:p>
    <w:p w:rsidR="00F2192E" w:rsidP="00F2192E" w14:paraId="42BDFB1F" w14:textId="77777777">
      <w:pPr>
        <w:pStyle w:val="ListParagraph"/>
        <w:numPr>
          <w:ilvl w:val="3"/>
          <w:numId w:val="17"/>
        </w:numPr>
        <w:tabs>
          <w:tab w:val="num" w:pos="1843"/>
          <w:tab w:val="num" w:pos="2410"/>
          <w:tab w:val="clear" w:pos="288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Faglig og anerkjente</w:t>
      </w:r>
    </w:p>
    <w:p w:rsidR="00F2192E" w:rsidP="00F2192E" w14:paraId="42BDFB20" w14:textId="77777777">
      <w:pPr>
        <w:pStyle w:val="ListParagraph"/>
        <w:numPr>
          <w:ilvl w:val="3"/>
          <w:numId w:val="17"/>
        </w:numPr>
        <w:tabs>
          <w:tab w:val="num" w:pos="1843"/>
          <w:tab w:val="num" w:pos="2410"/>
          <w:tab w:val="clear" w:pos="288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Oppdatert</w:t>
      </w:r>
    </w:p>
    <w:p w:rsidR="00F2192E" w:rsidP="00F2192E" w14:paraId="42BDFB21" w14:textId="77777777">
      <w:pPr>
        <w:pStyle w:val="ListParagraph"/>
        <w:numPr>
          <w:ilvl w:val="3"/>
          <w:numId w:val="17"/>
        </w:numPr>
        <w:tabs>
          <w:tab w:val="num" w:pos="1843"/>
          <w:tab w:val="num" w:pos="2410"/>
          <w:tab w:val="clear" w:pos="288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Tverrfaglig team</w:t>
      </w:r>
    </w:p>
    <w:p w:rsidR="00F2192E" w:rsidP="00F2192E" w14:paraId="42BDFB22" w14:textId="77777777">
      <w:pPr>
        <w:pStyle w:val="ListParagraph"/>
        <w:numPr>
          <w:ilvl w:val="2"/>
          <w:numId w:val="17"/>
        </w:numPr>
        <w:tabs>
          <w:tab w:val="num" w:pos="1843"/>
          <w:tab w:val="clear" w:pos="216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>Etterlever krav om faglig oppdatering:</w:t>
      </w:r>
    </w:p>
    <w:p w:rsidR="00F2192E" w:rsidP="00F2192E" w14:paraId="42BDFB23" w14:textId="77777777">
      <w:pPr>
        <w:pStyle w:val="ListParagraph"/>
        <w:numPr>
          <w:ilvl w:val="3"/>
          <w:numId w:val="17"/>
        </w:numPr>
        <w:tabs>
          <w:tab w:val="num" w:pos="1843"/>
          <w:tab w:val="num" w:pos="2410"/>
          <w:tab w:val="clear" w:pos="288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Opplæring i </w:t>
      </w:r>
      <w:r w:rsidRPr="00D722C7">
        <w:rPr>
          <w:rFonts w:ascii="Helvetica" w:hAnsi="Helvetica" w:cs="Helvetica"/>
          <w:noProof w:val="0"/>
          <w:color w:val="333333"/>
          <w:sz w:val="21"/>
          <w:szCs w:val="21"/>
        </w:rPr>
        <w:t xml:space="preserve">nye metoder 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før disse </w:t>
      </w:r>
      <w:r w:rsidRPr="00D722C7">
        <w:rPr>
          <w:rFonts w:ascii="Helvetica" w:hAnsi="Helvetica" w:cs="Helvetica"/>
          <w:noProof w:val="0"/>
          <w:color w:val="333333"/>
          <w:sz w:val="21"/>
          <w:szCs w:val="21"/>
        </w:rPr>
        <w:t>tas i klinisk bruk.</w:t>
      </w:r>
    </w:p>
    <w:p w:rsidR="00F2192E" w:rsidP="00F2192E" w14:paraId="42BDFB24" w14:textId="77777777">
      <w:pPr>
        <w:pStyle w:val="ListParagraph"/>
        <w:numPr>
          <w:ilvl w:val="4"/>
          <w:numId w:val="17"/>
        </w:numPr>
        <w:tabs>
          <w:tab w:val="num" w:pos="1843"/>
          <w:tab w:val="num" w:pos="2410"/>
          <w:tab w:val="num" w:pos="2835"/>
          <w:tab w:val="clear" w:pos="3600"/>
        </w:tabs>
        <w:ind w:left="2835" w:hanging="283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 w:rsidRPr="00D867B1">
        <w:rPr>
          <w:rFonts w:ascii="Helvetica" w:hAnsi="Helvetica" w:cs="Helvetica"/>
          <w:noProof w:val="0"/>
          <w:color w:val="333333"/>
          <w:sz w:val="21"/>
          <w:szCs w:val="21"/>
        </w:rPr>
        <w:t xml:space="preserve">Dette er spesielt viktig for de som </w:t>
      </w:r>
      <w:r>
        <w:rPr>
          <w:rFonts w:ascii="Helvetica" w:hAnsi="Helvetica" w:cs="Helvetica"/>
          <w:noProof w:val="0"/>
          <w:color w:val="333333"/>
          <w:sz w:val="21"/>
          <w:szCs w:val="21"/>
        </w:rPr>
        <w:t xml:space="preserve">rutinemessig arbeider med </w:t>
      </w:r>
      <w:r w:rsidRPr="00D867B1">
        <w:rPr>
          <w:rFonts w:ascii="Helvetica" w:hAnsi="Helvetica" w:cs="Helvetica"/>
          <w:noProof w:val="0"/>
          <w:color w:val="333333"/>
          <w:sz w:val="21"/>
          <w:szCs w:val="21"/>
        </w:rPr>
        <w:t>røntgenundersøkelser av bar</w:t>
      </w:r>
      <w:r w:rsidRPr="00D867B1">
        <w:rPr>
          <w:rFonts w:ascii="Helvetica" w:hAnsi="Helvetica" w:cs="Helvetica"/>
          <w:noProof w:val="0"/>
          <w:color w:val="333333"/>
          <w:sz w:val="21"/>
          <w:szCs w:val="21"/>
        </w:rPr>
        <w:t>n, screeningvirksomhet og høydoseprosedyrer som CT, angiografi eller intervensjon.</w:t>
      </w:r>
    </w:p>
    <w:p w:rsidR="00F2192E" w:rsidRPr="002D604F" w:rsidP="00F2192E" w14:paraId="42BDFB25" w14:textId="77777777">
      <w:pPr>
        <w:pStyle w:val="ListParagraph"/>
        <w:numPr>
          <w:ilvl w:val="3"/>
          <w:numId w:val="17"/>
        </w:numPr>
        <w:tabs>
          <w:tab w:val="num" w:pos="1843"/>
          <w:tab w:val="num" w:pos="2410"/>
          <w:tab w:val="clear" w:pos="2880"/>
        </w:tabs>
        <w:ind w:hanging="74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 w:rsidRPr="002D604F">
        <w:rPr>
          <w:rFonts w:ascii="Helvetica" w:hAnsi="Helvetica" w:cs="Helvetica"/>
          <w:noProof w:val="0"/>
          <w:color w:val="333333"/>
          <w:sz w:val="21"/>
          <w:szCs w:val="21"/>
        </w:rPr>
        <w:t>Apparatspesifikk opplæring før nytt utstyr og/eller programvare tas i klinisk bruk</w:t>
      </w:r>
    </w:p>
    <w:p w:rsidR="00F2192E" w:rsidRPr="00F475B8" w:rsidP="00F2192E" w14:paraId="42BDFB26" w14:textId="77777777">
      <w:pPr>
        <w:pStyle w:val="ListParagraph"/>
        <w:numPr>
          <w:ilvl w:val="4"/>
          <w:numId w:val="17"/>
        </w:numPr>
        <w:tabs>
          <w:tab w:val="num" w:pos="1843"/>
          <w:tab w:val="num" w:pos="2410"/>
          <w:tab w:val="num" w:pos="2835"/>
          <w:tab w:val="clear" w:pos="3600"/>
        </w:tabs>
        <w:ind w:left="3544" w:hanging="992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 w:rsidRPr="00011C30">
        <w:rPr>
          <w:rFonts w:ascii="Arial" w:hAnsi="Arial" w:cs="Arial"/>
          <w:noProof w:val="0"/>
          <w:color w:val="333333"/>
          <w:sz w:val="20"/>
          <w:szCs w:val="23"/>
        </w:rPr>
        <w:t>apparaturtekniske forhold</w:t>
      </w:r>
    </w:p>
    <w:p w:rsidR="00F2192E" w:rsidRPr="00F475B8" w:rsidP="00F2192E" w14:paraId="42BDFB27" w14:textId="77777777">
      <w:pPr>
        <w:pStyle w:val="ListParagraph"/>
        <w:numPr>
          <w:ilvl w:val="4"/>
          <w:numId w:val="17"/>
        </w:numPr>
        <w:tabs>
          <w:tab w:val="num" w:pos="1843"/>
          <w:tab w:val="num" w:pos="2410"/>
          <w:tab w:val="num" w:pos="2835"/>
          <w:tab w:val="clear" w:pos="3600"/>
        </w:tabs>
        <w:ind w:hanging="1048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 w:rsidRPr="00011C30">
        <w:rPr>
          <w:rFonts w:ascii="Arial" w:hAnsi="Arial" w:cs="Arial"/>
          <w:noProof w:val="0"/>
          <w:color w:val="333333"/>
          <w:sz w:val="20"/>
          <w:szCs w:val="23"/>
        </w:rPr>
        <w:t>arbeidsteknikk (avstand, apparaturgeometri med mer).</w:t>
      </w:r>
    </w:p>
    <w:p w:rsidR="00F2192E" w:rsidRPr="00331680" w:rsidP="00F2192E" w14:paraId="42BDFB28" w14:textId="77777777">
      <w:pPr>
        <w:pStyle w:val="ListParagraph"/>
        <w:numPr>
          <w:ilvl w:val="4"/>
          <w:numId w:val="17"/>
        </w:numPr>
        <w:tabs>
          <w:tab w:val="num" w:pos="1843"/>
          <w:tab w:val="num" w:pos="2410"/>
          <w:tab w:val="num" w:pos="2835"/>
          <w:tab w:val="clear" w:pos="3600"/>
        </w:tabs>
        <w:ind w:left="2835" w:hanging="283"/>
        <w:jc w:val="both"/>
        <w:rPr>
          <w:rFonts w:ascii="Helvetica" w:hAnsi="Helvetica" w:cs="Helvetica"/>
          <w:noProof w:val="0"/>
          <w:color w:val="333333"/>
          <w:sz w:val="21"/>
          <w:szCs w:val="21"/>
        </w:rPr>
      </w:pPr>
      <w:r w:rsidRPr="00011C30">
        <w:rPr>
          <w:rFonts w:ascii="Arial" w:hAnsi="Arial" w:cs="Arial"/>
          <w:noProof w:val="0"/>
          <w:color w:val="333333"/>
          <w:sz w:val="20"/>
          <w:szCs w:val="23"/>
        </w:rPr>
        <w:t>etablere forståelse for hvilke parame</w:t>
      </w:r>
      <w:r>
        <w:rPr>
          <w:rFonts w:ascii="Arial" w:hAnsi="Arial" w:cs="Arial"/>
          <w:noProof w:val="0"/>
          <w:color w:val="333333"/>
          <w:sz w:val="20"/>
          <w:szCs w:val="23"/>
        </w:rPr>
        <w:t xml:space="preserve">tere som påvirker bildekvalitet </w:t>
      </w:r>
      <w:r w:rsidRPr="00011C30">
        <w:rPr>
          <w:rFonts w:ascii="Arial" w:hAnsi="Arial" w:cs="Arial"/>
          <w:noProof w:val="0"/>
          <w:color w:val="333333"/>
          <w:sz w:val="20"/>
          <w:szCs w:val="23"/>
        </w:rPr>
        <w:t xml:space="preserve">og stråledose til pasient og </w:t>
      </w:r>
      <w:r w:rsidRPr="00F475B8">
        <w:rPr>
          <w:rFonts w:ascii="Arial" w:hAnsi="Arial" w:cs="Arial"/>
          <w:noProof w:val="0"/>
          <w:color w:val="333333"/>
          <w:sz w:val="20"/>
          <w:szCs w:val="23"/>
        </w:rPr>
        <w:t>ansatt</w:t>
      </w:r>
      <w:r w:rsidRPr="00011C30">
        <w:rPr>
          <w:rFonts w:ascii="Arial" w:hAnsi="Arial" w:cs="Arial"/>
          <w:noProof w:val="0"/>
          <w:color w:val="333333"/>
          <w:sz w:val="20"/>
          <w:szCs w:val="23"/>
        </w:rPr>
        <w:t>.</w:t>
      </w:r>
    </w:p>
    <w:p w:rsidR="00F2192E" w:rsidP="00F2192E" w14:paraId="42BDFB29" w14:textId="77777777">
      <w:pPr>
        <w:ind w:left="1134"/>
        <w:jc w:val="both"/>
        <w:rPr>
          <w:rFonts w:ascii="Helvetica" w:hAnsi="Helvetica" w:cs="Helvetica"/>
          <w:i/>
          <w:iCs/>
          <w:color w:val="333333"/>
          <w:sz w:val="20"/>
          <w:szCs w:val="21"/>
        </w:rPr>
      </w:pPr>
    </w:p>
    <w:p w:rsidR="00F2192E" w:rsidP="00F2192E" w14:paraId="42BDFB2A" w14:textId="0B59C604">
      <w:pPr>
        <w:ind w:left="1416"/>
        <w:jc w:val="both"/>
        <w:rPr>
          <w:rFonts w:ascii="Helvetica" w:hAnsi="Helvetica" w:cs="Helvetica"/>
          <w:i/>
          <w:color w:val="333333"/>
          <w:sz w:val="21"/>
          <w:szCs w:val="21"/>
        </w:rPr>
      </w:pPr>
      <w:r w:rsidRPr="00947C1E">
        <w:rPr>
          <w:rFonts w:ascii="Helvetica" w:hAnsi="Helvetica" w:cs="Helvetica"/>
          <w:i/>
          <w:iCs/>
          <w:color w:val="333333"/>
          <w:sz w:val="20"/>
          <w:szCs w:val="21"/>
        </w:rPr>
        <w:t>Strålebrukansvarlig</w:t>
      </w:r>
      <w:r w:rsidR="008400FC"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 (linjeleder)</w:t>
      </w:r>
      <w:r w:rsidRPr="00947C1E">
        <w:rPr>
          <w:rFonts w:ascii="Helvetica" w:hAnsi="Helvetica" w:cs="Helvetica"/>
          <w:i/>
          <w:iCs/>
          <w:color w:val="333333"/>
          <w:sz w:val="20"/>
          <w:szCs w:val="21"/>
        </w:rPr>
        <w:t xml:space="preserve"> skal sørge for at kompetanseplaner blir utarbeidet, oppdatert og tildelt den yrkeseksponerte ansatte. </w:t>
      </w:r>
      <w:r w:rsidRPr="00947C1E">
        <w:rPr>
          <w:rFonts w:ascii="Helvetica" w:hAnsi="Helvetica" w:cs="Helvetica"/>
          <w:i/>
          <w:color w:val="333333"/>
          <w:sz w:val="21"/>
          <w:szCs w:val="21"/>
        </w:rPr>
        <w:t>Kompetanseplan kan utformes etter retningslinje</w:t>
      </w:r>
      <w:r>
        <w:rPr>
          <w:rFonts w:ascii="Helvetica" w:hAnsi="Helvetica" w:cs="Helvetica"/>
          <w:i/>
          <w:color w:val="333333"/>
          <w:sz w:val="21"/>
          <w:szCs w:val="21"/>
        </w:rPr>
        <w:t>r gitt i kompetansematrise for </w:t>
      </w:r>
      <w:r w:rsidRPr="00947C1E">
        <w:rPr>
          <w:rFonts w:ascii="Helvetica" w:hAnsi="Helvetica" w:cs="Helvetica"/>
          <w:i/>
          <w:color w:val="333333"/>
          <w:sz w:val="21"/>
          <w:szCs w:val="21"/>
        </w:rPr>
        <w:t xml:space="preserve">røntgenstråling </w:t>
      </w:r>
      <w:hyperlink r:id="rId6" w:anchor="rpShowDynamicModalDocument-36048" w:tgtFrame="_self" w:history="1"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https:</w:t>
        </w:r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/</w:t>
        </w:r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/handbok</w:t>
        </w:r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.</w:t>
        </w:r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helse-bergen.no/eknet/docs/pub/dok36048.pdf</w:t>
        </w:r>
      </w:hyperlink>
      <w:r>
        <w:rPr>
          <w:rFonts w:ascii="Helvetica" w:hAnsi="Helvetica" w:cs="Helvetica"/>
          <w:i/>
          <w:color w:val="333333"/>
          <w:sz w:val="21"/>
          <w:szCs w:val="21"/>
        </w:rPr>
        <w:t xml:space="preserve"> eller for </w:t>
      </w:r>
    </w:p>
    <w:p w:rsidR="00F2192E" w:rsidRPr="00947C1E" w:rsidP="00F2192E" w14:paraId="42BDFB2B" w14:textId="77777777">
      <w:pPr>
        <w:ind w:left="1416"/>
        <w:jc w:val="both"/>
        <w:rPr>
          <w:rFonts w:ascii="Helvetica" w:hAnsi="Helvetica" w:cs="Helvetica"/>
          <w:i/>
          <w:color w:val="333333"/>
          <w:sz w:val="21"/>
          <w:szCs w:val="21"/>
        </w:rPr>
      </w:pPr>
      <w:r w:rsidRPr="00947C1E">
        <w:rPr>
          <w:rFonts w:ascii="Helvetica" w:hAnsi="Helvetica" w:cs="Helvetica"/>
          <w:i/>
          <w:color w:val="333333"/>
          <w:sz w:val="21"/>
          <w:szCs w:val="21"/>
        </w:rPr>
        <w:t xml:space="preserve">strålebehandling </w:t>
      </w:r>
      <w:hyperlink r:id="rId6" w:anchor="rpShowDynamicModalDocument-37341" w:tgtFrame="_self" w:history="1"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https://handbok.helse-bergen.no/ekn</w:t>
        </w:r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e</w:t>
        </w:r>
        <w:r w:rsidRPr="00947C1E">
          <w:rPr>
            <w:rFonts w:ascii="Helvetica" w:hAnsi="Helvetica" w:cs="Helvetica"/>
            <w:i/>
            <w:color w:val="548DD4"/>
            <w:sz w:val="21"/>
            <w:szCs w:val="21"/>
            <w:u w:val="single"/>
          </w:rPr>
          <w:t>t/docs/pub/dok37341.pdf</w:t>
        </w:r>
      </w:hyperlink>
      <w:r w:rsidRPr="00947C1E">
        <w:rPr>
          <w:rFonts w:ascii="Helvetica" w:hAnsi="Helvetica" w:cs="Helvetica"/>
          <w:i/>
          <w:color w:val="548DD4"/>
          <w:sz w:val="21"/>
          <w:szCs w:val="21"/>
        </w:rPr>
        <w:t xml:space="preserve"> </w:t>
      </w:r>
      <w:r w:rsidRPr="00947C1E">
        <w:rPr>
          <w:rFonts w:ascii="Helvetica" w:hAnsi="Helvetica" w:cs="Helvetica"/>
          <w:i/>
          <w:color w:val="333333"/>
          <w:sz w:val="21"/>
          <w:szCs w:val="21"/>
        </w:rPr>
        <w:t xml:space="preserve">  </w:t>
      </w:r>
    </w:p>
    <w:p w:rsidR="00F2192E" w:rsidP="00F2192E" w14:paraId="42BDFB2C" w14:textId="77777777">
      <w:pPr>
        <w:ind w:left="1134"/>
        <w:jc w:val="both"/>
        <w:rPr>
          <w:rFonts w:ascii="Helvetica" w:hAnsi="Helvetica" w:cs="Helvetica"/>
          <w:i/>
          <w:iCs/>
          <w:color w:val="333333"/>
          <w:sz w:val="20"/>
          <w:szCs w:val="21"/>
        </w:rPr>
      </w:pPr>
    </w:p>
    <w:p w:rsidR="00F2192E" w:rsidRPr="00F37B7C" w:rsidP="00F2192E" w14:paraId="42BDFB2D" w14:textId="77777777">
      <w:pPr>
        <w:pStyle w:val="ListParagraph"/>
        <w:ind w:left="1842" w:hanging="426"/>
        <w:jc w:val="both"/>
        <w:rPr>
          <w:rFonts w:ascii="Helvetica" w:hAnsi="Helvetica" w:cs="Helvetica"/>
          <w:noProof w:val="0"/>
          <w:sz w:val="21"/>
          <w:szCs w:val="21"/>
        </w:rPr>
      </w:pPr>
    </w:p>
    <w:p w:rsidR="00F2192E" w:rsidRPr="00F37B7C" w:rsidP="00F2192E" w14:paraId="42BDFB2E" w14:textId="23CE0EB0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b/>
          <w:bCs/>
          <w:noProof w:val="0"/>
          <w:sz w:val="21"/>
          <w:szCs w:val="21"/>
          <w:u w:val="single"/>
        </w:rPr>
      </w:pPr>
      <w:r w:rsidRPr="00F37B7C">
        <w:rPr>
          <w:rFonts w:ascii="Helvetica" w:hAnsi="Helvetica" w:cs="Helvetica"/>
          <w:b/>
          <w:bCs/>
          <w:noProof w:val="0"/>
          <w:sz w:val="21"/>
          <w:szCs w:val="21"/>
          <w:u w:val="single"/>
        </w:rPr>
        <w:t>Opplæringkrav til</w:t>
      </w:r>
      <w:r w:rsidRPr="00F37B7C">
        <w:rPr>
          <w:rFonts w:ascii="Helvetica" w:hAnsi="Helvetica" w:cs="Helvetica"/>
          <w:b/>
          <w:bCs/>
          <w:noProof w:val="0"/>
          <w:sz w:val="21"/>
          <w:szCs w:val="21"/>
          <w:u w:val="single"/>
        </w:rPr>
        <w:t xml:space="preserve"> Strålebrukansvarlig</w:t>
      </w:r>
    </w:p>
    <w:p w:rsidR="00F2192E" w:rsidRPr="00F37B7C" w:rsidP="00F2192E" w14:paraId="42BDFB2F" w14:textId="758EBABE">
      <w:pPr>
        <w:pStyle w:val="ListParagraph"/>
        <w:numPr>
          <w:ilvl w:val="1"/>
          <w:numId w:val="17"/>
        </w:numPr>
        <w:jc w:val="both"/>
        <w:rPr>
          <w:rFonts w:ascii="Helvetica" w:hAnsi="Helvetica" w:cs="Helvetica"/>
          <w:bCs/>
          <w:noProof w:val="0"/>
          <w:sz w:val="21"/>
          <w:szCs w:val="21"/>
        </w:rPr>
      </w:pPr>
      <w:r w:rsidRPr="00F37B7C">
        <w:rPr>
          <w:rFonts w:ascii="Helvetica" w:hAnsi="Helvetica" w:cs="Helvetica"/>
          <w:bCs/>
          <w:noProof w:val="0"/>
          <w:sz w:val="21"/>
          <w:szCs w:val="21"/>
        </w:rPr>
        <w:t xml:space="preserve">Strålebrukansvarlige </w:t>
      </w:r>
      <w:r w:rsidR="008400FC">
        <w:rPr>
          <w:rFonts w:ascii="Helvetica" w:hAnsi="Helvetica" w:cs="Helvetica"/>
          <w:bCs/>
          <w:noProof w:val="0"/>
          <w:sz w:val="21"/>
          <w:szCs w:val="21"/>
        </w:rPr>
        <w:t xml:space="preserve">(linjeledere) </w:t>
      </w:r>
      <w:r w:rsidRPr="00F37B7C">
        <w:rPr>
          <w:rFonts w:ascii="Helvetica" w:hAnsi="Helvetica" w:cs="Helvetica"/>
          <w:bCs/>
          <w:noProof w:val="0"/>
          <w:sz w:val="21"/>
          <w:szCs w:val="21"/>
        </w:rPr>
        <w:t>i foretaket skal årlig få informasjon om</w:t>
      </w:r>
    </w:p>
    <w:p w:rsidR="00F2192E" w:rsidRPr="00F37B7C" w:rsidP="00F2192E" w14:paraId="42BDFB30" w14:textId="77777777">
      <w:pPr>
        <w:pStyle w:val="ListParagraph"/>
        <w:numPr>
          <w:ilvl w:val="2"/>
          <w:numId w:val="17"/>
        </w:numPr>
        <w:jc w:val="both"/>
        <w:rPr>
          <w:rFonts w:ascii="Helvetica" w:hAnsi="Helvetica" w:cs="Helvetica"/>
          <w:bCs/>
          <w:noProof w:val="0"/>
          <w:sz w:val="21"/>
          <w:szCs w:val="21"/>
        </w:rPr>
      </w:pPr>
      <w:r w:rsidRPr="00F37B7C">
        <w:rPr>
          <w:rFonts w:ascii="Helvetica" w:hAnsi="Helvetica" w:cs="Helvetica"/>
          <w:bCs/>
          <w:noProof w:val="0"/>
          <w:sz w:val="21"/>
          <w:szCs w:val="21"/>
        </w:rPr>
        <w:t xml:space="preserve">deres ansvar og oppgaver innen strålebruk </w:t>
      </w:r>
    </w:p>
    <w:p w:rsidR="00F2192E" w:rsidRPr="00F37B7C" w:rsidP="00F2192E" w14:paraId="42BDFB31" w14:textId="77777777">
      <w:pPr>
        <w:pStyle w:val="ListParagraph"/>
        <w:numPr>
          <w:ilvl w:val="2"/>
          <w:numId w:val="17"/>
        </w:numPr>
        <w:jc w:val="both"/>
        <w:rPr>
          <w:rFonts w:ascii="Helvetica" w:hAnsi="Helvetica" w:cs="Helvetica"/>
          <w:bCs/>
          <w:noProof w:val="0"/>
          <w:sz w:val="21"/>
          <w:szCs w:val="21"/>
        </w:rPr>
      </w:pPr>
      <w:r w:rsidRPr="00F37B7C">
        <w:rPr>
          <w:rFonts w:ascii="Helvetica" w:hAnsi="Helvetica" w:cs="Helvetica"/>
          <w:bCs/>
          <w:noProof w:val="0"/>
          <w:sz w:val="21"/>
          <w:szCs w:val="21"/>
        </w:rPr>
        <w:t>revisjoner og endringer som har skjedd innen de foretaksovergripende retningslinjene</w:t>
      </w:r>
    </w:p>
    <w:p w:rsidR="00F2192E" w:rsidRPr="00F37B7C" w:rsidP="00F2192E" w14:paraId="42BDFB32" w14:textId="302B92E2">
      <w:pPr>
        <w:ind w:left="1416"/>
        <w:jc w:val="both"/>
        <w:rPr>
          <w:rFonts w:ascii="Helvetica" w:hAnsi="Helvetica" w:cs="Helvetica"/>
          <w:sz w:val="20"/>
          <w:szCs w:val="21"/>
        </w:rPr>
      </w:pPr>
      <w:r w:rsidRPr="00F37B7C">
        <w:rPr>
          <w:rFonts w:ascii="Helvetica" w:hAnsi="Helvetica" w:cs="Helvetica"/>
          <w:i/>
          <w:iCs/>
          <w:sz w:val="20"/>
          <w:szCs w:val="21"/>
        </w:rPr>
        <w:t>Stråle</w:t>
      </w:r>
      <w:r w:rsidR="008400FC">
        <w:rPr>
          <w:rFonts w:ascii="Helvetica" w:hAnsi="Helvetica" w:cs="Helvetica"/>
          <w:i/>
          <w:iCs/>
          <w:sz w:val="20"/>
          <w:szCs w:val="21"/>
        </w:rPr>
        <w:t>brukkoordinator</w:t>
      </w:r>
      <w:r w:rsidRPr="00F37B7C">
        <w:rPr>
          <w:rFonts w:ascii="Helvetica" w:hAnsi="Helvetica" w:cs="Helvetica"/>
          <w:i/>
          <w:iCs/>
          <w:sz w:val="20"/>
          <w:szCs w:val="21"/>
        </w:rPr>
        <w:t xml:space="preserve"> i Helse Bergen HF er ansvarlig for å gi denne </w:t>
      </w:r>
      <w:r w:rsidRPr="00F37B7C">
        <w:rPr>
          <w:rFonts w:ascii="Helvetica" w:hAnsi="Helvetica" w:cs="Helvetica"/>
          <w:i/>
          <w:iCs/>
          <w:sz w:val="20"/>
          <w:szCs w:val="21"/>
        </w:rPr>
        <w:t>informasjonen.</w:t>
      </w:r>
    </w:p>
    <w:p w:rsidR="00F2192E" w:rsidRPr="00F37B7C" w:rsidP="00F2192E" w14:paraId="42BDFB33" w14:textId="77777777">
      <w:pPr>
        <w:jc w:val="both"/>
        <w:rPr>
          <w:rFonts w:ascii="Helvetica" w:hAnsi="Helvetica" w:cs="Helvetica"/>
          <w:b/>
          <w:bCs/>
          <w:sz w:val="20"/>
          <w:szCs w:val="21"/>
          <w:u w:val="single"/>
        </w:rPr>
      </w:pPr>
    </w:p>
    <w:p w:rsidR="00F2192E" w:rsidP="00F2192E" w14:paraId="42BDFB34" w14:textId="77777777">
      <w:pPr>
        <w:rPr>
          <w:rFonts w:cs="Arial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2BDFB4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AF0A99" w:rsidRPr="004568C8" w:rsidP="00AF0A99" w14:paraId="42BDFB3F" w14:textId="3A84EED6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00FC" w:rsidRPr="008400FC" w:rsidP="008400FC" w14:textId="7A19AA8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400F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8400FC" w:rsidRPr="008400FC" w:rsidP="008400FC" w14:paraId="0C92E2F6" w14:textId="7A19A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40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3B82">
            <w:rPr>
              <w:sz w:val="16"/>
            </w:rPr>
            <w:t xml:space="preserve">Dok.id: </w:t>
          </w:r>
          <w:r w:rsidR="00E43B82">
            <w:rPr>
              <w:color w:val="000080"/>
              <w:sz w:val="16"/>
            </w:rPr>
            <w:fldChar w:fldCharType="begin" w:fldLock="1"/>
          </w:r>
          <w:r w:rsidR="00E43B82">
            <w:rPr>
              <w:color w:val="000080"/>
              <w:sz w:val="16"/>
            </w:rPr>
            <w:instrText xml:space="preserve"> DOCPROPERTY EK_DokumentID </w:instrText>
          </w:r>
          <w:r w:rsidR="00E43B82">
            <w:rPr>
              <w:color w:val="000080"/>
              <w:sz w:val="16"/>
            </w:rPr>
            <w:fldChar w:fldCharType="separate"/>
          </w:r>
          <w:r w:rsidR="00E43B82">
            <w:rPr>
              <w:color w:val="000080"/>
              <w:sz w:val="16"/>
            </w:rPr>
            <w:t>D55662</w:t>
          </w:r>
          <w:r w:rsidR="00E43B82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AF0A99" w:rsidRPr="009B041D" w:rsidP="00AF0A99" w14:paraId="42BDFB4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AF0A99" w:rsidRPr="00D320CC" w:rsidP="00AF0A99" w14:paraId="42BDFB4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AF0A99" w:rsidP="00AF0A99" w14:paraId="42BDFB4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AF0A99" w14:paraId="42BDFB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2BDFB4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AF0A99" w:rsidRPr="004568C8" w:rsidP="00AF0A99" w14:paraId="42BDFB45" w14:textId="02235F8A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00FC" w:rsidRPr="008400FC" w:rsidP="008400FC" w14:textId="3852DF5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400F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8400FC" w:rsidRPr="008400FC" w:rsidP="008400FC" w14:paraId="210783AA" w14:textId="3852DF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40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3B82">
            <w:rPr>
              <w:sz w:val="16"/>
            </w:rPr>
            <w:t xml:space="preserve">Dok.id: </w:t>
          </w:r>
          <w:r w:rsidR="00E43B82">
            <w:rPr>
              <w:color w:val="000080"/>
              <w:sz w:val="16"/>
            </w:rPr>
            <w:fldChar w:fldCharType="begin" w:fldLock="1"/>
          </w:r>
          <w:r w:rsidR="00E43B82">
            <w:rPr>
              <w:color w:val="000080"/>
              <w:sz w:val="16"/>
            </w:rPr>
            <w:instrText xml:space="preserve"> DOCPROPERTY EK_DokumentID </w:instrText>
          </w:r>
          <w:r w:rsidR="00E43B82">
            <w:rPr>
              <w:color w:val="000080"/>
              <w:sz w:val="16"/>
            </w:rPr>
            <w:fldChar w:fldCharType="separate"/>
          </w:r>
          <w:r w:rsidR="00E43B82">
            <w:rPr>
              <w:color w:val="000080"/>
              <w:sz w:val="16"/>
            </w:rPr>
            <w:t>D55662</w:t>
          </w:r>
          <w:r w:rsidR="00E43B82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AF0A99" w:rsidRPr="009B041D" w:rsidP="00AF0A99" w14:paraId="42BDFB4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AF0A99" w:rsidRPr="00D320CC" w:rsidP="00AF0A99" w14:paraId="42BDFB4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AF0A99" w:rsidP="00AF0A99" w14:paraId="42BDFB4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AF0A99" w14:paraId="42BDFB4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2BDFB5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AF0A99" w:rsidRPr="009B041D" w:rsidP="00AF0A99" w14:paraId="42BDFB5B" w14:textId="21CB12CA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00FC" w:rsidRPr="008400FC" w:rsidP="008400FC" w14:textId="36507D5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400F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8400FC" w:rsidRPr="008400FC" w:rsidP="008400FC" w14:paraId="09705A9A" w14:textId="36507D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40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3B82">
            <w:rPr>
              <w:color w:val="000080"/>
              <w:sz w:val="16"/>
            </w:rPr>
            <w:t xml:space="preserve">Ref.nr: </w:t>
          </w:r>
          <w:r w:rsidR="00E43B82">
            <w:rPr>
              <w:color w:val="000080"/>
              <w:sz w:val="16"/>
            </w:rPr>
            <w:fldChar w:fldCharType="begin" w:fldLock="1"/>
          </w:r>
          <w:r w:rsidR="00E43B82">
            <w:rPr>
              <w:color w:val="000080"/>
              <w:sz w:val="16"/>
            </w:rPr>
            <w:instrText xml:space="preserve"> DOCPROPERTY EK_RefNr </w:instrText>
          </w:r>
          <w:r w:rsidR="00E43B82">
            <w:rPr>
              <w:color w:val="000080"/>
              <w:sz w:val="16"/>
            </w:rPr>
            <w:fldChar w:fldCharType="separate"/>
          </w:r>
          <w:r w:rsidR="00E43B82">
            <w:rPr>
              <w:color w:val="000080"/>
              <w:sz w:val="16"/>
            </w:rPr>
            <w:t>1.7.1.4-01</w:t>
          </w:r>
          <w:r w:rsidR="00E43B82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AF0A99" w:rsidRPr="00D320CC" w:rsidP="00AF0A99" w14:paraId="42BDFB5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AF0A99" w:rsidP="00AF0A99" w14:paraId="42BDFB5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AF0A99" w14:paraId="42BDFB5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2BDFB3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AF0A99" w:rsidP="00AF0A99" w14:paraId="42BDFB3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Opplæringsplan strålebruk for ansatte i Helse Bergen HF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AF0A99" w:rsidP="00AF0A99" w14:paraId="42BDFB36" w14:textId="77777777">
          <w:pPr>
            <w:pStyle w:val="Header"/>
            <w:jc w:val="left"/>
            <w:rPr>
              <w:sz w:val="12"/>
            </w:rPr>
          </w:pPr>
        </w:p>
        <w:p w:rsidR="00AF0A99" w:rsidP="00AF0A99" w14:paraId="42BDFB3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AF0A99" w14:paraId="42BDFB39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2BDFB3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AF0A99" w:rsidP="00AF0A99" w14:paraId="42BDFB3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Opplæringsplan strålebruk for ansatte i Helse Bergen HF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AF0A99" w:rsidP="00AF0A99" w14:paraId="42BDFB3B" w14:textId="77777777">
          <w:pPr>
            <w:pStyle w:val="Header"/>
            <w:jc w:val="left"/>
            <w:rPr>
              <w:sz w:val="12"/>
            </w:rPr>
          </w:pPr>
        </w:p>
        <w:p w:rsidR="00AF0A99" w:rsidP="00AF0A99" w14:paraId="42BDFB3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:rsidP="00AF0A99" w14:paraId="42BDFB3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2BDFB4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2BDFB4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AF0A99" w:rsidP="00AF0A99" w14:paraId="42BDFB4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Opplæringsplan strålebruk for ansatte i Helse Bergen HF</w:t>
          </w:r>
          <w:r>
            <w:rPr>
              <w:sz w:val="28"/>
            </w:rPr>
            <w:fldChar w:fldCharType="end"/>
          </w:r>
        </w:p>
      </w:tc>
    </w:tr>
    <w:tr w14:paraId="42BDFB5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AF0A99" w:rsidP="00AF0A99" w14:paraId="42BDFB4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AF0A99" w:rsidRPr="005F0E8F" w:rsidP="00AF0A99" w14:paraId="42BDFB4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12.04.2024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12.04.2025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2BDFB5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AF0A99" w:rsidP="00AF0A99" w14:paraId="42BDFB5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AF0A99" w:rsidP="00AF0A99" w14:paraId="42BDFB5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2BDFB5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AF0A99" w:rsidP="00AF0A99" w14:paraId="42BDFB5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 Skorpen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AF0A99" w:rsidP="00AF0A99" w14:paraId="42BDFB5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2BDFB5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AF0A99" w:rsidP="00AF0A99" w14:paraId="42BDFB5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AF0A99" w:rsidP="00AF0A99" w14:paraId="42BDFB5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D55662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AF0A99" w14:paraId="42BDFB5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94F2F"/>
    <w:multiLevelType w:val="multilevel"/>
    <w:tmpl w:val="1BB2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92B3943"/>
    <w:multiLevelType w:val="multilevel"/>
    <w:tmpl w:val="C750D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CF26BE3"/>
    <w:multiLevelType w:val="hybridMultilevel"/>
    <w:tmpl w:val="6CE286A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FB45D3"/>
    <w:multiLevelType w:val="hybridMultilevel"/>
    <w:tmpl w:val="62C8311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6200829">
    <w:abstractNumId w:val="11"/>
  </w:num>
  <w:num w:numId="2" w16cid:durableId="860976735">
    <w:abstractNumId w:val="8"/>
  </w:num>
  <w:num w:numId="3" w16cid:durableId="1496844136">
    <w:abstractNumId w:val="3"/>
  </w:num>
  <w:num w:numId="4" w16cid:durableId="1312322165">
    <w:abstractNumId w:val="2"/>
  </w:num>
  <w:num w:numId="5" w16cid:durableId="956594850">
    <w:abstractNumId w:val="1"/>
  </w:num>
  <w:num w:numId="6" w16cid:durableId="1579288322">
    <w:abstractNumId w:val="0"/>
  </w:num>
  <w:num w:numId="7" w16cid:durableId="2129279788">
    <w:abstractNumId w:val="9"/>
  </w:num>
  <w:num w:numId="8" w16cid:durableId="2123302867">
    <w:abstractNumId w:val="7"/>
  </w:num>
  <w:num w:numId="9" w16cid:durableId="1653632298">
    <w:abstractNumId w:val="6"/>
  </w:num>
  <w:num w:numId="10" w16cid:durableId="1301571109">
    <w:abstractNumId w:val="5"/>
  </w:num>
  <w:num w:numId="11" w16cid:durableId="1709449499">
    <w:abstractNumId w:val="4"/>
  </w:num>
  <w:num w:numId="12" w16cid:durableId="347373513">
    <w:abstractNumId w:val="13"/>
  </w:num>
  <w:num w:numId="13" w16cid:durableId="1282885095">
    <w:abstractNumId w:val="15"/>
  </w:num>
  <w:num w:numId="14" w16cid:durableId="1143228656">
    <w:abstractNumId w:val="14"/>
  </w:num>
  <w:num w:numId="15" w16cid:durableId="296451369">
    <w:abstractNumId w:val="16"/>
  </w:num>
  <w:num w:numId="16" w16cid:durableId="1671905903">
    <w:abstractNumId w:val="10"/>
  </w:num>
  <w:num w:numId="17" w16cid:durableId="92288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11C3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D604F"/>
    <w:rsid w:val="002E5A1B"/>
    <w:rsid w:val="002F0A4B"/>
    <w:rsid w:val="002F5A32"/>
    <w:rsid w:val="00304B15"/>
    <w:rsid w:val="00311019"/>
    <w:rsid w:val="00331680"/>
    <w:rsid w:val="00362B96"/>
    <w:rsid w:val="00364BA5"/>
    <w:rsid w:val="00390056"/>
    <w:rsid w:val="00393223"/>
    <w:rsid w:val="00393D92"/>
    <w:rsid w:val="003A669E"/>
    <w:rsid w:val="003A6B8A"/>
    <w:rsid w:val="003C5594"/>
    <w:rsid w:val="003D3C2E"/>
    <w:rsid w:val="003E25C1"/>
    <w:rsid w:val="003E4741"/>
    <w:rsid w:val="00403EBD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0065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386C"/>
    <w:rsid w:val="005A5E90"/>
    <w:rsid w:val="005B084B"/>
    <w:rsid w:val="005B0B7E"/>
    <w:rsid w:val="005B308D"/>
    <w:rsid w:val="005B4C45"/>
    <w:rsid w:val="005D5D36"/>
    <w:rsid w:val="005F0E8F"/>
    <w:rsid w:val="00606A4F"/>
    <w:rsid w:val="00611A93"/>
    <w:rsid w:val="00611B44"/>
    <w:rsid w:val="00617242"/>
    <w:rsid w:val="006479E1"/>
    <w:rsid w:val="00650773"/>
    <w:rsid w:val="0066179A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20DF"/>
    <w:rsid w:val="0078621E"/>
    <w:rsid w:val="007C3E55"/>
    <w:rsid w:val="007E4125"/>
    <w:rsid w:val="0080313B"/>
    <w:rsid w:val="00806640"/>
    <w:rsid w:val="008078AB"/>
    <w:rsid w:val="00817BA6"/>
    <w:rsid w:val="00820B61"/>
    <w:rsid w:val="008361CD"/>
    <w:rsid w:val="008400FC"/>
    <w:rsid w:val="00843ADC"/>
    <w:rsid w:val="00845551"/>
    <w:rsid w:val="00850B9C"/>
    <w:rsid w:val="008530BA"/>
    <w:rsid w:val="00853B1D"/>
    <w:rsid w:val="00855382"/>
    <w:rsid w:val="008564CD"/>
    <w:rsid w:val="008653C7"/>
    <w:rsid w:val="0088008E"/>
    <w:rsid w:val="008A2E1B"/>
    <w:rsid w:val="008B41C0"/>
    <w:rsid w:val="008B7340"/>
    <w:rsid w:val="008C41EB"/>
    <w:rsid w:val="008C797A"/>
    <w:rsid w:val="008D33F1"/>
    <w:rsid w:val="008F30D5"/>
    <w:rsid w:val="00903613"/>
    <w:rsid w:val="00903623"/>
    <w:rsid w:val="009039EB"/>
    <w:rsid w:val="00905B0B"/>
    <w:rsid w:val="00907122"/>
    <w:rsid w:val="00907ABE"/>
    <w:rsid w:val="0091454E"/>
    <w:rsid w:val="0091692D"/>
    <w:rsid w:val="00921CB6"/>
    <w:rsid w:val="009456D0"/>
    <w:rsid w:val="00947C1E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4E36"/>
    <w:rsid w:val="009F7668"/>
    <w:rsid w:val="00A17D23"/>
    <w:rsid w:val="00A271A9"/>
    <w:rsid w:val="00A577D4"/>
    <w:rsid w:val="00A75A8B"/>
    <w:rsid w:val="00A967D2"/>
    <w:rsid w:val="00AB08E0"/>
    <w:rsid w:val="00AC0D84"/>
    <w:rsid w:val="00AC35FB"/>
    <w:rsid w:val="00AD1E4B"/>
    <w:rsid w:val="00AD296B"/>
    <w:rsid w:val="00AD3BC6"/>
    <w:rsid w:val="00AD3BCD"/>
    <w:rsid w:val="00AD6B34"/>
    <w:rsid w:val="00AE6893"/>
    <w:rsid w:val="00AF0A99"/>
    <w:rsid w:val="00AF5DDC"/>
    <w:rsid w:val="00B02D46"/>
    <w:rsid w:val="00B21CB1"/>
    <w:rsid w:val="00B24A00"/>
    <w:rsid w:val="00B46418"/>
    <w:rsid w:val="00B55A8A"/>
    <w:rsid w:val="00B900D2"/>
    <w:rsid w:val="00B9774A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2C7"/>
    <w:rsid w:val="00D7283E"/>
    <w:rsid w:val="00D8507D"/>
    <w:rsid w:val="00D867B1"/>
    <w:rsid w:val="00D948F4"/>
    <w:rsid w:val="00D95FB8"/>
    <w:rsid w:val="00DA0D76"/>
    <w:rsid w:val="00DB372D"/>
    <w:rsid w:val="00DC758D"/>
    <w:rsid w:val="00DD1C72"/>
    <w:rsid w:val="00DD2FE1"/>
    <w:rsid w:val="00DD7CFF"/>
    <w:rsid w:val="00DF4CF6"/>
    <w:rsid w:val="00E023CD"/>
    <w:rsid w:val="00E033C9"/>
    <w:rsid w:val="00E30F00"/>
    <w:rsid w:val="00E3168F"/>
    <w:rsid w:val="00E33977"/>
    <w:rsid w:val="00E35C67"/>
    <w:rsid w:val="00E36B5C"/>
    <w:rsid w:val="00E40863"/>
    <w:rsid w:val="00E43B82"/>
    <w:rsid w:val="00E4664C"/>
    <w:rsid w:val="00E5442A"/>
    <w:rsid w:val="00E67083"/>
    <w:rsid w:val="00E774C2"/>
    <w:rsid w:val="00E80759"/>
    <w:rsid w:val="00E8424E"/>
    <w:rsid w:val="00E85783"/>
    <w:rsid w:val="00E86FAE"/>
    <w:rsid w:val="00E8758E"/>
    <w:rsid w:val="00E90D68"/>
    <w:rsid w:val="00E96F17"/>
    <w:rsid w:val="00EA5771"/>
    <w:rsid w:val="00EB23A8"/>
    <w:rsid w:val="00EB3357"/>
    <w:rsid w:val="00EC1A89"/>
    <w:rsid w:val="00ED248C"/>
    <w:rsid w:val="00EE3B2D"/>
    <w:rsid w:val="00F003A3"/>
    <w:rsid w:val="00F166F5"/>
    <w:rsid w:val="00F2192E"/>
    <w:rsid w:val="00F24469"/>
    <w:rsid w:val="00F30A4D"/>
    <w:rsid w:val="00F36285"/>
    <w:rsid w:val="00F37B7C"/>
    <w:rsid w:val="00F43A32"/>
    <w:rsid w:val="00F46524"/>
    <w:rsid w:val="00F475B8"/>
    <w:rsid w:val="00F63FF7"/>
    <w:rsid w:val="00F712A2"/>
    <w:rsid w:val="00F8392F"/>
    <w:rsid w:val="00F911B5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20.08.2018¤3#EK_Utgitt¤2#0¤2#20.08.2018¤3#EK_IBrukDato¤2#0¤2#05.01.2022¤3#EK_DokumentID¤2#0¤2#D55662¤3#EK_DokTittel¤2#0¤2#Opplæringsplan strålebruk for ansatte i Helse Bergen HF¤3#EK_DokType¤2#0¤2#Retningslinje¤3#EK_DocLvlShort¤2#0¤2# ¤3#EK_DocLevel¤2#0¤2# ¤3#EK_EksRef¤2#2¤2# 0_x0009_¤3#EK_Erstatter¤2#0¤2#1.02¤3#EK_ErstatterD¤2#0¤2#11.08.2020¤3#EK_Signatur¤2#0¤2#Rune Hafslund¤3#EK_Verifisert¤2#0¤2# ¤3#EK_Hørt¤2#0¤2# ¤3#EK_AuditReview¤2#2¤2# ¤3#EK_AuditApprove¤2#2¤2# ¤3#EK_Gradering¤2#0¤2#Åpen¤3#EK_Gradnr¤2#4¤2#0¤3#EK_Kapittel¤2#4¤2# ¤3#EK_Referanse¤2#2¤2# 3_x0009_02.1.6.1.1-01_x0009_Kravdokument Strålebruk_x0009_29557_x0009_dok29557.docx_x0009_¤1#02.1.6.1.1-21_x0009_4.8. Instrukser strålebruk: Godkjent Kompetent personell Tilstrekkelig ressurser_x0009_35927_x0009_dok35927.docx_x0009_¤1#02.1.6.1.4-05_x0009_Vedlegg til Opplæringsplan strålebruk for ansatte_x0009_59066_x0009_dok59066.docx_x0009_¤1#¤3#EK_RefNr¤2#0¤2#02.1.6.1.4-01¤3#EK_Revisjon¤2#0¤2#1.03¤3#EK_Ansvarlig¤2#0¤2#Hafslund, Rune¤3#EK_SkrevetAv¤2#0¤2#Rune Hafslund¤3#EK_UText1¤2#0¤2#Rune Hafslun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Forlenget gyldighet til 05.01.2023 uten endringer i dokumentet.¤3#EK_VerLogg¤2#2¤2#Ver. 1.03 - 05.01.2022|Forlenget gyldighet til 05.01.2023 uten endringer i dokumentet.¤1#Ver. 1.02 - 11.08.2020|Forlenget gyldighet til 11.08.2021 uten endringer i dokumentet.¤1#Ver. 1.01 - 08.08.2019|vedlegget fjernes fordi det er opprettet eget EK-dokument som vedlegg&#13;_x000a_Forlenget gyldighet til 08.08.2020¤1#Ver. 1.00 - 20.08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5.01.2023¤3#EK_Vedlegg¤2#2¤2# 0_x0009_¤3#EK_AvdelingOver¤2#4¤2# ¤3#EK_HRefNr¤2#0¤2# ¤3#EK_HbNavn¤2#0¤2# ¤3#EK_DokRefnr¤2#4¤2#00030201060104¤3#EK_Dokendrdato¤2#4¤2#16.02.2021 18:51:58¤3#EK_HbType¤2#4¤2# ¤3#EK_Offisiell¤2#4¤2# ¤3#EK_VedleggRef¤2#4¤2#02.1.6.1.4-01¤3#EK_Strukt00¤2#5¤2#¤5#¤5#HVRHF¤5#1¤5#-1¤4#¤5#02¤5#Helse Bergen HF¤5#1¤5#0¤4#.¤5#1¤5#Fellesdokumenter¤5#1¤5#0¤4#.¤5#6¤5#Kliniske støttefunksjoner¤5#1¤5#0¤4#.¤5#1¤5#Strålebruk¤5#0¤5#0¤4#.¤5#4¤5#Opplæring og undervisn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4¤5#Opplæring og undervisning¤5#0¤5#0¤4# - ¤3#"/>
    <w:docVar w:name="ek_dl" w:val="1"/>
    <w:docVar w:name="ek_doclevel" w:val=" "/>
    <w:docVar w:name="ek_doclvlshort" w:val=" "/>
    <w:docVar w:name="ek_dok.ansvarlig" w:val="[Dok.ansvarlig]"/>
    <w:docVar w:name="ek_doktittel" w:val="Opplæringsplan strålebruk for ansatte i Helse Bergen HF"/>
    <w:docVar w:name="ek_doktype" w:val="Retningslinje"/>
    <w:docVar w:name="ek_dokumentid" w:val="D55662"/>
    <w:docVar w:name="ek_erstatter" w:val="1.02"/>
    <w:docVar w:name="ek_erstatterd" w:val="11.08.2020"/>
    <w:docVar w:name="ek_format" w:val="-10"/>
    <w:docVar w:name="ek_gjelderfra" w:val="05.01.2022"/>
    <w:docVar w:name="ek_gjeldertil" w:val="05.01.2023"/>
    <w:docVar w:name="ek_gradering" w:val="Åpen"/>
    <w:docVar w:name="ek_hbnavn" w:val=" "/>
    <w:docVar w:name="ek_hrefnr" w:val=" "/>
    <w:docVar w:name="ek_hørt" w:val=" "/>
    <w:docVar w:name="ek_ibrukdato" w:val="05.01.2022"/>
    <w:docVar w:name="ek_merknad" w:val="Forlenget gyldighet til 05.01.2023 uten endringer i dokumentet."/>
    <w:docVar w:name="ek_opprettet" w:val="20.08.2018"/>
    <w:docVar w:name="ek_protection" w:val="0"/>
    <w:docVar w:name="ek_rapport" w:val="[]"/>
    <w:docVar w:name="ek_refnr" w:val="02.1.6.1.4-01"/>
    <w:docVar w:name="ek_revisjon" w:val="1.03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Rune Hafslund"/>
    <w:docVar w:name="ek_status" w:val="I bruk"/>
    <w:docVar w:name="ek_stikkord" w:val="[]"/>
    <w:docVar w:name="ek_superstikkord" w:val="[]"/>
    <w:docVar w:name="ek_type" w:val="DOK"/>
    <w:docVar w:name="ek_utext1" w:val="Rune Hafslund"/>
    <w:docVar w:name="ek_utext2" w:val=" "/>
    <w:docVar w:name="ek_utext3" w:val=" "/>
    <w:docVar w:name="ek_utext4" w:val=" "/>
    <w:docVar w:name="ek_utgave" w:val="1.03"/>
    <w:docVar w:name="ek_utgitt" w:val="20.08.2018"/>
    <w:docVar w:name="ek_verifisert" w:val=" "/>
    <w:docVar w:name="idek_referanse" w:val=";29557;35927;59066;"/>
    <w:docVar w:name="idxd" w:val=";29557;35927;59066;"/>
    <w:docVar w:name="khb" w:val="UB"/>
    <w:docVar w:name="skitten" w:val="0"/>
    <w:docVar w:name="xd29557" w:val="02.1.6.1.1-01"/>
    <w:docVar w:name="xd35927" w:val="02.1.6.1.1-21"/>
    <w:docVar w:name="xd59066" w:val="02.1.6.1.4-05"/>
    <w:docVar w:name="xdf29557" w:val="dok29557.docx"/>
    <w:docVar w:name="xdf35927" w:val="dok35927.docx"/>
    <w:docVar w:name="xdf59066" w:val="dok59066.docx"/>
    <w:docVar w:name="xdl29557" w:val="02.1.6.1.1-01 Kravdokument Strålebruk"/>
    <w:docVar w:name="xdl35927" w:val="02.1.6.1.1-21 4.8. Instrukser strålebruk: Godkjent Kompetent personell Tilstrekkelig ressurser"/>
    <w:docVar w:name="xdl59066" w:val="02.1.6.1.4-05 Vedlegg til Opplæringsplan strålebruk for ansatte"/>
    <w:docVar w:name="xdt29557" w:val="Kravdokument Strålebruk"/>
    <w:docVar w:name="xdt35927" w:val="4.8. Instrukser strålebruk: Godkjent Kompetent personell Tilstrekkelig ressurser"/>
    <w:docVar w:name="xdt59066" w:val="Vedlegg til Opplæringsplan strålebruk for ansatt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BDFB01"/>
  <w15:docId w15:val="{835E2C2C-A02A-4FC4-8435-7CD571D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2192E"/>
    <w:pPr>
      <w:ind w:left="720"/>
      <w:contextualSpacing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59066.pdf" TargetMode="External" /><Relationship Id="rId5" Type="http://schemas.openxmlformats.org/officeDocument/2006/relationships/hyperlink" Target="https://kvalitet.helse-bergen.no/docs/pub/dok35927.htm" TargetMode="External" /><Relationship Id="rId6" Type="http://schemas.openxmlformats.org/officeDocument/2006/relationships/hyperlink" Target="https://handbok.helse-bergen.no/eknet/docs/pub/dok26753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98</TotalTime>
  <Pages>2</Pages>
  <Words>489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Opplæringsplan strålebruk for ansatte i Helse Bergen HF</vt:lpstr>
      <vt:lpstr>HBHF-mal - stående</vt:lpstr>
    </vt:vector>
  </TitlesOfParts>
  <Company>Datakvalitet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Opplæringsplan strålebruk for ansatte i Helse Bergen HF</dc:title>
  <dc:subject>00030201060104|02.1.6.1.4-01|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20.08.2018_x0003_EK_Utgitt_x0002_0_x0002_20.08.2018_x0003_EK_IBrukDato_x0002_0_x0002_05.01.2022_x0003_EK_DokumentID_x0002_0_x0002_D55662_x0003_EK_DokTittel_x0002_0_x0002_Opplæringsplan strålebruk for ansatte i Helse Bergen HF_x0003_EK_DokType_x0002_0_x0002_Retningslinje_x0003_EK_DocLvlShort_x0002_0_x0002_ _x0003_EK_DocLevel_x0002_0_x0002_ _x0003_EK_EksRef_x0002_2_x0002_ 0	_x0003_EK_Erstatter_x0002_0_x0002_1.02_x0003_EK_ErstatterD_x0002_0_x0002_11.08.2020_x0003_EK_Signatur_x0002_0_x0002_Rune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3	02.1.6.1.1-01	Kravdokument Strålebruk	29557	dok29557.docx	_x0001_02.1.6.1.1-21	4.8. Instrukser strålebruk: Godkjent Kompetent personell Tilstrekkelig ressurser	35927	dok35927.docx	_x0001_02.1.6.1.4-05	Vedlegg til Opplæringsplan strålebruk for ansatte	59066	dok59066.docx	_x0001__x0003_EK_RefNr_x0002_0_x0002_02.1.6.1.4-01_x0003_EK_Revisjon_x0002_0_x0002_1.03_x0003_EK_Ansvarlig_x0002_0_x0002_Hafslund, Rune_x0003_EK_SkrevetAv_x0002_0_x0002_Rune Hafslund_x0003_EK_UText1_x0002_0_x0002_Rune Hafslund_x0003_EK_UText2_x0002_0_x0002_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05.01.2023 uten endringer i dokumentet._x0003_EK_VerLogg_x0002_2_x0002_Ver. 1.03 - 05.01.2022|Forlenget gyldighet til 05.01.2023 uten endringer i dokumentet._x0001_Ver. 1.02 - 11.08.2020|Forlenget gyldighet til 11.08.2021 uten endringer i dokumentet._x0001_Ver. 1.01 - 08.08.2019|vedlegget fjernes fordi det er opprettet eget EK-dokument som vedlegg_x000D_
Forlenget gyldighet til 08.08.2020_x0001_Ver. 1.00 - 20.08.2018|_x0003_EK_RF1_x0002_4_x0002_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_x0003_EK_DL_x0002_0_x0002_1_x0003_EK_GjelderTil_x0002_0_x0002_05.01.2023_x0003_EK_Vedlegg_x0002_2_x0002_ 0	_x0003_EK_AvdelingOver_x0002_4_x0002_ _x0003_EK_HRefNr_x0002_0_x0002_ _x0003_EK_HbNavn_x0002_0_x0002_ _x0003_EK_DokRefnr_x0002_4_x0002_00030201060104_x0003_EK_Dokendrdato_x0002_4_x0002_16.02.2021 18:51:58_x0003_EK_HbType_x0002_4_x0002_ _x0003_EK_Offisiell_x0002_4_x0002_ _x0003_EK_VedleggRef_x0002_4_x0002_02.1.6.1.4-01_x0003_EK_Strukt00_x0002_5_x0002__x0005__x0005_HVRHF_x0005_1_x0005_-1_x0004__x0005_02_x0005_Helse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</dc:description>
  <cp:lastModifiedBy>Nybø, Tone</cp:lastModifiedBy>
  <cp:revision>4</cp:revision>
  <cp:lastPrinted>2006-09-07T08:52:00Z</cp:lastPrinted>
  <dcterms:created xsi:type="dcterms:W3CDTF">2022-01-05T13:11:00Z</dcterms:created>
  <dcterms:modified xsi:type="dcterms:W3CDTF">2024-04-12T10:21:00Z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Opplæringsplan strålebruk for ansatte i Helse Bergen HF</vt:lpwstr>
  </property>
  <property fmtid="{D5CDD505-2E9C-101B-9397-08002B2CF9AE}" pid="7" name="EK_DokType">
    <vt:lpwstr>Retningslinje</vt:lpwstr>
  </property>
  <property fmtid="{D5CDD505-2E9C-101B-9397-08002B2CF9AE}" pid="8" name="EK_DokumentID">
    <vt:lpwstr>D55662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12.04.2024</vt:lpwstr>
  </property>
  <property fmtid="{D5CDD505-2E9C-101B-9397-08002B2CF9AE}" pid="11" name="EK_GjelderTil">
    <vt:lpwstr>12.04.2025</vt:lpwstr>
  </property>
  <property fmtid="{D5CDD505-2E9C-101B-9397-08002B2CF9AE}" pid="12" name="EK_RefNr">
    <vt:lpwstr>1.7.1.4-01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 Skorpen</vt:lpwstr>
  </property>
  <property fmtid="{D5CDD505-2E9C-101B-9397-08002B2CF9AE}" pid="16" name="EK_UText1">
    <vt:lpwstr>Tone Nybø</vt:lpwstr>
  </property>
  <property fmtid="{D5CDD505-2E9C-101B-9397-08002B2CF9AE}" pid="17" name="EK_Utgave">
    <vt:lpwstr>2.00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e4e28845-946f-4caf-bb17-43ec345dbbf3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2024-04-12T08:58:51Z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29557">
    <vt:lpwstr>dok29557.docx</vt:lpwstr>
  </property>
  <property fmtid="{D5CDD505-2E9C-101B-9397-08002B2CF9AE}" pid="27" name="XDF35927">
    <vt:lpwstr>dok35927.docx</vt:lpwstr>
  </property>
  <property fmtid="{D5CDD505-2E9C-101B-9397-08002B2CF9AE}" pid="28" name="XDF59066">
    <vt:lpwstr>dok59066.docx</vt:lpwstr>
  </property>
  <property fmtid="{D5CDD505-2E9C-101B-9397-08002B2CF9AE}" pid="29" name="XDT59066">
    <vt:lpwstr>Vedlegg til Opplæringsplan strålebruk for ansatte</vt:lpwstr>
  </property>
</Properties>
</file>