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8E5B77" w:rsidP="00AC79E9" w14:paraId="3B68A8E4" w14:textId="2BF49040">
      <w:pPr>
        <w:pStyle w:val="Heading1"/>
        <w:rPr>
          <w:b w:val="0"/>
          <w:color w:val="1F497D" w:themeColor="text2"/>
          <w:sz w:val="20"/>
        </w:rPr>
      </w:pPr>
      <w:bookmarkStart w:id="0" w:name="tempHer"/>
      <w:bookmarkEnd w:id="0"/>
      <w:r w:rsidRPr="008E5B77">
        <w:t>Thorax protokoller 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68EBE30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0F3DFA96" w14:textId="77777777"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>T01a Thorax utredning med øvre abdomen</w:t>
            </w:r>
            <w:r w:rsidRPr="001855DA">
              <w:t xml:space="preserve"> </w:t>
            </w:r>
            <w:hyperlink r:id="rId5" w:tooltip="XDF32164" w:history="1">
              <w:r w:rsidRPr="001855DA">
                <w:rPr>
                  <w:rStyle w:val="Hyperlink"/>
                </w:rPr>
                <w:fldChar w:fldCharType="begin" w:fldLock="1"/>
              </w:r>
              <w:r w:rsidRPr="001855DA">
                <w:rPr>
                  <w:rStyle w:val="Hyperlink"/>
                </w:rPr>
                <w:instrText xml:space="preserve"> DOCPROPERTY XD32164 *charformat * MERGEFORMAT </w:instrText>
              </w:r>
              <w:r w:rsidRPr="001855DA">
                <w:rPr>
                  <w:rStyle w:val="Hyperlink"/>
                </w:rPr>
                <w:fldChar w:fldCharType="separate"/>
              </w:r>
              <w:r w:rsidRPr="001855DA">
                <w:rPr>
                  <w:rStyle w:val="Hyperlink"/>
                </w:rPr>
                <w:t>20.3.2.7-02</w:t>
              </w:r>
              <w:r w:rsidRPr="001855DA">
                <w:rPr>
                  <w:rStyle w:val="Hyperlink"/>
                </w:rPr>
                <w:fldChar w:fldCharType="end"/>
              </w:r>
            </w:hyperlink>
            <w:r w:rsidRPr="001855DA">
              <w:t xml:space="preserve"> </w:t>
            </w:r>
          </w:p>
          <w:p w:rsidR="00CE65A9" w:rsidRPr="00BD0398" w:rsidP="006E315E" w14:paraId="348E6A3F" w14:textId="1A8F8715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1DA512F7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3D23265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RPr="00BD0398" w:rsidP="0026081E" w14:paraId="08825E21" w14:textId="77777777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sz w:val="18"/>
                <w:szCs w:val="18"/>
              </w:rPr>
              <w:t>Utredning og kontroll av de fleste typer cancer</w:t>
            </w:r>
          </w:p>
          <w:p w:rsidR="008E5B77" w:rsidRPr="00BD0398" w:rsidP="0026081E" w14:paraId="0C61C3E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75048871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60D5615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6DA50C6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49F3539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D0398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vektbasert Omniject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159D31B8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50598702" w14:textId="21F83140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 w:rsidRPr="00BD0398" w:rsidR="0044711E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65s Portalvenøs</w:t>
            </w:r>
          </w:p>
        </w:tc>
      </w:tr>
    </w:tbl>
    <w:p w:rsidR="008E5B77" w:rsidP="008E5B77" w14:paraId="4A891917" w14:textId="0B66E68A">
      <w:pPr>
        <w:rPr>
          <w:b/>
          <w:color w:val="1F497D" w:themeColor="text2"/>
          <w:sz w:val="20"/>
        </w:rPr>
      </w:pPr>
    </w:p>
    <w:p w:rsidR="008E5B77" w:rsidP="008E5B77" w14:paraId="05A6F336" w14:textId="7C947D56">
      <w:pPr>
        <w:rPr>
          <w:b/>
          <w:color w:val="1F497D" w:themeColor="text2"/>
          <w:sz w:val="20"/>
        </w:rPr>
      </w:pPr>
    </w:p>
    <w:p w:rsidR="00CE65A9" w:rsidP="008E5B77" w14:paraId="6799568F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47CCBD1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3977FEBB" w14:textId="77777777">
            <w:r w:rsidRPr="009C60A7">
              <w:rPr>
                <w:b/>
                <w:color w:val="1F497D" w:themeColor="text2"/>
                <w:sz w:val="20"/>
              </w:rPr>
              <w:t>T01</w:t>
            </w:r>
            <w:r>
              <w:rPr>
                <w:b/>
                <w:color w:val="1F497D" w:themeColor="text2"/>
                <w:sz w:val="20"/>
              </w:rPr>
              <w:t>b Thorax utredning</w:t>
            </w:r>
            <w:r w:rsidRPr="009C60A7">
              <w:rPr>
                <w:b/>
                <w:color w:val="1F497D" w:themeColor="text2"/>
                <w:sz w:val="20"/>
              </w:rPr>
              <w:t xml:space="preserve"> </w:t>
            </w:r>
            <w:r>
              <w:rPr>
                <w:b/>
                <w:color w:val="1F497D" w:themeColor="text2"/>
                <w:sz w:val="20"/>
              </w:rPr>
              <w:t xml:space="preserve">uten </w:t>
            </w:r>
            <w:r w:rsidRPr="009C60A7">
              <w:rPr>
                <w:b/>
                <w:color w:val="1F497D" w:themeColor="text2"/>
                <w:sz w:val="20"/>
              </w:rPr>
              <w:t xml:space="preserve">øvre abdomen </w:t>
            </w:r>
            <w:hyperlink r:id="rId6" w:tooltip="XDF46614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XD46614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20.3.2.7-03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6E315E" w14:paraId="3E141BD7" w14:textId="6CA2B7F4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22DC1437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62A3DA0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42F12FB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sz w:val="18"/>
                <w:szCs w:val="18"/>
              </w:rPr>
              <w:t>Utredning og kontroll der det er unødvendig å inkludere øvre abdomen. Ved mistanke om veneaffeksjon, venøse tromber eller venøs fremstilling ved CVK-problematikk. Nærmere karakterisering av empyem, abscess eller pneumoni med nekrose.</w:t>
            </w:r>
          </w:p>
          <w:p w:rsidR="008E5B77" w:rsidRPr="00BD0398" w:rsidP="0026081E" w14:paraId="39C0572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3A7F452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000396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6A302980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6D54D30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D0398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vektbasert Omniject</w:t>
            </w:r>
          </w:p>
        </w:tc>
      </w:tr>
      <w:tr w14:paraId="3FD3484F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54B506D0" w14:textId="39294228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 w:rsidRPr="00BD0398" w:rsidR="0044711E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65s Portalvenøs</w:t>
            </w:r>
          </w:p>
        </w:tc>
      </w:tr>
    </w:tbl>
    <w:p w:rsidR="008E5B77" w:rsidP="008E5B77" w14:paraId="2789C402" w14:textId="70CCFF22">
      <w:pPr>
        <w:rPr>
          <w:b/>
          <w:color w:val="1F497D" w:themeColor="text2"/>
          <w:sz w:val="20"/>
        </w:rPr>
      </w:pPr>
    </w:p>
    <w:p w:rsidR="008E5B77" w:rsidP="008E5B77" w14:paraId="0364B51D" w14:textId="009A91C8">
      <w:pPr>
        <w:rPr>
          <w:b/>
          <w:color w:val="1F497D" w:themeColor="text2"/>
          <w:sz w:val="20"/>
        </w:rPr>
      </w:pPr>
    </w:p>
    <w:p w:rsidR="00CE65A9" w:rsidP="008E5B77" w14:paraId="44D7535D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71A6ED0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754B6C71" w14:textId="77777777">
            <w:r w:rsidRPr="009C60A7">
              <w:rPr>
                <w:b/>
                <w:color w:val="1F497D" w:themeColor="text2"/>
                <w:sz w:val="20"/>
              </w:rPr>
              <w:t>T01</w:t>
            </w:r>
            <w:r>
              <w:rPr>
                <w:b/>
                <w:color w:val="1F497D" w:themeColor="text2"/>
                <w:sz w:val="20"/>
              </w:rPr>
              <w:t xml:space="preserve">c </w:t>
            </w:r>
            <w:r w:rsidRPr="009C60A7">
              <w:rPr>
                <w:b/>
                <w:color w:val="1F497D" w:themeColor="text2"/>
                <w:sz w:val="20"/>
              </w:rPr>
              <w:t>Thorax</w:t>
            </w:r>
            <w:r>
              <w:rPr>
                <w:b/>
                <w:color w:val="1F497D" w:themeColor="text2"/>
                <w:sz w:val="20"/>
              </w:rPr>
              <w:t xml:space="preserve">, abdomen og bekken </w:t>
            </w:r>
            <w:hyperlink r:id="rId7" w:tooltip="XDF60757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XD60757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20.3.2.7-04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6E315E" w14:paraId="5F861D2F" w14:textId="45A20FF8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30EB492B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C19FA2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5B9D924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sz w:val="18"/>
                <w:szCs w:val="18"/>
              </w:rPr>
              <w:t xml:space="preserve">Utredning og kontroll der det er behov for å inkludere </w:t>
            </w:r>
            <w:r w:rsidRPr="00BD0398">
              <w:rPr>
                <w:rFonts w:asciiTheme="minorHAnsi" w:hAnsiTheme="minorHAnsi" w:cstheme="minorHAnsi"/>
                <w:sz w:val="18"/>
                <w:szCs w:val="18"/>
              </w:rPr>
              <w:t xml:space="preserve">bekken. Likner gastroprotokoll G02a, men har i tillegg lungereformateringer. </w:t>
            </w:r>
          </w:p>
          <w:p w:rsidR="008E5B77" w:rsidRPr="00BD0398" w:rsidP="0026081E" w14:paraId="4701F39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E40E5F3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4D62B18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31C1A2A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AC282A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D0398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vektbasert Omniject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C2A89C1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382485B7" w14:textId="4FE3720C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 w:rsidRPr="00BD0398" w:rsidR="0044711E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65s Portalvenøs</w:t>
            </w:r>
          </w:p>
        </w:tc>
      </w:tr>
    </w:tbl>
    <w:p w:rsidR="008E5B77" w:rsidP="008E5B77" w14:paraId="36F3ADDF" w14:textId="4984D374">
      <w:pPr>
        <w:rPr>
          <w:b/>
          <w:color w:val="1F497D" w:themeColor="text2"/>
          <w:sz w:val="20"/>
        </w:rPr>
      </w:pPr>
    </w:p>
    <w:p w:rsidR="008E5B77" w:rsidP="008E5B77" w14:paraId="07B0F2A5" w14:textId="13A5E8FC">
      <w:pPr>
        <w:rPr>
          <w:b/>
          <w:color w:val="1F497D" w:themeColor="text2"/>
          <w:sz w:val="20"/>
        </w:rPr>
      </w:pPr>
    </w:p>
    <w:p w:rsidR="00CE65A9" w:rsidP="008E5B77" w14:paraId="5EE7D473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3C9FAC0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3DB278FC" w14:textId="77777777">
            <w:pPr>
              <w:rPr>
                <w:b/>
                <w:color w:val="1F497D" w:themeColor="text2"/>
                <w:sz w:val="20"/>
              </w:rPr>
            </w:pPr>
            <w:r>
              <w:rPr>
                <w:b/>
                <w:color w:val="1F497D" w:themeColor="text2"/>
                <w:sz w:val="20"/>
              </w:rPr>
              <w:t>T02 Collum/</w:t>
            </w:r>
            <w:r w:rsidRPr="009C60A7">
              <w:rPr>
                <w:b/>
                <w:color w:val="1F497D" w:themeColor="text2"/>
                <w:sz w:val="20"/>
              </w:rPr>
              <w:t>thorax utredning med øvre abdomen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hyperlink r:id="rId8" w:tooltip="XDF39549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XD39549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20.3.2.7-06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</w:p>
          <w:p w:rsidR="00CE65A9" w:rsidRPr="00BD0398" w:rsidP="006E315E" w14:paraId="74DE6B5E" w14:textId="698C1299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32B5B5F2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46A5462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4D804A8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sz w:val="18"/>
                <w:szCs w:val="18"/>
              </w:rPr>
              <w:t xml:space="preserve">Utredning og kontroll av lymfom, pancoasttumores eller ved mistanke om annen patologi som inkl. collum. </w:t>
            </w:r>
          </w:p>
          <w:p w:rsidR="008E5B77" w:rsidRPr="00BD0398" w:rsidP="0026081E" w14:paraId="4DB84ED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47E36C10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011D9F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1E8C5E08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AB5766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D0398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vektbasert Omniject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22F3783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222681" w:rsidP="0026081E" w14:paraId="1F3D1E8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8E5B77" w:rsidRPr="00222681" w:rsidP="00222681" w14:paraId="035559C0" w14:textId="777777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22681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65s Portalvenøs</w:t>
            </w:r>
            <w:r w:rsidR="00222681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thorax, abdomen og bekken</w:t>
            </w:r>
          </w:p>
          <w:p w:rsidR="00222681" w:rsidRPr="00222681" w:rsidP="00222681" w14:paraId="0A002244" w14:textId="29D2182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Hals 25 s etter serie 1</w:t>
            </w:r>
          </w:p>
        </w:tc>
      </w:tr>
    </w:tbl>
    <w:p w:rsidR="008E5B77" w:rsidP="008E5B77" w14:paraId="3F0B8619" w14:textId="7ECE35DC">
      <w:pPr>
        <w:tabs>
          <w:tab w:val="left" w:pos="6252"/>
        </w:tabs>
        <w:ind w:left="2832" w:firstLine="708"/>
        <w:rPr>
          <w:sz w:val="20"/>
        </w:rPr>
      </w:pPr>
    </w:p>
    <w:p w:rsidR="00CE65A9" w:rsidP="008E5B77" w14:paraId="47F54350" w14:textId="272440C9">
      <w:pPr>
        <w:tabs>
          <w:tab w:val="left" w:pos="6252"/>
        </w:tabs>
        <w:ind w:left="2832" w:firstLine="708"/>
        <w:rPr>
          <w:sz w:val="20"/>
        </w:rPr>
      </w:pPr>
    </w:p>
    <w:p w:rsidR="00CE65A9" w:rsidP="008E5B77" w14:paraId="34D62800" w14:textId="16C95EB2">
      <w:pPr>
        <w:tabs>
          <w:tab w:val="left" w:pos="6252"/>
        </w:tabs>
        <w:ind w:left="2832" w:firstLine="708"/>
        <w:rPr>
          <w:sz w:val="20"/>
        </w:rPr>
      </w:pPr>
    </w:p>
    <w:p w:rsidR="00CE65A9" w:rsidP="008E5B77" w14:paraId="46428C35" w14:textId="0209BA47">
      <w:pPr>
        <w:tabs>
          <w:tab w:val="left" w:pos="6252"/>
        </w:tabs>
        <w:ind w:left="2832" w:firstLine="708"/>
        <w:rPr>
          <w:sz w:val="20"/>
        </w:rPr>
      </w:pPr>
    </w:p>
    <w:p w:rsidR="00CE65A9" w:rsidP="008E5B77" w14:paraId="4A3BF448" w14:textId="79175ABA">
      <w:pPr>
        <w:tabs>
          <w:tab w:val="left" w:pos="6252"/>
        </w:tabs>
        <w:ind w:left="2832" w:firstLine="708"/>
        <w:rPr>
          <w:sz w:val="20"/>
        </w:rPr>
      </w:pPr>
    </w:p>
    <w:p w:rsidR="00CE65A9" w:rsidP="008E5B77" w14:paraId="100089FC" w14:textId="7FBA381F">
      <w:pPr>
        <w:tabs>
          <w:tab w:val="left" w:pos="6252"/>
        </w:tabs>
        <w:ind w:left="2832" w:firstLine="708"/>
        <w:rPr>
          <w:sz w:val="20"/>
        </w:rPr>
      </w:pPr>
    </w:p>
    <w:p w:rsidR="00CE65A9" w:rsidP="008E5B77" w14:paraId="26080A94" w14:textId="77777777">
      <w:pPr>
        <w:tabs>
          <w:tab w:val="left" w:pos="6252"/>
        </w:tabs>
        <w:ind w:left="2832" w:firstLine="708"/>
        <w:rPr>
          <w:sz w:val="20"/>
        </w:rPr>
      </w:pPr>
    </w:p>
    <w:p w:rsidR="008E5B77" w:rsidP="008E5B77" w14:paraId="287167E5" w14:textId="2A594DD4">
      <w:pPr>
        <w:tabs>
          <w:tab w:val="left" w:pos="6252"/>
        </w:tabs>
        <w:ind w:left="2832" w:firstLine="708"/>
        <w:rPr>
          <w:sz w:val="20"/>
        </w:rPr>
      </w:pPr>
      <w:r>
        <w:rPr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C0F8074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26081E" w14:paraId="39C19CF1" w14:textId="77777777">
            <w:r w:rsidRPr="009C60A7">
              <w:rPr>
                <w:b/>
                <w:color w:val="1F497D" w:themeColor="text2"/>
                <w:sz w:val="20"/>
              </w:rPr>
              <w:t>T04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r w:rsidRPr="009C60A7">
              <w:rPr>
                <w:b/>
                <w:color w:val="1F497D" w:themeColor="text2"/>
                <w:sz w:val="20"/>
              </w:rPr>
              <w:t xml:space="preserve">Lungeemboliutredning </w:t>
            </w:r>
            <w:hyperlink r:id="rId9" w:tooltip="XDF36570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XD36570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20.3.2.7-07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26081E" w14:paraId="21AB84B9" w14:textId="02D829A0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388D5B06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9BFB46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1A790AE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sz w:val="18"/>
                <w:szCs w:val="18"/>
              </w:rPr>
              <w:t xml:space="preserve">Mistanke om lungemboli. </w:t>
            </w:r>
          </w:p>
          <w:p w:rsidR="008E5B77" w:rsidRPr="00BD0398" w:rsidP="0026081E" w14:paraId="30A4ACF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212AEAD4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21E9CB5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64FDD4C3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67F842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D0398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singelinjeksjon 50-80 ml avh. av alder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15AB7A39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8D81BB2" w14:textId="4FA1D612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 w:rsidR="0044711E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Bolustracking i lungeart.</w:t>
            </w:r>
          </w:p>
        </w:tc>
      </w:tr>
    </w:tbl>
    <w:p w:rsidR="006E315E" w:rsidP="008E5B77" w14:paraId="42FDF09F" w14:textId="1D8A996C">
      <w:pPr>
        <w:tabs>
          <w:tab w:val="left" w:pos="6252"/>
        </w:tabs>
        <w:rPr>
          <w:sz w:val="20"/>
        </w:rPr>
      </w:pPr>
    </w:p>
    <w:p w:rsidR="00CE65A9" w:rsidP="008E5B77" w14:paraId="692C8CEA" w14:textId="77777777">
      <w:pPr>
        <w:tabs>
          <w:tab w:val="left" w:pos="6252"/>
        </w:tabs>
        <w:rPr>
          <w:sz w:val="20"/>
        </w:rPr>
      </w:pPr>
    </w:p>
    <w:p w:rsidR="008E5B77" w:rsidP="008E5B77" w14:paraId="152A4083" w14:textId="77777777">
      <w:pPr>
        <w:tabs>
          <w:tab w:val="left" w:pos="6252"/>
        </w:tabs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2EF524D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26081E" w14:paraId="6CE785B3" w14:textId="77777777">
            <w:r w:rsidRPr="009C60A7">
              <w:rPr>
                <w:b/>
                <w:color w:val="1F497D" w:themeColor="text2"/>
                <w:sz w:val="20"/>
              </w:rPr>
              <w:t>T04</w:t>
            </w:r>
            <w:r>
              <w:rPr>
                <w:b/>
                <w:color w:val="1F497D" w:themeColor="text2"/>
                <w:sz w:val="20"/>
              </w:rPr>
              <w:t xml:space="preserve">b </w:t>
            </w:r>
            <w:r w:rsidRPr="009C60A7">
              <w:rPr>
                <w:b/>
                <w:color w:val="1F497D" w:themeColor="text2"/>
                <w:sz w:val="20"/>
              </w:rPr>
              <w:t>Lungeemboliutredning</w:t>
            </w:r>
            <w:r>
              <w:rPr>
                <w:b/>
                <w:color w:val="1F497D" w:themeColor="text2"/>
                <w:sz w:val="20"/>
              </w:rPr>
              <w:t xml:space="preserve"> og aorta</w:t>
            </w:r>
            <w:r w:rsidRPr="009C60A7">
              <w:rPr>
                <w:b/>
                <w:color w:val="1F497D" w:themeColor="text2"/>
                <w:sz w:val="20"/>
              </w:rPr>
              <w:t xml:space="preserve"> </w:t>
            </w:r>
            <w:hyperlink r:id="rId10" w:tooltip="XDF67518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XD67518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20.3.2.7-11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26081E" w14:paraId="10F99C56" w14:textId="53AE9DC6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2CA2735F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4235439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RPr="00BD0398" w:rsidP="0026081E" w14:paraId="106FD09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sz w:val="18"/>
                <w:szCs w:val="18"/>
              </w:rPr>
              <w:t>Samtidig mistanke om lungeemboli og aortapatologi hvor dette ik</w:t>
            </w:r>
            <w:r w:rsidRPr="00BD0398">
              <w:rPr>
                <w:rFonts w:asciiTheme="minorHAnsi" w:hAnsiTheme="minorHAnsi" w:cstheme="minorHAnsi"/>
                <w:sz w:val="18"/>
                <w:szCs w:val="18"/>
              </w:rPr>
              <w:t>ke kan skilles klinisk.  AV malformasjon i thorax. Protokollen brukes når man trenger kontrastfylning i både pulmonalarterier og aorta (evt lungevener) i samme skan</w:t>
            </w:r>
          </w:p>
        </w:tc>
      </w:tr>
      <w:tr w14:paraId="3E0235E3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6F30CBA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4DE9AE3F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5DA2C7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D0398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singelinjeksjon 120 ml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5ABAB8D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18CE8406" w14:textId="6AF12D6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 w:rsidR="0044711E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Bolustracking i aorta desc.</w:t>
            </w:r>
          </w:p>
        </w:tc>
      </w:tr>
    </w:tbl>
    <w:p w:rsidR="008E5B77" w:rsidP="008E5B77" w14:paraId="65E1241A" w14:textId="38243CE2">
      <w:pPr>
        <w:rPr>
          <w:sz w:val="20"/>
        </w:rPr>
      </w:pPr>
    </w:p>
    <w:p w:rsidR="008E5B77" w:rsidP="008E5B77" w14:paraId="61406EBC" w14:textId="6D26CE30">
      <w:pPr>
        <w:rPr>
          <w:sz w:val="20"/>
        </w:rPr>
      </w:pPr>
    </w:p>
    <w:p w:rsidR="00CE65A9" w:rsidP="008E5B77" w14:paraId="04C0F7D5" w14:textId="77777777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5113916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0ABE09DC" w14:textId="77777777">
            <w:r w:rsidRPr="009C60A7">
              <w:rPr>
                <w:b/>
                <w:color w:val="1F497D" w:themeColor="text2"/>
                <w:sz w:val="20"/>
              </w:rPr>
              <w:t>T05a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r w:rsidRPr="009C60A7">
              <w:rPr>
                <w:b/>
                <w:color w:val="1F497D" w:themeColor="text2"/>
                <w:sz w:val="20"/>
              </w:rPr>
              <w:t>HRCT volum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hyperlink r:id="rId11" w:tooltip="XDF32167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XD32167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20.3.2.7-10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6E315E" w14:paraId="7E9B40C8" w14:textId="09011CE4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153F64D3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20C7C15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2A519B0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>Vurdering av lungeparenchymsykdommer, emfysem, bronchiectasier, ved akutte og subakutte lungesykdommer hos immunsupprimerte. Bullae- og pneumothoraxutredning. Fibroseutredning. Kontroll  av noduli.</w:t>
            </w:r>
          </w:p>
          <w:p w:rsidR="008E5B77" w:rsidRPr="00BD0398" w:rsidP="0026081E" w14:paraId="17B4FC4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250B1C02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3C0BA02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1 </w:t>
            </w:r>
          </w:p>
        </w:tc>
      </w:tr>
      <w:tr w14:paraId="0D8B3207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363E428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2D9E150B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300AE91F" w14:textId="2F190FE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</w:tc>
      </w:tr>
    </w:tbl>
    <w:p w:rsidR="008E5B77" w:rsidP="008E5B77" w14:paraId="249A051D" w14:textId="7FE50AD1">
      <w:pPr>
        <w:rPr>
          <w:b/>
          <w:color w:val="1F497D" w:themeColor="text2"/>
          <w:sz w:val="20"/>
        </w:rPr>
      </w:pPr>
    </w:p>
    <w:p w:rsidR="008E5B77" w:rsidP="008E5B77" w14:paraId="10DD030B" w14:textId="79F06B89">
      <w:pPr>
        <w:rPr>
          <w:b/>
          <w:color w:val="1F497D" w:themeColor="text2"/>
          <w:sz w:val="20"/>
        </w:rPr>
      </w:pPr>
    </w:p>
    <w:p w:rsidR="00CE65A9" w:rsidP="008E5B77" w14:paraId="175A59B6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AED24C2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3331BEC6" w14:textId="77777777">
            <w:r w:rsidRPr="009C60A7">
              <w:rPr>
                <w:b/>
                <w:color w:val="1F497D" w:themeColor="text2"/>
                <w:sz w:val="20"/>
              </w:rPr>
              <w:t>T05</w:t>
            </w:r>
            <w:r>
              <w:rPr>
                <w:b/>
                <w:color w:val="1F497D" w:themeColor="text2"/>
                <w:sz w:val="20"/>
              </w:rPr>
              <w:t xml:space="preserve">b </w:t>
            </w:r>
            <w:r w:rsidRPr="009C60A7">
              <w:rPr>
                <w:b/>
                <w:color w:val="1F497D" w:themeColor="text2"/>
                <w:sz w:val="20"/>
              </w:rPr>
              <w:t xml:space="preserve">HRCT </w:t>
            </w:r>
            <w:r w:rsidRPr="009C60A7">
              <w:rPr>
                <w:b/>
                <w:color w:val="1F497D" w:themeColor="text2"/>
                <w:sz w:val="20"/>
              </w:rPr>
              <w:t>insiprasjon</w:t>
            </w:r>
            <w:r w:rsidRPr="009C60A7">
              <w:rPr>
                <w:b/>
                <w:color w:val="1F497D" w:themeColor="text2"/>
                <w:sz w:val="20"/>
              </w:rPr>
              <w:t xml:space="preserve"> +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r w:rsidRPr="009C60A7">
              <w:rPr>
                <w:b/>
                <w:color w:val="1F497D" w:themeColor="text2"/>
                <w:sz w:val="20"/>
              </w:rPr>
              <w:t>ekspirasjon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hyperlink r:id="rId10" w:tooltip="XDF67518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XD67518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20.3.2.7-11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6E315E" w14:paraId="28FB475B" w14:textId="378CE4C9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1F0EFB7D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6A7F0E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73D0CFB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 xml:space="preserve">Vurdering av </w:t>
            </w: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>air-trapping.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>Organtransplanterte ved mistanke om rejeksjon</w:t>
            </w:r>
            <w:r w:rsidRPr="00AC7D8A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8E5B77" w:rsidRPr="00BD0398" w:rsidP="0026081E" w14:paraId="2CBE63F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B2A4F28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1CD2B9B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F54E442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12B908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17C7D5FD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P="0026081E" w14:paraId="68C68EF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222681" w:rsidRPr="00222681" w:rsidP="00222681" w14:paraId="5398BA2C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222681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inspirasjon</w:t>
            </w:r>
          </w:p>
          <w:p w:rsidR="00222681" w:rsidRPr="00222681" w:rsidP="00222681" w14:paraId="76C5A7EB" w14:textId="26C09E7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22681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ekspirasjon</w:t>
            </w:r>
          </w:p>
        </w:tc>
      </w:tr>
    </w:tbl>
    <w:p w:rsidR="008E5B77" w:rsidP="008E5B77" w14:paraId="686908E0" w14:textId="0030672C">
      <w:pPr>
        <w:rPr>
          <w:b/>
          <w:color w:val="1F497D" w:themeColor="text2"/>
          <w:sz w:val="20"/>
        </w:rPr>
      </w:pPr>
    </w:p>
    <w:p w:rsidR="00CE65A9" w:rsidP="008E5B77" w14:paraId="5BF2C478" w14:textId="77777777">
      <w:pPr>
        <w:rPr>
          <w:b/>
          <w:color w:val="1F497D" w:themeColor="text2"/>
          <w:sz w:val="20"/>
        </w:rPr>
      </w:pPr>
    </w:p>
    <w:p w:rsidR="008E5B77" w:rsidP="008E5B77" w14:paraId="35EDA7C5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44C67ED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749B0E29" w14:textId="77777777">
            <w:r w:rsidRPr="009C60A7">
              <w:rPr>
                <w:b/>
                <w:color w:val="1F497D" w:themeColor="text2"/>
                <w:sz w:val="20"/>
              </w:rPr>
              <w:t>T05</w:t>
            </w:r>
            <w:r>
              <w:rPr>
                <w:b/>
                <w:color w:val="1F497D" w:themeColor="text2"/>
                <w:sz w:val="20"/>
              </w:rPr>
              <w:t xml:space="preserve">c </w:t>
            </w:r>
            <w:r w:rsidRPr="009C60A7">
              <w:rPr>
                <w:b/>
                <w:color w:val="1F497D" w:themeColor="text2"/>
                <w:sz w:val="20"/>
              </w:rPr>
              <w:t xml:space="preserve">HRCT </w:t>
            </w:r>
            <w:r>
              <w:rPr>
                <w:b/>
                <w:color w:val="1F497D" w:themeColor="text2"/>
                <w:sz w:val="20"/>
              </w:rPr>
              <w:t>bukleie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hyperlink r:id="rId12" w:tooltip="XDF32166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XD32166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20.3.2.7-12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6E315E" w14:paraId="5D72484C" w14:textId="16707DE9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6A2040C3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23B9A2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4396C18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 xml:space="preserve">Supplerende utredning ved deklive fortetninger på </w:t>
            </w: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>spesiell indikasjon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8E5B77" w:rsidRPr="00BD0398" w:rsidP="0026081E" w14:paraId="098C658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1E932202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2616CA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1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0895F3A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D8C75A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05A48D4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111727B0" w14:textId="555CFC60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</w:tc>
      </w:tr>
    </w:tbl>
    <w:p w:rsidR="008E5B77" w:rsidP="008E5B77" w14:paraId="62A8C834" w14:textId="7949F460">
      <w:pPr>
        <w:rPr>
          <w:sz w:val="20"/>
        </w:rPr>
      </w:pPr>
    </w:p>
    <w:p w:rsidR="00CE65A9" w:rsidP="008E5B77" w14:paraId="4E5B7860" w14:textId="23CF0F41">
      <w:pPr>
        <w:rPr>
          <w:sz w:val="20"/>
        </w:rPr>
      </w:pPr>
    </w:p>
    <w:p w:rsidR="00CE65A9" w:rsidP="008E5B77" w14:paraId="5988EC08" w14:textId="74D3CA51">
      <w:pPr>
        <w:rPr>
          <w:sz w:val="20"/>
        </w:rPr>
      </w:pPr>
    </w:p>
    <w:p w:rsidR="00CE65A9" w:rsidP="008E5B77" w14:paraId="7C057657" w14:textId="7899DD9D">
      <w:pPr>
        <w:rPr>
          <w:sz w:val="20"/>
        </w:rPr>
      </w:pPr>
    </w:p>
    <w:p w:rsidR="00CE65A9" w:rsidP="008E5B77" w14:paraId="41D7D389" w14:textId="0FDB0038">
      <w:pPr>
        <w:rPr>
          <w:sz w:val="20"/>
        </w:rPr>
      </w:pPr>
    </w:p>
    <w:p w:rsidR="00CE65A9" w:rsidP="008E5B77" w14:paraId="5FA428D4" w14:textId="37BF279B">
      <w:pPr>
        <w:rPr>
          <w:sz w:val="20"/>
        </w:rPr>
      </w:pPr>
    </w:p>
    <w:p w:rsidR="00CE65A9" w:rsidP="008E5B77" w14:paraId="3B5F2FF0" w14:textId="77777777">
      <w:pPr>
        <w:rPr>
          <w:sz w:val="20"/>
        </w:rPr>
      </w:pPr>
    </w:p>
    <w:p w:rsidR="00CE65A9" w:rsidP="008E5B77" w14:paraId="154157F0" w14:textId="77777777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4B2D988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40CAE8F0" w14:textId="77777777">
            <w:r w:rsidRPr="009C60A7">
              <w:rPr>
                <w:b/>
                <w:color w:val="1F497D" w:themeColor="text2"/>
                <w:sz w:val="20"/>
              </w:rPr>
              <w:t>T05</w:t>
            </w:r>
            <w:r>
              <w:rPr>
                <w:b/>
                <w:color w:val="1F497D" w:themeColor="text2"/>
                <w:sz w:val="20"/>
              </w:rPr>
              <w:t xml:space="preserve">d </w:t>
            </w:r>
            <w:r w:rsidRPr="009C60A7">
              <w:rPr>
                <w:b/>
                <w:color w:val="1F497D" w:themeColor="text2"/>
                <w:sz w:val="20"/>
              </w:rPr>
              <w:t xml:space="preserve">HRCT </w:t>
            </w:r>
            <w:r>
              <w:rPr>
                <w:b/>
                <w:color w:val="1F497D" w:themeColor="text2"/>
                <w:sz w:val="20"/>
              </w:rPr>
              <w:t>med forsert e</w:t>
            </w:r>
            <w:r w:rsidRPr="009C60A7">
              <w:rPr>
                <w:b/>
                <w:color w:val="1F497D" w:themeColor="text2"/>
                <w:sz w:val="20"/>
              </w:rPr>
              <w:t>kspirasjon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hyperlink r:id="rId13" w:tooltip="XDF72983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XD72983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20.3.2.7-13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6E315E" w14:paraId="4C80CFDB" w14:textId="7B7B35C6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27013FE5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5C4FF6C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02BABE8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>trachebrocomalasi.</w:t>
            </w:r>
          </w:p>
          <w:p w:rsidR="008E5B77" w:rsidRPr="00BD0398" w:rsidP="0026081E" w14:paraId="512C2E8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4DCDF71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5FCF8A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1BBA57D7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2874966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9D3A647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56C8A0F4" w14:textId="2EE62772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</w:tc>
      </w:tr>
    </w:tbl>
    <w:p w:rsidR="008E5B77" w:rsidP="008E5B77" w14:paraId="779ED25F" w14:textId="06D758EC">
      <w:pPr>
        <w:rPr>
          <w:sz w:val="20"/>
        </w:rPr>
      </w:pPr>
    </w:p>
    <w:p w:rsidR="00CE65A9" w:rsidP="008E5B77" w14:paraId="0E7B1B32" w14:textId="77777777">
      <w:pPr>
        <w:rPr>
          <w:sz w:val="20"/>
        </w:rPr>
      </w:pPr>
    </w:p>
    <w:p w:rsidR="008E5B77" w:rsidP="008E5B77" w14:paraId="36D49405" w14:textId="77777777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2B7F803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7D348C8F" w14:textId="77777777">
            <w:r w:rsidRPr="009C60A7">
              <w:rPr>
                <w:b/>
                <w:color w:val="1F497D" w:themeColor="text2"/>
                <w:sz w:val="20"/>
              </w:rPr>
              <w:t xml:space="preserve">T06a Thorakal aorta </w:t>
            </w:r>
            <w:r w:rsidRPr="009C60A7">
              <w:rPr>
                <w:b/>
                <w:color w:val="1F497D" w:themeColor="text2"/>
                <w:sz w:val="20"/>
                <w:u w:val="single"/>
              </w:rPr>
              <w:t>med</w:t>
            </w:r>
            <w:r w:rsidRPr="009C60A7">
              <w:rPr>
                <w:b/>
                <w:color w:val="1F497D" w:themeColor="text2"/>
                <w:sz w:val="20"/>
              </w:rPr>
              <w:t xml:space="preserve"> EKG-trigging</w:t>
            </w:r>
            <w:r>
              <w:rPr>
                <w:b/>
                <w:color w:val="1F497D" w:themeColor="text2"/>
                <w:sz w:val="20"/>
              </w:rPr>
              <w:t xml:space="preserve"> eller FLASH </w:t>
            </w:r>
            <w:hyperlink r:id="rId14" w:tooltip="XDF39546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XD39546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20.3.2.7-14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6E315E" w14:paraId="5A78433A" w14:textId="43570A5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5150AAC6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6B2732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36F8F79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>Utredning av kun thorakalaorta; aneurysmer, disseksjoner, anomalier. Kontroller.</w:t>
            </w:r>
          </w:p>
          <w:p w:rsidR="008E5B77" w:rsidRPr="00BD0398" w:rsidP="0026081E" w14:paraId="083E18F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64BD591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1EB44F1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(1) 2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E5A3E51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264CE0D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 mengde avhengig av maskin</w:t>
            </w:r>
          </w:p>
        </w:tc>
      </w:tr>
      <w:tr w14:paraId="1AA677EC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P="0026081E" w14:paraId="17159BB2" w14:textId="3D4BFD26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8E5B77" w:rsidRPr="00AC79E9" w:rsidP="00AC79E9" w14:paraId="3302AF4A" w14:textId="0D3EC12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Uten ivk (kun ved akutt </w:t>
            </w: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utredning.)</w:t>
            </w:r>
          </w:p>
          <w:p w:rsidR="008E5B77" w:rsidRPr="00AC79E9" w:rsidP="00AC79E9" w14:paraId="16511F13" w14:textId="1F94965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CTA aorta</w:t>
            </w:r>
          </w:p>
          <w:p w:rsidR="00AC79E9" w:rsidRPr="00BD0398" w:rsidP="0026081E" w14:paraId="090B897F" w14:textId="7B1601D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AC79E9" w:rsidP="008E5B77" w14:paraId="5E3F117E" w14:textId="6357D47A">
      <w:pPr>
        <w:rPr>
          <w:b/>
          <w:color w:val="1F497D" w:themeColor="text2"/>
          <w:sz w:val="20"/>
        </w:rPr>
      </w:pPr>
    </w:p>
    <w:p w:rsidR="00AC79E9" w:rsidP="008E5B77" w14:paraId="3B7F3260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C0D77AF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AC79E9" w:rsidP="0026081E" w14:paraId="20C5C912" w14:textId="77777777">
            <w:r w:rsidRPr="009C60A7">
              <w:rPr>
                <w:b/>
                <w:color w:val="1F497D" w:themeColor="text2"/>
                <w:sz w:val="20"/>
              </w:rPr>
              <w:t>T06</w:t>
            </w:r>
            <w:r>
              <w:rPr>
                <w:b/>
                <w:color w:val="1F497D" w:themeColor="text2"/>
                <w:sz w:val="20"/>
              </w:rPr>
              <w:t>b</w:t>
            </w:r>
            <w:r w:rsidRPr="009C60A7">
              <w:rPr>
                <w:b/>
                <w:color w:val="1F497D" w:themeColor="text2"/>
                <w:sz w:val="20"/>
              </w:rPr>
              <w:t xml:space="preserve"> Thorakal aorta </w:t>
            </w:r>
            <w:r>
              <w:rPr>
                <w:b/>
                <w:color w:val="1F497D" w:themeColor="text2"/>
                <w:sz w:val="20"/>
              </w:rPr>
              <w:t xml:space="preserve">uten </w:t>
            </w:r>
            <w:r w:rsidRPr="009C60A7">
              <w:rPr>
                <w:b/>
                <w:color w:val="1F497D" w:themeColor="text2"/>
                <w:sz w:val="20"/>
              </w:rPr>
              <w:t>EKG-trigging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hyperlink r:id="rId15" w:tooltip="XDF32180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XD32180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20.3.2.7-15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 </w:t>
            </w:r>
          </w:p>
          <w:p w:rsidR="00CE65A9" w:rsidRPr="006E315E" w:rsidP="0026081E" w14:paraId="203F00C6" w14:textId="64014BCC">
            <w:pPr>
              <w:rPr>
                <w:rStyle w:val="Hyperlink"/>
              </w:rPr>
            </w:pPr>
          </w:p>
        </w:tc>
      </w:tr>
      <w:tr w14:paraId="3D329E29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AC79E9" w:rsidRPr="00BD0398" w:rsidP="0026081E" w14:paraId="1BB5408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AC79E9" w:rsidP="0026081E" w14:paraId="137A421C" w14:textId="723658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>Utredning av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thoracal</w:t>
            </w: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>aorta; aneurysmer, disseksjoner, anomalier</w:t>
            </w:r>
          </w:p>
          <w:p w:rsidR="00AC79E9" w:rsidRPr="00BD0398" w:rsidP="0026081E" w14:paraId="5446DA5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DF10B73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AC79E9" w:rsidRPr="00BD0398" w:rsidP="0026081E" w14:paraId="59EA55F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(1) 2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3AE5B55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AC79E9" w:rsidRPr="00BD0398" w:rsidP="0026081E" w14:paraId="7350F40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 mengde avhengig av maskin</w:t>
            </w:r>
          </w:p>
        </w:tc>
      </w:tr>
      <w:tr w14:paraId="4FF2BFDB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AC79E9" w:rsidP="0026081E" w14:paraId="52F2749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AC79E9" w:rsidRPr="00AC79E9" w:rsidP="0026081E" w14:paraId="3A6EAA5B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Uten ivk (kun ved akutt utredning.)</w:t>
            </w:r>
          </w:p>
          <w:p w:rsidR="00AC79E9" w:rsidP="0026081E" w14:paraId="428A2A11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CTA aorta</w:t>
            </w:r>
          </w:p>
          <w:p w:rsidR="00AC79E9" w:rsidRPr="00AC79E9" w:rsidP="00AC79E9" w14:paraId="497CB32E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8E5B77" w:rsidP="008E5B77" w14:paraId="5BCB20CA" w14:textId="06C5D633">
      <w:pPr>
        <w:rPr>
          <w:b/>
          <w:color w:val="1F497D" w:themeColor="text2"/>
          <w:sz w:val="20"/>
        </w:rPr>
      </w:pPr>
    </w:p>
    <w:p w:rsidR="00AC79E9" w:rsidP="008E5B77" w14:paraId="7C8F4B0C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26018F3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E315E" w:rsidP="006E315E" w14:paraId="751C74B6" w14:textId="77777777">
            <w:r w:rsidRPr="009C60A7">
              <w:rPr>
                <w:b/>
                <w:color w:val="1F497D" w:themeColor="text2"/>
                <w:sz w:val="20"/>
              </w:rPr>
              <w:t>T06</w:t>
            </w:r>
            <w:r>
              <w:rPr>
                <w:b/>
                <w:color w:val="1F497D" w:themeColor="text2"/>
                <w:sz w:val="20"/>
              </w:rPr>
              <w:t>c</w:t>
            </w:r>
            <w:r w:rsidRPr="009C60A7">
              <w:rPr>
                <w:b/>
                <w:color w:val="1F497D" w:themeColor="text2"/>
                <w:sz w:val="20"/>
              </w:rPr>
              <w:t xml:space="preserve"> Totalaorta </w:t>
            </w:r>
            <w:r w:rsidRPr="009C60A7">
              <w:rPr>
                <w:b/>
                <w:color w:val="1F497D" w:themeColor="text2"/>
                <w:sz w:val="20"/>
                <w:u w:val="single"/>
              </w:rPr>
              <w:t>med</w:t>
            </w:r>
            <w:r w:rsidRPr="009C60A7">
              <w:rPr>
                <w:b/>
                <w:color w:val="1F497D" w:themeColor="text2"/>
                <w:sz w:val="20"/>
              </w:rPr>
              <w:t xml:space="preserve"> EKG-trigging</w:t>
            </w:r>
            <w:r>
              <w:rPr>
                <w:b/>
                <w:color w:val="1F497D" w:themeColor="text2"/>
                <w:sz w:val="20"/>
              </w:rPr>
              <w:t xml:space="preserve"> eller FLASH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</w:t>
            </w:r>
            <w:hyperlink r:id="rId16" w:tooltip="XDF39547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XD39547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20.3.2.7-16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6E315E" w:rsidP="006E315E" w14:paraId="2B096478" w14:textId="5EBF89F5">
            <w:pPr>
              <w:rPr>
                <w:rStyle w:val="Hyperlink"/>
              </w:rPr>
            </w:pPr>
          </w:p>
        </w:tc>
      </w:tr>
      <w:tr w14:paraId="7CA8B623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5BA9F57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223A081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 xml:space="preserve">Utredning  av </w:t>
            </w:r>
            <w:r w:rsidRPr="00AC7D8A">
              <w:rPr>
                <w:rFonts w:asciiTheme="minorHAnsi" w:hAnsiTheme="minorHAnsi" w:cstheme="minorHAnsi"/>
                <w:sz w:val="18"/>
                <w:szCs w:val="18"/>
              </w:rPr>
              <w:t>totalaorta; aneurysmer, disseksjoner, anomalier</w:t>
            </w:r>
          </w:p>
          <w:p w:rsidR="008E5B77" w:rsidRPr="00BD0398" w:rsidP="0026081E" w14:paraId="2754D62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DB72241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6F60555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(1) 2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4CBB35C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55A9F93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 mengde avhengig av maskin</w:t>
            </w:r>
          </w:p>
        </w:tc>
      </w:tr>
      <w:tr w14:paraId="61AB458E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P="0026081E" w14:paraId="45ACC995" w14:textId="76E65C2F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8E5B77" w:rsidRPr="00AC79E9" w:rsidP="00AC79E9" w14:paraId="10BE2808" w14:textId="5A85453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Uten ivk (kun ved akutt utredning.)</w:t>
            </w:r>
          </w:p>
          <w:p w:rsidR="008E5B77" w:rsidP="00AC79E9" w14:paraId="7DCBB96D" w14:textId="777777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CTA aorta</w:t>
            </w:r>
          </w:p>
          <w:p w:rsidR="00AC79E9" w:rsidRPr="00AC79E9" w:rsidP="00AC79E9" w14:paraId="6A1278A5" w14:textId="678BEB38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8E5B77" w:rsidP="008E5B77" w14:paraId="02983CD8" w14:textId="1AB5DEFE">
      <w:pPr>
        <w:rPr>
          <w:sz w:val="20"/>
        </w:rPr>
      </w:pPr>
    </w:p>
    <w:p w:rsidR="008E5B77" w:rsidRPr="009C60A7" w:rsidP="008E5B77" w14:paraId="4E38888B" w14:textId="77777777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D1D1C42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26081E" w14:paraId="71EED691" w14:textId="77777777">
            <w:r w:rsidRPr="009C60A7">
              <w:rPr>
                <w:b/>
                <w:color w:val="1F497D" w:themeColor="text2"/>
                <w:sz w:val="20"/>
              </w:rPr>
              <w:t>T06</w:t>
            </w:r>
            <w:r>
              <w:rPr>
                <w:b/>
                <w:color w:val="1F497D" w:themeColor="text2"/>
                <w:sz w:val="20"/>
              </w:rPr>
              <w:t>d</w:t>
            </w:r>
            <w:r w:rsidRPr="009C60A7">
              <w:rPr>
                <w:b/>
                <w:color w:val="1F497D" w:themeColor="text2"/>
                <w:sz w:val="20"/>
              </w:rPr>
              <w:t xml:space="preserve"> Totalaorta </w:t>
            </w:r>
            <w:r w:rsidRPr="009C60A7">
              <w:rPr>
                <w:b/>
                <w:color w:val="1F497D" w:themeColor="text2"/>
                <w:sz w:val="20"/>
                <w:u w:val="single"/>
              </w:rPr>
              <w:t>uten</w:t>
            </w:r>
            <w:r w:rsidRPr="009C60A7">
              <w:rPr>
                <w:b/>
                <w:color w:val="1F497D" w:themeColor="text2"/>
                <w:sz w:val="20"/>
              </w:rPr>
              <w:t xml:space="preserve"> EKG-trigging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hyperlink r:id="rId17" w:tooltip="XDF32179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XD32179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20.3.2.7-17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26081E" w14:paraId="2562DF4C" w14:textId="5FB65BDB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6D12089B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40D202E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53C6BD4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>Totalaorta kontroller. Akuttutredning av aorta.</w:t>
            </w:r>
          </w:p>
          <w:p w:rsidR="008E5B77" w:rsidRPr="00BD0398" w:rsidP="0026081E" w14:paraId="0A58005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4246754D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67E11DF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(1) 2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9DFF792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240EE12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 mengde avhengig av maskin</w:t>
            </w:r>
          </w:p>
        </w:tc>
      </w:tr>
      <w:tr w14:paraId="28FBBB27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P="0026081E" w14:paraId="50297F8B" w14:textId="7A560159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8E5B77" w:rsidRPr="00AC79E9" w:rsidP="00AC79E9" w14:paraId="630ED9BA" w14:textId="5BE4613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Uten ivk (kun ved akutt utredning.)</w:t>
            </w:r>
          </w:p>
          <w:p w:rsidR="008E5B77" w:rsidP="00AC79E9" w14:paraId="627CC484" w14:textId="777777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CTA aorta</w:t>
            </w:r>
          </w:p>
          <w:p w:rsidR="00AC79E9" w:rsidRPr="00AC79E9" w:rsidP="00AC79E9" w14:paraId="4BC3936E" w14:textId="1676B14E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8E5B77" w:rsidP="008E5B77" w14:paraId="5C4798FD" w14:textId="4DBEE0BB">
      <w:pPr>
        <w:rPr>
          <w:b/>
          <w:color w:val="1F497D" w:themeColor="text2"/>
          <w:sz w:val="20"/>
        </w:rPr>
      </w:pPr>
    </w:p>
    <w:p w:rsidR="00CE65A9" w:rsidP="008E5B77" w14:paraId="2EC037E8" w14:textId="77777777">
      <w:pPr>
        <w:rPr>
          <w:b/>
          <w:color w:val="1F497D" w:themeColor="text2"/>
          <w:sz w:val="20"/>
        </w:rPr>
      </w:pPr>
    </w:p>
    <w:p w:rsidR="008E5B77" w:rsidP="008E5B77" w14:paraId="177E55B0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F002F25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E315E" w:rsidP="006E315E" w14:paraId="1167BC01" w14:textId="77777777">
            <w:r w:rsidRPr="009C60A7">
              <w:rPr>
                <w:b/>
                <w:color w:val="1F497D" w:themeColor="text2"/>
                <w:sz w:val="20"/>
              </w:rPr>
              <w:t>T06</w:t>
            </w:r>
            <w:r>
              <w:rPr>
                <w:b/>
                <w:color w:val="1F497D" w:themeColor="text2"/>
                <w:sz w:val="20"/>
              </w:rPr>
              <w:t>e</w:t>
            </w:r>
            <w:r w:rsidRPr="009C60A7">
              <w:rPr>
                <w:b/>
                <w:color w:val="1F497D" w:themeColor="text2"/>
                <w:sz w:val="20"/>
              </w:rPr>
              <w:t xml:space="preserve"> Totalaorta </w:t>
            </w:r>
            <w:r>
              <w:rPr>
                <w:b/>
                <w:color w:val="1F497D" w:themeColor="text2"/>
                <w:sz w:val="20"/>
              </w:rPr>
              <w:t xml:space="preserve">inkl. hals- og intracerebrale kar, </w:t>
            </w:r>
            <w:r w:rsidRPr="009C60A7">
              <w:rPr>
                <w:b/>
                <w:color w:val="1F497D" w:themeColor="text2"/>
                <w:sz w:val="20"/>
                <w:u w:val="single"/>
              </w:rPr>
              <w:t>uten</w:t>
            </w:r>
            <w:r w:rsidRPr="009C60A7">
              <w:rPr>
                <w:b/>
                <w:color w:val="1F497D" w:themeColor="text2"/>
                <w:sz w:val="20"/>
              </w:rPr>
              <w:t xml:space="preserve"> EKG-trigging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hyperlink r:id="rId18" w:tooltip="XDF52006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XD52006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20.3.2.7-18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6E315E" w:rsidP="006E315E" w14:paraId="41C5093D" w14:textId="72AA7C19">
            <w:pPr>
              <w:rPr>
                <w:rStyle w:val="Hyperlink"/>
              </w:rPr>
            </w:pPr>
          </w:p>
        </w:tc>
      </w:tr>
      <w:tr w14:paraId="2E0110EA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51D6AF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549C8AD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 xml:space="preserve">Ved behov for kartlegging av hals- og intracerebrale kar i tillegg til aorta. </w:t>
            </w:r>
          </w:p>
          <w:p w:rsidR="008E5B77" w:rsidRPr="00BD0398" w:rsidP="0026081E" w14:paraId="148784D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FCEAA50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9F2B9C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(1) 2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8930713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6668ABC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 mengde avhengig av maskin</w:t>
            </w:r>
          </w:p>
        </w:tc>
      </w:tr>
      <w:tr w14:paraId="5BC7DAA7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P="0026081E" w14:paraId="1B834191" w14:textId="28839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8E5B77" w:rsidRPr="00AC79E9" w:rsidP="00AC79E9" w14:paraId="15770D1A" w14:textId="645D0F8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Uten ivk (kun ved akutt utredning.)</w:t>
            </w:r>
          </w:p>
          <w:p w:rsidR="008E5B77" w:rsidP="00AC79E9" w14:paraId="4FE2CBB2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CTA aorta</w:t>
            </w:r>
          </w:p>
          <w:p w:rsidR="00AC79E9" w:rsidRPr="00AC79E9" w:rsidP="00AC79E9" w14:paraId="133E657B" w14:textId="52382B52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8E5B77" w:rsidP="008E5B77" w14:paraId="1D1C10A3" w14:textId="64AA0FAF">
      <w:pPr>
        <w:rPr>
          <w:b/>
          <w:color w:val="1F497D" w:themeColor="text2"/>
          <w:sz w:val="20"/>
        </w:rPr>
      </w:pPr>
    </w:p>
    <w:p w:rsidR="008E5B77" w:rsidP="008E5B77" w14:paraId="6B28A91A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CE15312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59C58C5D" w14:textId="77777777">
            <w:r>
              <w:rPr>
                <w:b/>
                <w:color w:val="1F497D" w:themeColor="text2"/>
                <w:sz w:val="20"/>
              </w:rPr>
              <w:t xml:space="preserve">T07a Thorax lavdose – lunge </w:t>
            </w:r>
            <w:hyperlink r:id="rId19" w:tooltip="XDF32168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XD32168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20.3.2.7-20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6E315E" w14:paraId="7EA6B7AD" w14:textId="53A41BA6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28B83D46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4B3CB0A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7252E69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 xml:space="preserve">Kontroll av enkelte </w:t>
            </w: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>lungefortetninger og –noduli. Senoppfølging lungecancer (dersom spesifisert).</w:t>
            </w:r>
          </w:p>
          <w:p w:rsidR="008E5B77" w:rsidRPr="00BD0398" w:rsidP="0026081E" w14:paraId="71641CF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51F22EF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3F135E8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Antall serier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 1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67EA9B3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68C114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04C684CE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4413621" w14:textId="1FF91D5D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</w:tc>
      </w:tr>
    </w:tbl>
    <w:p w:rsidR="008E5B77" w:rsidP="008E5B77" w14:paraId="4EE18D34" w14:textId="11EC464E">
      <w:pPr>
        <w:rPr>
          <w:b/>
          <w:color w:val="1F497D" w:themeColor="text2"/>
          <w:sz w:val="20"/>
        </w:rPr>
      </w:pPr>
    </w:p>
    <w:p w:rsidR="008E5B77" w:rsidP="008E5B77" w14:paraId="3051DB8E" w14:textId="1F2D8E2F">
      <w:pPr>
        <w:rPr>
          <w:b/>
          <w:color w:val="1F497D" w:themeColor="text2"/>
          <w:sz w:val="20"/>
        </w:rPr>
      </w:pPr>
    </w:p>
    <w:p w:rsidR="00CE65A9" w:rsidP="008E5B77" w14:paraId="31B45ED1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4E02DD1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8E5B77" w:rsidP="006E315E" w14:paraId="399C5539" w14:textId="77777777">
            <w:r>
              <w:rPr>
                <w:b/>
                <w:color w:val="1F497D" w:themeColor="text2"/>
                <w:sz w:val="20"/>
              </w:rPr>
              <w:t xml:space="preserve">T07b Thorax lavdose – skjelett </w:t>
            </w:r>
            <w:hyperlink r:id="rId20" w:tooltip="XDF47229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XD47229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20.3.2.7-21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BD0398" w:rsidP="006E315E" w14:paraId="2C0E1FA1" w14:textId="0AA6BC8E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5C8506E4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174A8BF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21E818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 xml:space="preserve">Preopr. ved pectus excavatum / carinatum </w:t>
            </w:r>
          </w:p>
          <w:p w:rsidR="008E5B77" w:rsidRPr="00BD0398" w:rsidP="0026081E" w14:paraId="5FFF344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4E69E57A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666522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Antall serier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 1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2DEC25D8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4F954E5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30C6D66D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5774A410" w14:textId="1135E9A9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</w:tc>
      </w:tr>
    </w:tbl>
    <w:p w:rsidR="008E5B77" w:rsidP="008E5B77" w14:paraId="571CDA8E" w14:textId="6FA6452D">
      <w:pPr>
        <w:rPr>
          <w:b/>
          <w:color w:val="1F497D" w:themeColor="text2"/>
          <w:sz w:val="20"/>
        </w:rPr>
      </w:pPr>
    </w:p>
    <w:p w:rsidR="00CE65A9" w:rsidP="008E5B77" w14:paraId="58B8B39A" w14:textId="77777777">
      <w:pPr>
        <w:rPr>
          <w:b/>
          <w:color w:val="1F497D" w:themeColor="text2"/>
          <w:sz w:val="20"/>
        </w:rPr>
      </w:pPr>
    </w:p>
    <w:p w:rsidR="008E5B77" w:rsidRPr="009C60A7" w:rsidP="008E5B77" w14:paraId="576E6BB0" w14:textId="77777777">
      <w:pPr>
        <w:rPr>
          <w:b/>
          <w:color w:val="1F497D" w:themeColor="text2"/>
          <w:sz w:val="20"/>
        </w:rPr>
      </w:pPr>
      <w:bookmarkStart w:id="1" w:name="OLE_LINK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EF82945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bookmarkEnd w:id="1"/>
          <w:p w:rsidR="006E315E" w:rsidP="006E315E" w14:paraId="30EB55C6" w14:textId="77777777">
            <w:r w:rsidRPr="009C60A7">
              <w:rPr>
                <w:b/>
                <w:color w:val="1F497D" w:themeColor="text2"/>
                <w:sz w:val="20"/>
              </w:rPr>
              <w:t>T08</w:t>
            </w:r>
            <w:r>
              <w:rPr>
                <w:b/>
                <w:color w:val="1F497D" w:themeColor="text2"/>
                <w:sz w:val="20"/>
              </w:rPr>
              <w:t xml:space="preserve"> </w:t>
            </w:r>
            <w:r w:rsidRPr="009C60A7">
              <w:rPr>
                <w:b/>
                <w:color w:val="1F497D" w:themeColor="text2"/>
                <w:sz w:val="20"/>
              </w:rPr>
              <w:t>Thorax ultralavdose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HYPERLINK </w:instrText>
            </w:r>
            <w:r>
              <w:instrText>https://kvalitet.helse-bergen.no/docs/pub/DOK73072.pdf</w:instrText>
            </w:r>
            <w:r>
              <w:instrText xml:space="preserve"> </w:instrText>
            </w:r>
            <w:r>
              <w:instrText>\o</w:instrText>
            </w:r>
            <w:r>
              <w:instrText xml:space="preserve"> </w:instrText>
            </w:r>
            <w:r>
              <w:instrText>"XDF73072"</w:instrText>
            </w:r>
            <w:r>
              <w:instrText xml:space="preserve"> </w:instrText>
            </w:r>
            <w:r>
              <w:fldChar w:fldCharType="separate"/>
            </w:r>
            <w:r w:rsidRPr="006E315E">
              <w:rPr>
                <w:rStyle w:val="Hyperlink"/>
              </w:rPr>
              <w:fldChar w:fldCharType="begin" w:fldLock="1"/>
            </w:r>
            <w:r w:rsidRPr="006E315E">
              <w:rPr>
                <w:rStyle w:val="Hyperlink"/>
              </w:rPr>
              <w:instrText xml:space="preserve"> DOCPROPERTY XD73072 *charformat * MERGEFORMAT </w:instrText>
            </w:r>
            <w:r w:rsidRPr="006E315E">
              <w:rPr>
                <w:rStyle w:val="Hyperlink"/>
              </w:rPr>
              <w:fldChar w:fldCharType="separate"/>
            </w:r>
            <w:r w:rsidRPr="006E315E">
              <w:rPr>
                <w:rStyle w:val="Hyperlink"/>
              </w:rPr>
              <w:t>20.3.2.7-22</w:t>
            </w:r>
            <w:r w:rsidRPr="006E315E">
              <w:rPr>
                <w:rStyle w:val="Hyperlink"/>
              </w:rPr>
              <w:fldChar w:fldCharType="end"/>
            </w:r>
            <w:r>
              <w:fldChar w:fldCharType="end"/>
            </w:r>
            <w:r w:rsidRPr="006E315E">
              <w:t xml:space="preserve"> </w:t>
            </w:r>
          </w:p>
          <w:p w:rsidR="00CE65A9" w:rsidRPr="006E315E" w:rsidP="006E315E" w14:paraId="42263626" w14:textId="3D7E4A0B">
            <w:pPr>
              <w:rPr>
                <w:rStyle w:val="Hyperlink"/>
              </w:rPr>
            </w:pPr>
          </w:p>
        </w:tc>
      </w:tr>
      <w:tr w14:paraId="00D6603B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2154114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RPr="00C60DC1" w:rsidP="0026081E" w14:paraId="3126FEF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 xml:space="preserve">Kan erstatte rtg. thx i enkelte tilfeller, men brukes kun på spesielle indikasjoner (konf. thoraxradiolog). </w:t>
            </w:r>
          </w:p>
          <w:p w:rsidR="008E5B77" w:rsidP="0026081E" w14:paraId="401062C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 xml:space="preserve">Stråledosen tilsvarer ca 3 rtg. </w:t>
            </w: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>thx i to plan (front/side)</w:t>
            </w:r>
          </w:p>
          <w:p w:rsidR="008E5B77" w:rsidRPr="00BD0398" w:rsidP="0026081E" w14:paraId="4FAB7C8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31572254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3B36689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Antall serier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 1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27487015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6CCBBA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Nei </w:t>
            </w:r>
          </w:p>
        </w:tc>
      </w:tr>
      <w:tr w14:paraId="2CDD9F61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21008AE8" w14:textId="449A376A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  <w:r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</w:tbl>
    <w:p w:rsidR="008E5B77" w:rsidP="008E5B77" w14:paraId="4D380F73" w14:textId="4F60996C">
      <w:pPr>
        <w:ind w:left="3540"/>
        <w:rPr>
          <w:sz w:val="20"/>
        </w:rPr>
      </w:pPr>
    </w:p>
    <w:p w:rsidR="008E5B77" w:rsidP="008E5B77" w14:paraId="47EA9EF9" w14:textId="40CEF648">
      <w:pPr>
        <w:ind w:left="3540"/>
        <w:rPr>
          <w:sz w:val="20"/>
        </w:rPr>
      </w:pPr>
    </w:p>
    <w:p w:rsidR="00CE65A9" w:rsidP="008E5B77" w14:paraId="5ECB121A" w14:textId="77777777">
      <w:pPr>
        <w:ind w:left="354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0E24B99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E315E" w:rsidP="006E315E" w14:paraId="5840C380" w14:textId="77777777">
            <w:pPr>
              <w:rPr>
                <w:lang w:val="en-GB"/>
              </w:rPr>
            </w:pPr>
            <w:r w:rsidRPr="00C60DC1">
              <w:rPr>
                <w:b/>
                <w:color w:val="1F497D" w:themeColor="text2"/>
                <w:sz w:val="20"/>
                <w:lang w:val="en-GB"/>
              </w:rPr>
              <w:t xml:space="preserve">T09a </w:t>
            </w:r>
            <w:r>
              <w:rPr>
                <w:b/>
                <w:color w:val="1F497D" w:themeColor="text2"/>
                <w:sz w:val="20"/>
                <w:lang w:val="en-GB"/>
              </w:rPr>
              <w:t xml:space="preserve">arteriell </w:t>
            </w:r>
            <w:r w:rsidRPr="00C60DC1">
              <w:rPr>
                <w:b/>
                <w:color w:val="1F497D" w:themeColor="text2"/>
                <w:sz w:val="20"/>
                <w:lang w:val="en-GB"/>
              </w:rPr>
              <w:t xml:space="preserve">Thoracic outlet </w:t>
            </w:r>
            <w:r>
              <w:rPr>
                <w:b/>
                <w:color w:val="1F497D" w:themeColor="text2"/>
                <w:sz w:val="20"/>
                <w:lang w:val="en-GB"/>
              </w:rPr>
              <w:t xml:space="preserve">syndrome </w:t>
            </w:r>
            <w:hyperlink r:id="rId21" w:tooltip="XDF32171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  <w:lang w:val="en-GB"/>
                </w:rPr>
                <w:instrText xml:space="preserve"> DOCPROPERTY XD32171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  <w:lang w:val="en-GB"/>
                </w:rPr>
                <w:t>20.3.2.7-23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rPr>
                <w:lang w:val="en-GB"/>
              </w:rPr>
              <w:t xml:space="preserve"> </w:t>
            </w:r>
          </w:p>
          <w:p w:rsidR="00CE65A9" w:rsidRPr="006E315E" w:rsidP="006E315E" w14:paraId="7AB585FE" w14:textId="4F46553C">
            <w:pPr>
              <w:rPr>
                <w:rStyle w:val="Hyperlink"/>
                <w:lang w:val="en-GB"/>
              </w:rPr>
            </w:pPr>
          </w:p>
        </w:tc>
      </w:tr>
      <w:tr w14:paraId="5E74A1C1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247AFCD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RPr="00C60DC1" w:rsidP="0026081E" w14:paraId="1D423F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>Kartlegging av arterier i øvre thorax ved mistanke om arterielt thoracic outlet syndrome.</w:t>
            </w:r>
          </w:p>
          <w:p w:rsidR="008E5B77" w:rsidRPr="00BD0398" w:rsidP="0026081E" w14:paraId="118961A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123EC2F8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3B6E51A4" w14:textId="596BF3FF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Antall serier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 2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92C921C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CCA550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 </w:t>
            </w:r>
          </w:p>
        </w:tc>
      </w:tr>
      <w:tr w14:paraId="3FBE5A8F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E81839" w:rsidP="00E81839" w14:paraId="761F629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E81839" w:rsidP="00E81839" w14:paraId="6CCCA750" w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E8183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bolustracking</w:t>
            </w:r>
            <w:r w:rsidRPr="00E8183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. 100 ml</w:t>
            </w:r>
            <w:r w:rsidRPr="00E81839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E81839" w:rsidRPr="00E81839" w:rsidP="00E81839" w14:paraId="23A46E12" w14:textId="5442979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2</w:t>
            </w:r>
            <w:r w:rsidRPr="00E8183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direkte etterpå med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r w:rsidRPr="00E8183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endret arm posisjon</w:t>
            </w:r>
          </w:p>
          <w:p w:rsidR="008E5B77" w:rsidRPr="00E81839" w:rsidP="00E81839" w14:paraId="48739B20" w14:textId="384A77CE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E81839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br/>
            </w:r>
          </w:p>
          <w:p w:rsidR="00E81839" w:rsidRPr="00BD0398" w:rsidP="0026081E" w14:paraId="4DEE0839" w14:textId="1D7C66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3F2111A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E81839" w:rsidP="0026081E" w14:paraId="731EE98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7DA78312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E81839" w:rsidP="0026081E" w14:paraId="66A5B1E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8E5B77" w:rsidP="008E5B77" w14:paraId="04A4F05A" w14:textId="0EE18F07">
      <w:pPr>
        <w:ind w:left="3540"/>
        <w:rPr>
          <w:sz w:val="20"/>
        </w:rPr>
      </w:pPr>
    </w:p>
    <w:p w:rsidR="008E5B77" w:rsidP="008E5B77" w14:paraId="7E38A77A" w14:textId="27F7D92D">
      <w:pPr>
        <w:ind w:left="3540"/>
        <w:rPr>
          <w:sz w:val="20"/>
        </w:rPr>
      </w:pPr>
    </w:p>
    <w:p w:rsidR="00CE65A9" w:rsidP="008E5B77" w14:paraId="6A536937" w14:textId="1CF842F7">
      <w:pPr>
        <w:ind w:left="3540"/>
        <w:rPr>
          <w:sz w:val="20"/>
        </w:rPr>
      </w:pPr>
    </w:p>
    <w:p w:rsidR="00CE65A9" w:rsidP="008E5B77" w14:paraId="7B2DCB5A" w14:textId="26DF42CB">
      <w:pPr>
        <w:ind w:left="3540"/>
        <w:rPr>
          <w:sz w:val="20"/>
        </w:rPr>
      </w:pPr>
    </w:p>
    <w:p w:rsidR="00CE65A9" w:rsidP="008E5B77" w14:paraId="5E122C67" w14:textId="7A3E5045">
      <w:pPr>
        <w:ind w:left="3540"/>
        <w:rPr>
          <w:sz w:val="20"/>
        </w:rPr>
      </w:pPr>
    </w:p>
    <w:p w:rsidR="00CE65A9" w:rsidP="008E5B77" w14:paraId="439A53A3" w14:textId="128775B3">
      <w:pPr>
        <w:ind w:left="3540"/>
        <w:rPr>
          <w:sz w:val="20"/>
        </w:rPr>
      </w:pPr>
    </w:p>
    <w:p w:rsidR="00CE65A9" w:rsidP="008E5B77" w14:paraId="71BB1390" w14:textId="30EA7CB7">
      <w:pPr>
        <w:ind w:left="3540"/>
        <w:rPr>
          <w:sz w:val="20"/>
        </w:rPr>
      </w:pPr>
    </w:p>
    <w:p w:rsidR="00CE65A9" w:rsidP="008E5B77" w14:paraId="2EBF46A2" w14:textId="7B0579A2">
      <w:pPr>
        <w:ind w:left="3540"/>
        <w:rPr>
          <w:sz w:val="20"/>
        </w:rPr>
      </w:pPr>
    </w:p>
    <w:p w:rsidR="00CE65A9" w:rsidP="008E5B77" w14:paraId="1C183251" w14:textId="77777777">
      <w:pPr>
        <w:ind w:left="354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0D4B040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E315E" w:rsidP="006E315E" w14:paraId="4F74D600" w14:textId="77777777">
            <w:pPr>
              <w:rPr>
                <w:lang w:val="en-GB"/>
              </w:rPr>
            </w:pPr>
            <w:r w:rsidRPr="00C60DC1">
              <w:rPr>
                <w:b/>
                <w:color w:val="1F497D" w:themeColor="text2"/>
                <w:sz w:val="20"/>
                <w:lang w:val="en-GB"/>
              </w:rPr>
              <w:t xml:space="preserve">T09b </w:t>
            </w:r>
            <w:r>
              <w:rPr>
                <w:b/>
                <w:color w:val="1F497D" w:themeColor="text2"/>
                <w:sz w:val="20"/>
                <w:lang w:val="en-GB"/>
              </w:rPr>
              <w:t xml:space="preserve">venøs </w:t>
            </w:r>
            <w:r w:rsidRPr="00C60DC1">
              <w:rPr>
                <w:b/>
                <w:color w:val="1F497D" w:themeColor="text2"/>
                <w:sz w:val="20"/>
                <w:lang w:val="en-GB"/>
              </w:rPr>
              <w:t>Thoracic outlet syndrome</w:t>
            </w:r>
            <w:r>
              <w:rPr>
                <w:b/>
                <w:color w:val="1F497D" w:themeColor="text2"/>
                <w:sz w:val="20"/>
                <w:lang w:val="en-GB"/>
              </w:rPr>
              <w:t xml:space="preserve"> </w:t>
            </w:r>
            <w:hyperlink r:id="rId22" w:tooltip="XDF57892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  <w:lang w:val="en-GB"/>
                </w:rPr>
                <w:instrText xml:space="preserve"> DOCPROPERTY XD57892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  <w:lang w:val="en-GB"/>
                </w:rPr>
                <w:t>20.3.2.7-24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rPr>
                <w:lang w:val="en-GB"/>
              </w:rPr>
              <w:t xml:space="preserve"> </w:t>
            </w:r>
          </w:p>
          <w:p w:rsidR="00CE65A9" w:rsidRPr="006E315E" w:rsidP="006E315E" w14:paraId="46A55C5A" w14:textId="4798E422">
            <w:pPr>
              <w:rPr>
                <w:rStyle w:val="Hyperlink"/>
                <w:lang w:val="en-GB"/>
              </w:rPr>
            </w:pPr>
          </w:p>
        </w:tc>
      </w:tr>
      <w:tr w14:paraId="549EF982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0A7A730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169A821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>Kartlegging av vener i øvre thorax ved mistanke om venøst thora</w:t>
            </w: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>cic outlet syndrome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8E5B77" w:rsidRPr="00BD0398" w:rsidP="0026081E" w14:paraId="407E9EC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C0F31F0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1D6E4A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Antall serier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 1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8158DC9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4DFB987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 </w:t>
            </w:r>
          </w:p>
        </w:tc>
      </w:tr>
      <w:tr w14:paraId="0F429ABC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E81839" w:rsidP="00E81839" w14:paraId="798ED07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</w:p>
          <w:p w:rsidR="00E81839" w:rsidP="00E81839" w14:paraId="76E10254" w14:textId="727CBF8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60 s</w:t>
            </w:r>
          </w:p>
          <w:p w:rsidR="00E81839" w:rsidRPr="00E81839" w:rsidP="00E81839" w14:paraId="31235644" w14:textId="77F315D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2</w:t>
            </w:r>
            <w:r w:rsidRPr="00E8183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direkte etterpå med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r w:rsidRPr="00E8183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endret arm posisjon</w:t>
            </w:r>
          </w:p>
          <w:p w:rsidR="008E5B77" w:rsidRPr="00BD0398" w:rsidP="0026081E" w14:paraId="7DED2F75" w14:textId="34B75D9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8E5B77" w:rsidP="008E5B77" w14:paraId="0936E243" w14:textId="674F07A5">
      <w:pPr>
        <w:rPr>
          <w:b/>
          <w:sz w:val="20"/>
        </w:rPr>
      </w:pPr>
    </w:p>
    <w:p w:rsidR="00CE65A9" w:rsidP="008E5B77" w14:paraId="5DE523F3" w14:textId="77777777">
      <w:pPr>
        <w:rPr>
          <w:b/>
          <w:sz w:val="20"/>
        </w:rPr>
      </w:pPr>
    </w:p>
    <w:p w:rsidR="008E5B77" w:rsidP="008E5B77" w14:paraId="1FE319A4" w14:textId="77777777">
      <w:pPr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FFB6F48" w14:textId="77777777" w:rsidTr="007D7D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E315E" w:rsidP="006E315E" w14:paraId="266E9D47" w14:textId="77777777">
            <w:r w:rsidRPr="009C60A7">
              <w:rPr>
                <w:b/>
                <w:color w:val="1F497D" w:themeColor="text2"/>
                <w:sz w:val="20"/>
              </w:rPr>
              <w:t>T</w:t>
            </w:r>
            <w:r>
              <w:rPr>
                <w:b/>
                <w:color w:val="1F497D" w:themeColor="text2"/>
                <w:sz w:val="20"/>
              </w:rPr>
              <w:t xml:space="preserve">10 Thorax blødningsprotokoll </w:t>
            </w:r>
            <w:hyperlink r:id="rId23" w:tooltip="XDF68258" w:history="1">
              <w:r w:rsidRPr="006E315E">
                <w:rPr>
                  <w:rStyle w:val="Hyperlink"/>
                </w:rPr>
                <w:fldChar w:fldCharType="begin" w:fldLock="1"/>
              </w:r>
              <w:r w:rsidRPr="006E315E">
                <w:rPr>
                  <w:rStyle w:val="Hyperlink"/>
                </w:rPr>
                <w:instrText xml:space="preserve"> DOCPROPERTY XD68258 *charformat * MERGEFORMAT </w:instrText>
              </w:r>
              <w:r w:rsidRPr="006E315E">
                <w:rPr>
                  <w:rStyle w:val="Hyperlink"/>
                </w:rPr>
                <w:fldChar w:fldCharType="separate"/>
              </w:r>
              <w:r w:rsidRPr="006E315E">
                <w:rPr>
                  <w:rStyle w:val="Hyperlink"/>
                </w:rPr>
                <w:t>20.3.2.7-25</w:t>
              </w:r>
              <w:r w:rsidRPr="006E315E">
                <w:rPr>
                  <w:rStyle w:val="Hyperlink"/>
                </w:rPr>
                <w:fldChar w:fldCharType="end"/>
              </w:r>
            </w:hyperlink>
            <w:r w:rsidRPr="006E315E">
              <w:t xml:space="preserve"> </w:t>
            </w:r>
          </w:p>
          <w:p w:rsidR="00CE65A9" w:rsidRPr="006E315E" w:rsidP="006E315E" w14:paraId="1992CE27" w14:textId="50429C2F">
            <w:pPr>
              <w:rPr>
                <w:rStyle w:val="Hyperlink"/>
              </w:rPr>
            </w:pPr>
          </w:p>
        </w:tc>
      </w:tr>
      <w:tr w14:paraId="26518690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5BE8F11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8E5B77" w:rsidP="0026081E" w14:paraId="1275508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DC1">
              <w:rPr>
                <w:rFonts w:asciiTheme="minorHAnsi" w:hAnsiTheme="minorHAnsi" w:cstheme="minorHAnsi"/>
                <w:sz w:val="18"/>
                <w:szCs w:val="18"/>
              </w:rPr>
              <w:t xml:space="preserve">Mistanke om pågående blødning i thorax. </w:t>
            </w:r>
          </w:p>
          <w:p w:rsidR="008E5B77" w:rsidRPr="00BD0398" w:rsidP="0026081E" w14:paraId="399F10B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22F3D78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20A417B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Antall serier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 3</w:t>
            </w: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4EEC465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RPr="00BD0398" w:rsidP="0026081E" w14:paraId="79560AF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 </w:t>
            </w:r>
          </w:p>
        </w:tc>
      </w:tr>
      <w:tr w14:paraId="5C149286" w14:textId="77777777" w:rsidTr="007D7D1A">
        <w:tblPrEx>
          <w:tblW w:w="0" w:type="auto"/>
          <w:tblLook w:val="04A0"/>
        </w:tblPrEx>
        <w:tc>
          <w:tcPr>
            <w:tcW w:w="9061" w:type="dxa"/>
          </w:tcPr>
          <w:p w:rsidR="008E5B77" w:rsidP="0026081E" w14:paraId="06F158D8" w14:textId="65C51C41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Serier</w:t>
            </w:r>
            <w:r w:rsidRPr="00BD0398"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:</w:t>
            </w:r>
            <w:r w:rsidR="0044711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8E5B77" w:rsidRPr="00AC79E9" w:rsidP="00AC79E9" w14:paraId="73EA1D93" w14:textId="7369C6DC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Uten ivk</w:t>
            </w:r>
          </w:p>
          <w:p w:rsidR="008E5B77" w:rsidRPr="00AC79E9" w:rsidP="00AC79E9" w14:paraId="777D78B3" w14:textId="557C7416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Senarteriell (40s)</w:t>
            </w:r>
          </w:p>
          <w:p w:rsidR="008E5B77" w:rsidP="00AC79E9" w14:paraId="69639268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C79E9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Venøs (65s)</w:t>
            </w:r>
          </w:p>
          <w:p w:rsidR="00AC79E9" w:rsidRPr="00AC79E9" w:rsidP="00AC79E9" w14:paraId="238C653D" w14:textId="051A9F72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8E5B77" w:rsidRPr="004245BB" w:rsidP="008E5B77" w14:paraId="1C4615D1" w14:textId="3AA1076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Sect="00D03E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114416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ED0DE0" w:rsidRPr="004568C8" w:rsidP="00ED0DE0" w14:paraId="51144164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D51426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ED0DE0" w:rsidRPr="009B041D" w:rsidP="00ED0DE0" w14:paraId="5114416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20.3.2.7-01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ED0DE0" w:rsidRPr="00D320CC" w:rsidP="00ED0DE0" w14:paraId="5114416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ED0DE0" w:rsidP="00ED0DE0" w14:paraId="5114416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DD61BC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DD61BC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ED0DE0" w14:paraId="511441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114416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ED0DE0" w:rsidRPr="004568C8" w:rsidP="00ED0DE0" w14:paraId="5114416A" w14:textId="5B03E9F4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8fd44aee8d2ce382768d5991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5B77" w:rsidRPr="008E5B77" w:rsidP="008E5B77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8E5B77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fd44aee8d2ce382768d5991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8E5B77" w:rsidRPr="008E5B77" w:rsidP="008E5B77" w14:paraId="68674B0F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E5B7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50A0A">
            <w:rPr>
              <w:sz w:val="16"/>
            </w:rPr>
            <w:t xml:space="preserve">Dok.id: </w:t>
          </w:r>
          <w:r w:rsidR="00C50A0A">
            <w:rPr>
              <w:color w:val="000080"/>
              <w:sz w:val="16"/>
            </w:rPr>
            <w:fldChar w:fldCharType="begin" w:fldLock="1"/>
          </w:r>
          <w:r w:rsidR="00C50A0A">
            <w:rPr>
              <w:color w:val="000080"/>
              <w:sz w:val="16"/>
            </w:rPr>
            <w:instrText xml:space="preserve"> DOCPROPERTY EK_DokumentID </w:instrText>
          </w:r>
          <w:r w:rsidR="00C50A0A">
            <w:rPr>
              <w:color w:val="000080"/>
              <w:sz w:val="16"/>
            </w:rPr>
            <w:fldChar w:fldCharType="separate"/>
          </w:r>
          <w:r w:rsidR="00C50A0A">
            <w:rPr>
              <w:color w:val="000080"/>
              <w:sz w:val="16"/>
            </w:rPr>
            <w:t>D51426</w:t>
          </w:r>
          <w:r w:rsidR="00C50A0A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ED0DE0" w:rsidRPr="009B041D" w:rsidP="00ED0DE0" w14:paraId="5114416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20.3.2.7-01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ED0DE0" w:rsidRPr="00D320CC" w:rsidP="00ED0DE0" w14:paraId="5114416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ED0DE0" w:rsidP="00ED0DE0" w14:paraId="5114416D" w14:textId="213D0FB0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ED0DE0" w14:paraId="5114416F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1144183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ED0DE0" w:rsidRPr="009B041D" w:rsidP="00ED0DE0" w14:paraId="51144180" w14:textId="6D0EBFA5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33d64941b4c8392380e1fd0e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5B77" w:rsidRPr="008E5B77" w:rsidP="008E5B77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8E5B77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3d64941b4c8392380e1fd0e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8E5B77" w:rsidRPr="008E5B77" w:rsidP="008E5B77" w14:paraId="32B3C921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E5B7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50A0A">
            <w:rPr>
              <w:color w:val="000080"/>
              <w:sz w:val="16"/>
            </w:rPr>
            <w:t xml:space="preserve">Ref.nr: </w:t>
          </w:r>
          <w:r w:rsidR="00C50A0A">
            <w:rPr>
              <w:color w:val="000080"/>
              <w:sz w:val="16"/>
            </w:rPr>
            <w:fldChar w:fldCharType="begin" w:fldLock="1"/>
          </w:r>
          <w:r w:rsidR="00C50A0A">
            <w:rPr>
              <w:color w:val="000080"/>
              <w:sz w:val="16"/>
            </w:rPr>
            <w:instrText xml:space="preserve"> DOCPROPERTY EK_RefNr </w:instrText>
          </w:r>
          <w:r w:rsidR="00C50A0A">
            <w:rPr>
              <w:color w:val="000080"/>
              <w:sz w:val="16"/>
            </w:rPr>
            <w:fldChar w:fldCharType="separate"/>
          </w:r>
          <w:r w:rsidR="00C50A0A">
            <w:rPr>
              <w:color w:val="000080"/>
              <w:sz w:val="16"/>
            </w:rPr>
            <w:t>20.3.2.7-01</w:t>
          </w:r>
          <w:r w:rsidR="00C50A0A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ED0DE0" w:rsidRPr="00D320CC" w:rsidP="00ED0DE0" w14:paraId="5114418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ED0DE0" w:rsidP="00ED0DE0" w14:paraId="51144182" w14:textId="7FD03CFF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ED0DE0" w14:paraId="51144184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114415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ED0DE0" w:rsidP="00ED0DE0" w14:paraId="5114415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CT thorax protokoller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ED0DE0" w:rsidP="00ED0DE0" w14:paraId="5114415B" w14:textId="77777777">
          <w:pPr>
            <w:pStyle w:val="Header"/>
            <w:jc w:val="left"/>
            <w:rPr>
              <w:sz w:val="12"/>
            </w:rPr>
          </w:pPr>
        </w:p>
        <w:p w:rsidR="00ED0DE0" w:rsidP="00ED0DE0" w14:paraId="5114415C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3.01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ED0DE0" w14:paraId="5114415E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1144162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ED0DE0" w:rsidP="00ED0DE0" w14:paraId="5114415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CT thorax protokoller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ED0DE0" w:rsidP="00ED0DE0" w14:paraId="51144160" w14:textId="77777777">
          <w:pPr>
            <w:pStyle w:val="Header"/>
            <w:jc w:val="left"/>
            <w:rPr>
              <w:sz w:val="12"/>
            </w:rPr>
          </w:pPr>
        </w:p>
        <w:p w:rsidR="00ED0DE0" w:rsidP="00ED0DE0" w14:paraId="5114416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3.01</w:t>
          </w:r>
          <w:r>
            <w:rPr>
              <w:sz w:val="16"/>
            </w:rPr>
            <w:fldChar w:fldCharType="end"/>
          </w:r>
        </w:p>
      </w:tc>
    </w:tr>
  </w:tbl>
  <w:p w:rsidR="00485214" w:rsidP="00ED0DE0" w14:paraId="511441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1144172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1144170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ED0DE0" w:rsidP="00ED0DE0" w14:paraId="5114417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CT thorax protokoller</w:t>
          </w:r>
          <w:r>
            <w:rPr>
              <w:sz w:val="28"/>
            </w:rPr>
            <w:fldChar w:fldCharType="end"/>
          </w:r>
        </w:p>
      </w:tc>
    </w:tr>
    <w:tr w14:paraId="5114417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ED0DE0" w:rsidP="00ED0DE0" w14:paraId="5114417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Pasientbehandling/Fagprosedyrer/Annet/Annet 3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ED0DE0" w:rsidRPr="005F0E8F" w:rsidP="00ED0DE0" w14:paraId="51144174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14.11.2023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14.05.2025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114417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ED0DE0" w:rsidP="00ED0DE0" w14:paraId="5114417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ED0DE0" w:rsidP="00ED0DE0" w14:paraId="5114417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3.01</w:t>
          </w:r>
          <w:r>
            <w:rPr>
              <w:sz w:val="16"/>
            </w:rPr>
            <w:fldChar w:fldCharType="end"/>
          </w:r>
        </w:p>
      </w:tc>
    </w:tr>
    <w:tr w14:paraId="5114417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ED0DE0" w:rsidP="00ED0DE0" w14:paraId="5114417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Fjell, Else-Gunn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ED0DE0" w:rsidP="00ED0DE0" w14:paraId="5114417A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114417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ED0DE0" w:rsidP="00ED0DE0" w14:paraId="5114417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Trond Bergesen / Elisabeth Follesø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ED0DE0" w:rsidP="00ED0DE0" w14:paraId="5114417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D51426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ED0DE0" w14:paraId="5114417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0072A"/>
    <w:multiLevelType w:val="hybridMultilevel"/>
    <w:tmpl w:val="FBF21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360A4A"/>
    <w:multiLevelType w:val="hybridMultilevel"/>
    <w:tmpl w:val="C3ECB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6371A"/>
    <w:multiLevelType w:val="multilevel"/>
    <w:tmpl w:val="B79C75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0451232"/>
    <w:multiLevelType w:val="hybridMultilevel"/>
    <w:tmpl w:val="1B921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925C5"/>
    <w:multiLevelType w:val="hybridMultilevel"/>
    <w:tmpl w:val="8E9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2F48AE"/>
    <w:multiLevelType w:val="hybridMultilevel"/>
    <w:tmpl w:val="04D48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76870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95F6B"/>
    <w:multiLevelType w:val="hybridMultilevel"/>
    <w:tmpl w:val="FA7AD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070A0"/>
    <w:multiLevelType w:val="hybridMultilevel"/>
    <w:tmpl w:val="C0B20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671FD"/>
    <w:multiLevelType w:val="hybridMultilevel"/>
    <w:tmpl w:val="7382A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22FC4"/>
    <w:multiLevelType w:val="hybridMultilevel"/>
    <w:tmpl w:val="1150A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15EB3"/>
    <w:multiLevelType w:val="hybridMultilevel"/>
    <w:tmpl w:val="3A66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442D6"/>
    <w:multiLevelType w:val="hybridMultilevel"/>
    <w:tmpl w:val="2B84C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142B3"/>
    <w:multiLevelType w:val="hybridMultilevel"/>
    <w:tmpl w:val="C3ECB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74952">
    <w:abstractNumId w:val="12"/>
  </w:num>
  <w:num w:numId="2" w16cid:durableId="1373849884">
    <w:abstractNumId w:val="8"/>
  </w:num>
  <w:num w:numId="3" w16cid:durableId="781072714">
    <w:abstractNumId w:val="3"/>
  </w:num>
  <w:num w:numId="4" w16cid:durableId="1085540415">
    <w:abstractNumId w:val="2"/>
  </w:num>
  <w:num w:numId="5" w16cid:durableId="455758851">
    <w:abstractNumId w:val="1"/>
  </w:num>
  <w:num w:numId="6" w16cid:durableId="246959668">
    <w:abstractNumId w:val="0"/>
  </w:num>
  <w:num w:numId="7" w16cid:durableId="867791860">
    <w:abstractNumId w:val="9"/>
  </w:num>
  <w:num w:numId="8" w16cid:durableId="2012559275">
    <w:abstractNumId w:val="7"/>
  </w:num>
  <w:num w:numId="9" w16cid:durableId="1368797143">
    <w:abstractNumId w:val="6"/>
  </w:num>
  <w:num w:numId="10" w16cid:durableId="1142625008">
    <w:abstractNumId w:val="5"/>
  </w:num>
  <w:num w:numId="11" w16cid:durableId="1244530286">
    <w:abstractNumId w:val="4"/>
  </w:num>
  <w:num w:numId="12" w16cid:durableId="571543316">
    <w:abstractNumId w:val="13"/>
  </w:num>
  <w:num w:numId="13" w16cid:durableId="442499151">
    <w:abstractNumId w:val="16"/>
  </w:num>
  <w:num w:numId="14" w16cid:durableId="1250164851">
    <w:abstractNumId w:val="14"/>
  </w:num>
  <w:num w:numId="15" w16cid:durableId="1985968067">
    <w:abstractNumId w:val="19"/>
  </w:num>
  <w:num w:numId="16" w16cid:durableId="2075081048">
    <w:abstractNumId w:val="15"/>
  </w:num>
  <w:num w:numId="17" w16cid:durableId="1023170748">
    <w:abstractNumId w:val="20"/>
  </w:num>
  <w:num w:numId="18" w16cid:durableId="2003652578">
    <w:abstractNumId w:val="24"/>
  </w:num>
  <w:num w:numId="19" w16cid:durableId="1878853919">
    <w:abstractNumId w:val="18"/>
  </w:num>
  <w:num w:numId="20" w16cid:durableId="1538619404">
    <w:abstractNumId w:val="23"/>
  </w:num>
  <w:num w:numId="21" w16cid:durableId="1770855366">
    <w:abstractNumId w:val="22"/>
  </w:num>
  <w:num w:numId="22" w16cid:durableId="203446144">
    <w:abstractNumId w:val="21"/>
  </w:num>
  <w:num w:numId="23" w16cid:durableId="1546025097">
    <w:abstractNumId w:val="17"/>
  </w:num>
  <w:num w:numId="24" w16cid:durableId="611517616">
    <w:abstractNumId w:val="10"/>
  </w:num>
  <w:num w:numId="25" w16cid:durableId="1916938331">
    <w:abstractNumId w:val="11"/>
  </w:num>
  <w:num w:numId="26" w16cid:durableId="1107859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1227"/>
    <w:rsid w:val="00007BD0"/>
    <w:rsid w:val="00020754"/>
    <w:rsid w:val="00024F5C"/>
    <w:rsid w:val="000354A8"/>
    <w:rsid w:val="00042992"/>
    <w:rsid w:val="000466DF"/>
    <w:rsid w:val="0005214E"/>
    <w:rsid w:val="00053CE5"/>
    <w:rsid w:val="00056D52"/>
    <w:rsid w:val="00067C31"/>
    <w:rsid w:val="00076677"/>
    <w:rsid w:val="0007766F"/>
    <w:rsid w:val="00081F27"/>
    <w:rsid w:val="00083284"/>
    <w:rsid w:val="00097072"/>
    <w:rsid w:val="000A1D6A"/>
    <w:rsid w:val="000B3FE8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7F64"/>
    <w:rsid w:val="00140619"/>
    <w:rsid w:val="00150F73"/>
    <w:rsid w:val="00155765"/>
    <w:rsid w:val="00157C37"/>
    <w:rsid w:val="00161FD5"/>
    <w:rsid w:val="00176BA5"/>
    <w:rsid w:val="001855DA"/>
    <w:rsid w:val="0019138B"/>
    <w:rsid w:val="0019290E"/>
    <w:rsid w:val="001A4CED"/>
    <w:rsid w:val="001B1D43"/>
    <w:rsid w:val="001B2294"/>
    <w:rsid w:val="001B37A6"/>
    <w:rsid w:val="001C094A"/>
    <w:rsid w:val="001C1F3E"/>
    <w:rsid w:val="001D60D2"/>
    <w:rsid w:val="001E1DBA"/>
    <w:rsid w:val="001F7E88"/>
    <w:rsid w:val="0020110C"/>
    <w:rsid w:val="00203F1E"/>
    <w:rsid w:val="00222681"/>
    <w:rsid w:val="00227AF8"/>
    <w:rsid w:val="00241F65"/>
    <w:rsid w:val="0026081E"/>
    <w:rsid w:val="00280E9C"/>
    <w:rsid w:val="00281B8D"/>
    <w:rsid w:val="00284EBB"/>
    <w:rsid w:val="002A4A07"/>
    <w:rsid w:val="002A791D"/>
    <w:rsid w:val="002B1F3C"/>
    <w:rsid w:val="002D0738"/>
    <w:rsid w:val="002F2882"/>
    <w:rsid w:val="002F5A32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45BB"/>
    <w:rsid w:val="004252FB"/>
    <w:rsid w:val="00437DED"/>
    <w:rsid w:val="0044711E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D2ED3"/>
    <w:rsid w:val="004D4329"/>
    <w:rsid w:val="004E0461"/>
    <w:rsid w:val="004E763F"/>
    <w:rsid w:val="0050053D"/>
    <w:rsid w:val="00507D96"/>
    <w:rsid w:val="005103B6"/>
    <w:rsid w:val="00520D11"/>
    <w:rsid w:val="0053273E"/>
    <w:rsid w:val="00532D33"/>
    <w:rsid w:val="00534B70"/>
    <w:rsid w:val="005365AE"/>
    <w:rsid w:val="005370F4"/>
    <w:rsid w:val="0054179A"/>
    <w:rsid w:val="0054461F"/>
    <w:rsid w:val="00547EEF"/>
    <w:rsid w:val="00556838"/>
    <w:rsid w:val="00557C81"/>
    <w:rsid w:val="00562DB7"/>
    <w:rsid w:val="00577FEE"/>
    <w:rsid w:val="005810F3"/>
    <w:rsid w:val="0058166E"/>
    <w:rsid w:val="0058663E"/>
    <w:rsid w:val="005900E7"/>
    <w:rsid w:val="00590E1D"/>
    <w:rsid w:val="005959AB"/>
    <w:rsid w:val="005A58BB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60C70"/>
    <w:rsid w:val="006639AB"/>
    <w:rsid w:val="006720B2"/>
    <w:rsid w:val="00693B1B"/>
    <w:rsid w:val="00697362"/>
    <w:rsid w:val="006A419C"/>
    <w:rsid w:val="006B1529"/>
    <w:rsid w:val="006B2158"/>
    <w:rsid w:val="006C17D9"/>
    <w:rsid w:val="006C735A"/>
    <w:rsid w:val="006D249C"/>
    <w:rsid w:val="006D2D97"/>
    <w:rsid w:val="006D3A08"/>
    <w:rsid w:val="006D57BF"/>
    <w:rsid w:val="006E06DD"/>
    <w:rsid w:val="006E2A16"/>
    <w:rsid w:val="006E315E"/>
    <w:rsid w:val="006E5645"/>
    <w:rsid w:val="006F6255"/>
    <w:rsid w:val="007062A7"/>
    <w:rsid w:val="00713D7C"/>
    <w:rsid w:val="00727E6C"/>
    <w:rsid w:val="007367F2"/>
    <w:rsid w:val="007451D5"/>
    <w:rsid w:val="007549EB"/>
    <w:rsid w:val="0078621E"/>
    <w:rsid w:val="007C3E55"/>
    <w:rsid w:val="007D7D1A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E5B77"/>
    <w:rsid w:val="008F30D5"/>
    <w:rsid w:val="00903623"/>
    <w:rsid w:val="009039EB"/>
    <w:rsid w:val="0090417D"/>
    <w:rsid w:val="00905B0B"/>
    <w:rsid w:val="00907122"/>
    <w:rsid w:val="00907ABE"/>
    <w:rsid w:val="0091692D"/>
    <w:rsid w:val="009456D0"/>
    <w:rsid w:val="009506D3"/>
    <w:rsid w:val="00970B24"/>
    <w:rsid w:val="009A194F"/>
    <w:rsid w:val="009A2EB0"/>
    <w:rsid w:val="009A33D4"/>
    <w:rsid w:val="009B041D"/>
    <w:rsid w:val="009B19A9"/>
    <w:rsid w:val="009C60A7"/>
    <w:rsid w:val="009C6E05"/>
    <w:rsid w:val="009D072D"/>
    <w:rsid w:val="009D4154"/>
    <w:rsid w:val="009E0D59"/>
    <w:rsid w:val="009F7668"/>
    <w:rsid w:val="00A17D23"/>
    <w:rsid w:val="00A247AA"/>
    <w:rsid w:val="00A271A9"/>
    <w:rsid w:val="00A33329"/>
    <w:rsid w:val="00A577D4"/>
    <w:rsid w:val="00A75A8B"/>
    <w:rsid w:val="00AB08E0"/>
    <w:rsid w:val="00AC0D84"/>
    <w:rsid w:val="00AC35FB"/>
    <w:rsid w:val="00AC79E9"/>
    <w:rsid w:val="00AC7D8A"/>
    <w:rsid w:val="00AD1E4B"/>
    <w:rsid w:val="00AD296B"/>
    <w:rsid w:val="00AD3BC6"/>
    <w:rsid w:val="00AD6B34"/>
    <w:rsid w:val="00AE6893"/>
    <w:rsid w:val="00AF075B"/>
    <w:rsid w:val="00AF5DDC"/>
    <w:rsid w:val="00B02D46"/>
    <w:rsid w:val="00B21CB1"/>
    <w:rsid w:val="00B24A00"/>
    <w:rsid w:val="00B414FD"/>
    <w:rsid w:val="00B46418"/>
    <w:rsid w:val="00B55A8A"/>
    <w:rsid w:val="00B801D0"/>
    <w:rsid w:val="00B818C7"/>
    <w:rsid w:val="00BC5853"/>
    <w:rsid w:val="00BD0398"/>
    <w:rsid w:val="00BD6D72"/>
    <w:rsid w:val="00BE48E2"/>
    <w:rsid w:val="00BF37E1"/>
    <w:rsid w:val="00BF6B78"/>
    <w:rsid w:val="00C071DF"/>
    <w:rsid w:val="00C24336"/>
    <w:rsid w:val="00C31774"/>
    <w:rsid w:val="00C31CC7"/>
    <w:rsid w:val="00C40A3A"/>
    <w:rsid w:val="00C4283A"/>
    <w:rsid w:val="00C47D6B"/>
    <w:rsid w:val="00C50A0A"/>
    <w:rsid w:val="00C513CC"/>
    <w:rsid w:val="00C5222B"/>
    <w:rsid w:val="00C60DC1"/>
    <w:rsid w:val="00C62E21"/>
    <w:rsid w:val="00C72834"/>
    <w:rsid w:val="00C728DF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E65A9"/>
    <w:rsid w:val="00CF2E4A"/>
    <w:rsid w:val="00D013CC"/>
    <w:rsid w:val="00D03EED"/>
    <w:rsid w:val="00D064F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B7F6D"/>
    <w:rsid w:val="00DD1C72"/>
    <w:rsid w:val="00DD2FE1"/>
    <w:rsid w:val="00DD61BC"/>
    <w:rsid w:val="00DD7CFF"/>
    <w:rsid w:val="00E023CD"/>
    <w:rsid w:val="00E033C9"/>
    <w:rsid w:val="00E24AF7"/>
    <w:rsid w:val="00E30F00"/>
    <w:rsid w:val="00E3168F"/>
    <w:rsid w:val="00E33977"/>
    <w:rsid w:val="00E35C67"/>
    <w:rsid w:val="00E36B5C"/>
    <w:rsid w:val="00E40863"/>
    <w:rsid w:val="00E41EAF"/>
    <w:rsid w:val="00E4664C"/>
    <w:rsid w:val="00E5442A"/>
    <w:rsid w:val="00E628C8"/>
    <w:rsid w:val="00E67083"/>
    <w:rsid w:val="00E774C2"/>
    <w:rsid w:val="00E80759"/>
    <w:rsid w:val="00E81839"/>
    <w:rsid w:val="00E8424E"/>
    <w:rsid w:val="00E86FAE"/>
    <w:rsid w:val="00E8758E"/>
    <w:rsid w:val="00E90D68"/>
    <w:rsid w:val="00E96F17"/>
    <w:rsid w:val="00EA5771"/>
    <w:rsid w:val="00EB3357"/>
    <w:rsid w:val="00EC1A89"/>
    <w:rsid w:val="00ED0DE0"/>
    <w:rsid w:val="00ED248C"/>
    <w:rsid w:val="00EE3B2D"/>
    <w:rsid w:val="00EE43D5"/>
    <w:rsid w:val="00F01FD4"/>
    <w:rsid w:val="00F166F5"/>
    <w:rsid w:val="00F24469"/>
    <w:rsid w:val="00F36B5B"/>
    <w:rsid w:val="00F43A32"/>
    <w:rsid w:val="00F46524"/>
    <w:rsid w:val="00F712A2"/>
    <w:rsid w:val="00F8392F"/>
    <w:rsid w:val="00F847DF"/>
    <w:rsid w:val="00F863F1"/>
    <w:rsid w:val="00F958D6"/>
    <w:rsid w:val="00FB090D"/>
    <w:rsid w:val="00FB2EC4"/>
    <w:rsid w:val="00FB3861"/>
    <w:rsid w:val="00FD0B94"/>
    <w:rsid w:val="00FD1B0B"/>
    <w:rsid w:val="00FD64C1"/>
    <w:rsid w:val="00FD7234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ergesen, Trond"/>
    <w:docVar w:name="ek_dbfields" w:val="EK_Avdeling¤2#4¤2# ¤3#EK_Avsnitt¤2#4¤2# ¤3#EK_Bedriftsnavn¤2#1¤2#Helse Bergen¤3#EK_GjelderFra¤2#0¤2#10.12.2021¤3#EK_KlGjelderFra¤2#0¤2#¤3#EK_Opprettet¤2#0¤2#15.09.2017¤3#EK_Utgitt¤2#0¤2#18.09.2017¤3#EK_IBrukDato¤2#0¤2#10.12.2021¤3#EK_DokumentID¤2#0¤2#D51426¤3#EK_DokTittel¤2#0¤2#Oversikt over CT thorax protokoller¤3#EK_DokType¤2#0¤2#Prosedyre¤3#EK_DocLvlShort¤2#0¤2# ¤3#EK_DocLevel¤2#0¤2# ¤3#EK_EksRef¤2#2¤2# 0_x0009_¤3#EK_Erstatter¤2#0¤2#2.10¤3#EK_ErstatterD¤2#0¤2#10.05.2021¤3#EK_Signatur¤2#0¤2#Bolstad, Guri Margrete¤3#EK_Verifisert¤2#0¤2# ¤3#EK_Hørt¤2#0¤2# ¤3#EK_AuditReview¤2#2¤2# ¤3#EK_AuditApprove¤2#2¤2# ¤3#EK_Gradering¤2#0¤2#Åpen¤3#EK_Gradnr¤2#4¤2#0¤3#EK_Kapittel¤2#4¤2# ¤3#EK_Referanse¤2#2¤2# 0_x0009_¤3#EK_RefNr¤2#0¤2#02.20.5.6.4.6-01¤3#EK_Revisjon¤2#0¤2#2.11¤3#EK_Ansvarlig¤2#0¤2#Bergesen, Trond¤3#EK_SkrevetAv¤2#0¤2#Trond Bergesen / Elisabeth Follesø¤3#EK_UText1¤2#0¤2#Trond Bergesen / Elisabeth Follesø¤3#EK_UText2¤2#0¤2# ¤3#EK_UText3¤2#0¤2# ¤3#EK_UText4¤2#0¤2# ¤3#EK_Status¤2#0¤2#I bruk¤3#EK_Stikkord¤2#0¤2#CT thorax protokoller¤3#EK_SuperStikkord¤2#0¤2#¤3#EK_Rapport¤2#3¤2#¤3#EK_EKPrintMerke¤2#0¤2#Uoffisiell utskrift er kun gyldig på utskriftsdato¤3#EK_Watermark¤2#0¤2#¤3#EK_Utgave¤2#0¤2#2.11¤3#EK_Merknad¤2#7¤2#Forlenget gyldighet til 10.12.2022¤3#EK_VerLogg¤2#2¤2#Ver. 2.11 - 10.12.2021|Forlenget gyldighet til 10.12.2022¤1#Ver. 2.10 - 10.05.2021|Forlenget gyldighet til 10.05.2022¤1#Ver. 2.09 - 10.05.2021|Forlenget gyldighet til 10.05.2022¤1#Ver. 2.08 - 18.03.2021|lagt til T10&#13;_x000a_Forlenget gyldighet til 18.03.2022¤1#Ver. 2.07 - 26.01.2021|lagt til T04b&#13;_x000a_Forlenget gyldighet til 26.01.2022¤1#Ver. 2.06 - 26.01.2021|Forlenget gyldighet til 26.01.2022¤1#Ver. 2.05 - 17.11.2020|Forlenget gyldighet til 17.11.2021¤1#Ver. 2.04 - 01.10.2020|Forlenget gyldighet til 01.10.2021 uten endringer i dokumentet.¤1#Ver. 2.03 - 03.10.2019|oppdatert med ny protokoll&#13;_x000a_Forlenget gyldighet til 03.10.2020¤1#Ver. 2.02 - 27.08.2019|Forlenget gyldighet til 27.08.2020 uten endringer i dokumente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0.12.2022¤3#EK_Vedlegg¤2#2¤2# 0_x0009_¤3#EK_AvdelingOver¤2#4¤2# ¤3#EK_HRefNr¤2#0¤2# ¤3#EK_HbNavn¤2#0¤2# ¤3#EK_DokRefnr¤2#4¤2#0003022005060406¤3#EK_Dokendrdato¤2#4¤2#10.05.2021 08:13:02¤3#EK_HbType¤2#4¤2# ¤3#EK_Offisiell¤2#4¤2# ¤3#EK_VedleggRef¤2#4¤2#02.20.5.6.4.6-01¤3#EK_Strukt00¤2#5¤2#¤5#¤5#HVRHF¤5#1¤5#-1¤4#¤5#02¤5#Helse Bergen HF¤5#1¤5#0¤4#.¤5#20¤5#Radiologisk avdeling¤5#1¤5#0¤4#.¤5#5¤5#Seksjoner¤5#0¤5#0¤4#.¤5#6¤5#Seksjon for CT og Generell rtg.¤5#0¤5#0¤4#.¤5#4¤5#Prosedyrer CT undersøkelser¤5#0¤5#0¤4#.¤5#6¤5#CT Thorax¤5#0¤5#0¤4# - ¤3#EK_Strukt01¤2#5¤2#¤5#¤5#Kategorier HB (ikke dokumenter på dette nivået trykk dere videre ned +)¤5#0¤5#0¤4#¤5#¤5#Pasientbehandling (ikke dokumenter på dette nivået trykk dere videre ned +)¤5#0¤5#0¤4#¤5#¤5#Fagprosedyrer¤5#3¤5#0¤4#¤5#¤5#Annet¤5#3¤5#0¤4#¤5#¤5#Annet 3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20¤5#Radiologisk avdeling¤5#1¤5#0¤4#.¤5#5¤5#Seksjoner¤5#0¤5#0¤4#.¤5#6¤5#Seksjon for CT og Generell rtg.¤5#0¤5#0¤4#.¤5#4¤5#Prosedyrer CT undersøkelser¤5#0¤5#0¤4#.¤5#6¤5#CT Thorax¤5#0¤5#0¤4# - ¤3#"/>
    <w:docVar w:name="ek_dl" w:val="1"/>
    <w:docVar w:name="ek_doclevel" w:val=" "/>
    <w:docVar w:name="ek_doclvlshort" w:val=" "/>
    <w:docVar w:name="ek_dok.ansvarlig" w:val="[Dok.ansvarlig]"/>
    <w:docVar w:name="ek_doktittel" w:val="Oversikt over CT thorax protokoller"/>
    <w:docVar w:name="ek_doktype" w:val="Prosedyre"/>
    <w:docVar w:name="ek_dokumentid" w:val="D51426"/>
    <w:docVar w:name="ek_erstatter" w:val="2.10"/>
    <w:docVar w:name="ek_erstatterd" w:val="10.05.2021"/>
    <w:docVar w:name="ek_format" w:val="-10"/>
    <w:docVar w:name="ek_gjelderfra" w:val="10.12.2021"/>
    <w:docVar w:name="ek_gjeldertil" w:val="10.12.2022"/>
    <w:docVar w:name="ek_gradering" w:val="Åpen"/>
    <w:docVar w:name="ek_hbnavn" w:val=" "/>
    <w:docVar w:name="ek_hrefnr" w:val=" "/>
    <w:docVar w:name="ek_hørt" w:val=" "/>
    <w:docVar w:name="ek_ibrukdato" w:val="10.12.2021"/>
    <w:docVar w:name="ek_merknad" w:val="Forlenget gyldighet til 10.12.2022"/>
    <w:docVar w:name="ek_opprettet" w:val="15.09.2017"/>
    <w:docVar w:name="ek_protection" w:val="0"/>
    <w:docVar w:name="ek_rapport" w:val="[]"/>
    <w:docVar w:name="ek_refnr" w:val="02.20.5.6.4.6-01"/>
    <w:docVar w:name="ek_revisjon" w:val="2.11"/>
    <w:docVar w:name="ek_s00mt1" w:val="HVRHF - Helse Bergen HF - Radiologisk avdeling"/>
    <w:docVar w:name="ek_s01mt3" w:val="Fagprosedyrer - Annet - Annet 3"/>
    <w:docVar w:name="ek_signatur" w:val="Bolstad, Guri Margrete"/>
    <w:docVar w:name="ek_skrevetav" w:val="Trond Bergesen / Elisabeth Follesø"/>
    <w:docVar w:name="ek_status" w:val="I bruk"/>
    <w:docVar w:name="ek_stikkord" w:val="CT thorax protokoller"/>
    <w:docVar w:name="ek_type" w:val="DOK"/>
    <w:docVar w:name="ek_utext1" w:val="Trond Bergesen / Elisabeth Follesø"/>
    <w:docVar w:name="ek_utext2" w:val=" "/>
    <w:docVar w:name="ek_utext3" w:val=" "/>
    <w:docVar w:name="ek_utext4" w:val=" "/>
    <w:docVar w:name="ek_utgave" w:val="2.11"/>
    <w:docVar w:name="ek_utgitt" w:val="18.09.2017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1440CA"/>
  <w15:docId w15:val="{A62C8BC6-5C98-4E49-A3E6-89C22FE3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8E5B77"/>
    <w:pPr>
      <w:spacing w:before="240" w:line="480" w:lineRule="auto"/>
      <w:outlineLvl w:val="0"/>
    </w:pPr>
    <w:rPr>
      <w:rFonts w:asciiTheme="minorHAnsi" w:hAnsiTheme="minorHAnsi" w:cstheme="minorHAnsi"/>
      <w:b/>
      <w:color w:val="002060"/>
      <w:sz w:val="28"/>
      <w:szCs w:val="22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table" w:styleId="TableGrid">
    <w:name w:val="Table Grid"/>
    <w:basedOn w:val="TableNormal"/>
    <w:rsid w:val="0007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67518.pdf" TargetMode="External" /><Relationship Id="rId11" Type="http://schemas.openxmlformats.org/officeDocument/2006/relationships/hyperlink" Target="https://kvalitet.helse-bergen.no/docs/pub/DOK32167.pdf" TargetMode="External" /><Relationship Id="rId12" Type="http://schemas.openxmlformats.org/officeDocument/2006/relationships/hyperlink" Target="https://kvalitet.helse-bergen.no/docs/pub/DOK32166.pdf" TargetMode="External" /><Relationship Id="rId13" Type="http://schemas.openxmlformats.org/officeDocument/2006/relationships/hyperlink" Target="https://kvalitet.helse-bergen.no/docs/pub/DOK72983.pdf" TargetMode="External" /><Relationship Id="rId14" Type="http://schemas.openxmlformats.org/officeDocument/2006/relationships/hyperlink" Target="https://kvalitet.helse-bergen.no/docs/pub/DOK39546.pdf" TargetMode="External" /><Relationship Id="rId15" Type="http://schemas.openxmlformats.org/officeDocument/2006/relationships/hyperlink" Target="https://kvalitet.helse-bergen.no/docs/pub/DOK32180.pdf" TargetMode="External" /><Relationship Id="rId16" Type="http://schemas.openxmlformats.org/officeDocument/2006/relationships/hyperlink" Target="https://kvalitet.helse-bergen.no/docs/pub/DOK39547.pdf" TargetMode="External" /><Relationship Id="rId17" Type="http://schemas.openxmlformats.org/officeDocument/2006/relationships/hyperlink" Target="https://kvalitet.helse-bergen.no/docs/pub/DOK32179.pdf" TargetMode="External" /><Relationship Id="rId18" Type="http://schemas.openxmlformats.org/officeDocument/2006/relationships/hyperlink" Target="https://kvalitet.helse-bergen.no/docs/pub/DOK52006.pdf" TargetMode="External" /><Relationship Id="rId19" Type="http://schemas.openxmlformats.org/officeDocument/2006/relationships/hyperlink" Target="https://kvalitet.helse-bergen.no/docs/pub/DOK32168.pd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valitet.helse-bergen.no/docs/pub/DOK47229.pdf" TargetMode="External" /><Relationship Id="rId21" Type="http://schemas.openxmlformats.org/officeDocument/2006/relationships/hyperlink" Target="https://kvalitet.helse-bergen.no/docs/pub/DOK32171.pdf" TargetMode="External" /><Relationship Id="rId22" Type="http://schemas.openxmlformats.org/officeDocument/2006/relationships/hyperlink" Target="https://kvalitet.helse-bergen.no/docs/pub/DOK57892.pdf" TargetMode="External" /><Relationship Id="rId23" Type="http://schemas.openxmlformats.org/officeDocument/2006/relationships/hyperlink" Target="https://kvalitet.helse-bergen.no/docs/pub/DOK68258.pdf" TargetMode="External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footer" Target="footer1.xml" /><Relationship Id="rId27" Type="http://schemas.openxmlformats.org/officeDocument/2006/relationships/footer" Target="footer2.xml" /><Relationship Id="rId28" Type="http://schemas.openxmlformats.org/officeDocument/2006/relationships/header" Target="header3.xml" /><Relationship Id="rId29" Type="http://schemas.openxmlformats.org/officeDocument/2006/relationships/footer" Target="footer3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32164.pdf" TargetMode="External" /><Relationship Id="rId6" Type="http://schemas.openxmlformats.org/officeDocument/2006/relationships/hyperlink" Target="https://kvalitet.helse-bergen.no/docs/pub/DOK46614.pdf" TargetMode="External" /><Relationship Id="rId7" Type="http://schemas.openxmlformats.org/officeDocument/2006/relationships/hyperlink" Target="https://kvalitet.helse-bergen.no/docs/pub/DOK60757.pdf" TargetMode="External" /><Relationship Id="rId8" Type="http://schemas.openxmlformats.org/officeDocument/2006/relationships/hyperlink" Target="https://kvalitet.helse-bergen.no/docs/pub/DOK39549.pdf" TargetMode="External" /><Relationship Id="rId9" Type="http://schemas.openxmlformats.org/officeDocument/2006/relationships/hyperlink" Target="https://kvalitet.helse-bergen.no/docs/pub/DOK36570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ROD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03BEB2-B871-444C-93A3-3954BEACBDD8}">
  <we:reference id="1fc441d0-c012-4ded-878a-44e68ea26eb9" version="1.0.3.0" store="EXCatalog" storeType="excatalog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1FD8-432E-4380-9B92-7D80F981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39</TotalTime>
  <Pages>5</Pages>
  <Words>684</Words>
  <Characters>7427</Characters>
  <Application>Microsoft Office Word</Application>
  <DocSecurity>0</DocSecurity>
  <Lines>61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Oversikt over CT thorax protokoller</vt:lpstr>
      <vt:lpstr>HBHF-mal - stående</vt:lpstr>
    </vt:vector>
  </TitlesOfParts>
  <Company>Datakvalitet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CT thorax protokoller</dc:title>
  <dc:subject>0003022005060406|02.20.5.6.4.6-01|</dc:subject>
  <dc:creator>Handbok</dc:creator>
  <dc:description>EK_Avdeling_x0002_4_x0002_ _x0003_EK_Avsnitt_x0002_4_x0002_ _x0003_EK_Bedriftsnavn_x0002_1_x0002_Helse Bergen_x0003_EK_GjelderFra_x0002_0_x0002_10.12.2021_x0003_EK_KlGjelderFra_x0002_0_x0002__x0003_EK_Opprettet_x0002_0_x0002_15.09.2017_x0003_EK_Utgitt_x0002_0_x0002_18.09.2017_x0003_EK_IBrukDato_x0002_0_x0002_10.12.2021_x0003_EK_DokumentID_x0002_0_x0002_D51426_x0003_EK_DokTittel_x0002_0_x0002_Oversikt over CT thorax protokoller_x0003_EK_DokType_x0002_0_x0002_Prosedyre_x0003_EK_DocLvlShort_x0002_0_x0002_ _x0003_EK_DocLevel_x0002_0_x0002_ _x0003_EK_EksRef_x0002_2_x0002_ 0	_x0003_EK_Erstatter_x0002_0_x0002_2.10_x0003_EK_ErstatterD_x0002_0_x0002_10.05.2021_x0003_EK_Signatur_x0002_0_x0002_Bolstad, Guri Margrete_x0003_EK_Verifisert_x0002_0_x0002_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_x0003_EK_RefNr_x0002_0_x0002_02.20.5.6.4.6-01_x0003_EK_Revisjon_x0002_0_x0002_2.11_x0003_EK_Ansvarlig_x0002_0_x0002_Bergesen, Trond_x0003_EK_SkrevetAv_x0002_0_x0002_Trond Bergesen / Elisabeth Follesø_x0003_EK_UText1_x0002_0_x0002_Trond Bergesen / Elisabeth Follesø_x0003_EK_UText2_x0002_0_x0002_ _x0003_EK_UText3_x0002_0_x0002_ _x0003_EK_UText4_x0002_0_x0002_ _x0003_EK_Status_x0002_0_x0002_I bruk_x0003_EK_Stikkord_x0002_0_x0002_CT thorax protokoller_x0003_EK_SuperStikkord_x0002_0_x0002__x0003_EK_Rapport_x0002_3_x0002__x0003_EK_EKPrintMerke_x0002_0_x0002_Uoffisiell utskrift er kun gyldig på utskriftsdato_x0003_EK_Watermark_x0002_0_x0002__x0003_EK_Utgave_x0002_0_x0002_2.11_x0003_EK_Merknad_x0002_7_x0002_Forlenget gyldighet til 10.12.2022_x0003_EK_VerLogg_x0002_2_x0002_Ver. 2.11 - 10.12.2021|Forlenget gyldighet til 10.12.2022_x0001_Ver. 2.10 - 10.05.2021|Forlenget gyldighet til 10.05.2022_x0001_Ver. 2.09 - 10.05.2021|Forlenget gyldighet til 10.05.2022_x0001_Ver. 2.08 - 18.03.2021|lagt til T10_x000D_
Forlenget gyldighet til 18.03.2022_x0001_Ver. 2.07 - 26.01.2021|lagt til T04b_x000D_
Forlenget gyldighet til 26.01.2022_x0001_Ver. 2.06 - 26.01.2021|Forlenget gyldighet til 26.01.2022_x0001_Ver. 2.05 - 17.11.2020|Forlenget gyldighet til 17.11.2021_x0001_Ver. 2.04 - 01.10.2020|Forlenget gyldighet til 01.10.2021 uten endringer i dokumentet._x0001_Ver. 2.03 - 03.10.2019|oppdatert med ny protokoll_x000D_
Forlenget gyldighet til 03.10.2020_x0001_Ver. 2.02 - 27.08.2019|Forlenget gyldighet til 27.08.2020 uten endringer i dokumentet._x0003_EK_RF1_x0002_4_x0002_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_x0003_EK_DL_x0002_0_x0002_1_x0003_EK_GjelderTil_x0002_0_x0002_10.12.2022_x0003_EK_Vedlegg_x0002_2_x0002_ 0	_x0003_EK_AvdelingOver_x0002_4_x0002_ _x0003_EK_HRefNr_x0002_0_x0002_ _x0003_EK_HbNavn_x0002_0_x0002_ _x0003_EK_DokRefnr_x0002_4_x0002_0003022005060406_x0003_EK_Dokendrdato_x0002_4_x0002_10.05.2021 08:13:02_x0003_EK_HbType_x0002_4_x0002_ _x0003_EK_Offisiell_x0002_4_x0002_ _x0003_EK_VedleggRef_x0002_4_x0002_02.20.5.6.4.6-01_x0003_EK_Strukt00_x0002_5_x0002__x0005__x0005_HVRHF_x0005_1_x0005_-1_x0004__x0005_02_x0005_Helse Bergen HF_x0005_1_x0005_0_x0004_._x0005_20_x0005_Radiologisk avdeling_x0005_1_x0005_0_x0004_._x0005_5_x0005_Seksjoner_x0005_0_x0005_0_x0004_._x0005_6_x0005_Seksjon for CT og Generell rtg._x0005_0_x0005_0_x0004_._x0005_4_x0005_Prosedyrer CT undersøkelser_x0005_0_x0005_0_x0004_._x0005_6_x0005_CT Thorax_x0005_0_x0005_0_x0004_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+)_x0005_0_x0005_0_x0004__x0005__x0005_Fagprosedyrer_x0005_3_x0005_0_x0004__x0005__x0005_Annet_x0005_3_x0005_0_x0004__x0005__x0005_Annet 3_x0005_3_x0005_0_x0004_ - 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HF_x0005_1_x0005_0_x0004_._x0005_20_x0005_Radiologisk avdeling_x0005_1_x0005_0_x0004_._x0005_5_x0005_Seksjoner_x0005_0_x0005_0_x0004_._x0005_6_x0005_Seksjon for CT og Generell rtg._x0005_0_x0005_0_x0004_._x0005_4_x0005_Prosedyrer CT undersøkelser_x0005_0_x0005_0_x0004_._x0005_6_x0005_CT Thorax_x0005_0_x0005_0_x0004_ - _x0003_</dc:description>
  <cp:lastModifiedBy>Bergesen, Trond</cp:lastModifiedBy>
  <cp:revision>12</cp:revision>
  <cp:lastPrinted>2006-09-07T08:52:00Z</cp:lastPrinted>
  <dcterms:created xsi:type="dcterms:W3CDTF">2021-12-10T08:53:00Z</dcterms:created>
  <dcterms:modified xsi:type="dcterms:W3CDTF">2023-11-14T06:58:00Z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over CT thorax protokoller</vt:lpwstr>
  </property>
  <property fmtid="{D5CDD505-2E9C-101B-9397-08002B2CF9AE}" pid="4" name="EK_DokType">
    <vt:lpwstr>Prosedyre</vt:lpwstr>
  </property>
  <property fmtid="{D5CDD505-2E9C-101B-9397-08002B2CF9AE}" pid="5" name="EK_DokumentID">
    <vt:lpwstr>D51426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14.11.2023</vt:lpwstr>
  </property>
  <property fmtid="{D5CDD505-2E9C-101B-9397-08002B2CF9AE}" pid="8" name="EK_GjelderTil">
    <vt:lpwstr>14.05.2025</vt:lpwstr>
  </property>
  <property fmtid="{D5CDD505-2E9C-101B-9397-08002B2CF9AE}" pid="9" name="EK_RefNr">
    <vt:lpwstr>20.3.2.7-01</vt:lpwstr>
  </property>
  <property fmtid="{D5CDD505-2E9C-101B-9397-08002B2CF9AE}" pid="10" name="EK_S00MT1">
    <vt:lpwstr>Helse Bergen HF/Radiologisk avdeling</vt:lpwstr>
  </property>
  <property fmtid="{D5CDD505-2E9C-101B-9397-08002B2CF9AE}" pid="11" name="EK_S01MT3">
    <vt:lpwstr>Pasientbehandling/Fagprosedyrer/Annet/Annet 3</vt:lpwstr>
  </property>
  <property fmtid="{D5CDD505-2E9C-101B-9397-08002B2CF9AE}" pid="12" name="EK_Signatur">
    <vt:lpwstr>Fjell, Else-Gunn Bøe</vt:lpwstr>
  </property>
  <property fmtid="{D5CDD505-2E9C-101B-9397-08002B2CF9AE}" pid="13" name="EK_UText1">
    <vt:lpwstr>Trond Bergesen / Elisabeth Follesø</vt:lpwstr>
  </property>
  <property fmtid="{D5CDD505-2E9C-101B-9397-08002B2CF9AE}" pid="14" name="EK_Utgave">
    <vt:lpwstr>3.01</vt:lpwstr>
  </property>
  <property fmtid="{D5CDD505-2E9C-101B-9397-08002B2CF9AE}" pid="15" name="EK_Watermark">
    <vt:lpwstr/>
  </property>
  <property fmtid="{D5CDD505-2E9C-101B-9397-08002B2CF9AE}" pid="16" name="MSIP_Label_0c3ffc1c-ef00-4620-9c2f-7d9c1597774b_ActionId">
    <vt:lpwstr>5c7bf972-f4f2-45ca-814a-bfe50440436b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2023-06-26T10:35:48Z</vt:lpwstr>
  </property>
  <property fmtid="{D5CDD505-2E9C-101B-9397-08002B2CF9AE}" pid="22" name="MSIP_Label_0c3ffc1c-ef00-4620-9c2f-7d9c1597774b_SiteId">
    <vt:lpwstr>bdcbe535-f3cf-49f5-8a6a-fb6d98dc7837</vt:lpwstr>
  </property>
  <property fmtid="{D5CDD505-2E9C-101B-9397-08002B2CF9AE}" pid="23" name="XD32164">
    <vt:lpwstr>20.3.2.7-02</vt:lpwstr>
  </property>
  <property fmtid="{D5CDD505-2E9C-101B-9397-08002B2CF9AE}" pid="24" name="XD32166">
    <vt:lpwstr>20.3.2.7-12</vt:lpwstr>
  </property>
  <property fmtid="{D5CDD505-2E9C-101B-9397-08002B2CF9AE}" pid="25" name="XD32167">
    <vt:lpwstr>20.3.2.7-10</vt:lpwstr>
  </property>
  <property fmtid="{D5CDD505-2E9C-101B-9397-08002B2CF9AE}" pid="26" name="XD32168">
    <vt:lpwstr>20.3.2.7-20</vt:lpwstr>
  </property>
  <property fmtid="{D5CDD505-2E9C-101B-9397-08002B2CF9AE}" pid="27" name="XD32171">
    <vt:lpwstr>20.3.2.7-23</vt:lpwstr>
  </property>
  <property fmtid="{D5CDD505-2E9C-101B-9397-08002B2CF9AE}" pid="28" name="XD32179">
    <vt:lpwstr>20.3.2.7-17</vt:lpwstr>
  </property>
  <property fmtid="{D5CDD505-2E9C-101B-9397-08002B2CF9AE}" pid="29" name="XD32180">
    <vt:lpwstr>20.3.2.7-15</vt:lpwstr>
  </property>
  <property fmtid="{D5CDD505-2E9C-101B-9397-08002B2CF9AE}" pid="30" name="XD36570">
    <vt:lpwstr>20.3.2.7-07</vt:lpwstr>
  </property>
  <property fmtid="{D5CDD505-2E9C-101B-9397-08002B2CF9AE}" pid="31" name="XD39546">
    <vt:lpwstr>20.3.2.7-14</vt:lpwstr>
  </property>
  <property fmtid="{D5CDD505-2E9C-101B-9397-08002B2CF9AE}" pid="32" name="XD39547">
    <vt:lpwstr>20.3.2.7-16</vt:lpwstr>
  </property>
  <property fmtid="{D5CDD505-2E9C-101B-9397-08002B2CF9AE}" pid="33" name="XD39549">
    <vt:lpwstr>20.3.2.7-06</vt:lpwstr>
  </property>
  <property fmtid="{D5CDD505-2E9C-101B-9397-08002B2CF9AE}" pid="34" name="XD46614">
    <vt:lpwstr>20.3.2.7-03</vt:lpwstr>
  </property>
  <property fmtid="{D5CDD505-2E9C-101B-9397-08002B2CF9AE}" pid="35" name="XD47229">
    <vt:lpwstr>20.3.2.7-21</vt:lpwstr>
  </property>
  <property fmtid="{D5CDD505-2E9C-101B-9397-08002B2CF9AE}" pid="36" name="XD52006">
    <vt:lpwstr>20.3.2.7-18</vt:lpwstr>
  </property>
  <property fmtid="{D5CDD505-2E9C-101B-9397-08002B2CF9AE}" pid="37" name="XD57892">
    <vt:lpwstr>20.3.2.7-24</vt:lpwstr>
  </property>
  <property fmtid="{D5CDD505-2E9C-101B-9397-08002B2CF9AE}" pid="38" name="XD60757">
    <vt:lpwstr>20.3.2.7-04</vt:lpwstr>
  </property>
  <property fmtid="{D5CDD505-2E9C-101B-9397-08002B2CF9AE}" pid="39" name="XD67518">
    <vt:lpwstr>20.3.2.7-11</vt:lpwstr>
  </property>
  <property fmtid="{D5CDD505-2E9C-101B-9397-08002B2CF9AE}" pid="40" name="XD68258">
    <vt:lpwstr>20.3.2.7-25</vt:lpwstr>
  </property>
  <property fmtid="{D5CDD505-2E9C-101B-9397-08002B2CF9AE}" pid="41" name="XD72983">
    <vt:lpwstr>20.3.2.7-13</vt:lpwstr>
  </property>
  <property fmtid="{D5CDD505-2E9C-101B-9397-08002B2CF9AE}" pid="42" name="XD73072">
    <vt:lpwstr>20.3.2.7-22</vt:lpwstr>
  </property>
</Properties>
</file>