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Style w:val="TableGrid"/>
        <w:tblW w:w="5000" w:type="pct"/>
        <w:shd w:val="clear" w:color="auto" w:fill="D9D9D9" w:themeFill="background1" w:themeFillShade="D9"/>
        <w:tblLook w:val="04A0"/>
      </w:tblPr>
      <w:tblGrid>
        <w:gridCol w:w="9063"/>
      </w:tblGrid>
      <w:tr w14:paraId="5A0394B2" w14:textId="77777777" w:rsidTr="00E9462E">
        <w:tblPrEx>
          <w:tblW w:w="5000" w:type="pct"/>
          <w:shd w:val="clear" w:color="auto" w:fill="D9D9D9" w:themeFill="background1" w:themeFillShade="D9"/>
          <w:tblLook w:val="04A0"/>
        </w:tblPrEx>
        <w:tc>
          <w:tcPr>
            <w:tcW w:w="5000" w:type="pct"/>
            <w:shd w:val="clear" w:color="auto" w:fill="D9D9D9" w:themeFill="background1" w:themeFillShade="D9"/>
          </w:tcPr>
          <w:p w:rsidR="009333DA" w:rsidRPr="00B45BE8" w:rsidP="00D36F1D" w14:paraId="660B4930" w14:textId="77777777">
            <w:pPr>
              <w:spacing w:before="120" w:after="120"/>
              <w:jc w:val="center"/>
              <w:rPr>
                <w:lang w:val="nb-NO"/>
              </w:rPr>
            </w:pPr>
            <w:r w:rsidRPr="00B45BE8">
              <w:rPr>
                <w:lang w:val="nb-NO"/>
              </w:rPr>
              <w:t>Søknad om prosjektsamarbeid med laboratoriene i Laboratorieklinikken</w:t>
            </w:r>
          </w:p>
        </w:tc>
      </w:tr>
    </w:tbl>
    <w:p w:rsidR="009333DA" w:rsidRPr="00B45BE8" w:rsidP="009333DA" w14:paraId="566C5DD5" w14:textId="77777777">
      <w:pPr>
        <w:jc w:val="center"/>
        <w:rPr>
          <w:rFonts w:asciiTheme="minorHAnsi" w:eastAsiaTheme="minorHAnsi" w:hAnsiTheme="minorHAnsi" w:cstheme="minorBidi"/>
          <w:lang w:val="nb-NO"/>
        </w:rPr>
      </w:pPr>
    </w:p>
    <w:p w:rsidR="009333DA" w:rsidRPr="00B45BE8" w:rsidP="009333DA" w14:paraId="1658A72C" w14:textId="77777777">
      <w:pPr>
        <w:jc w:val="center"/>
        <w:rPr>
          <w:rFonts w:asciiTheme="minorHAnsi" w:eastAsiaTheme="minorHAnsi" w:hAnsiTheme="minorHAnsi" w:cstheme="minorBidi"/>
          <w:sz w:val="20"/>
          <w:szCs w:val="20"/>
          <w:lang w:val="nb-NO"/>
        </w:rPr>
      </w:pPr>
      <w:r w:rsidRPr="00B45BE8">
        <w:rPr>
          <w:rFonts w:asciiTheme="minorHAnsi" w:eastAsiaTheme="minorHAnsi" w:hAnsiTheme="minorHAnsi" w:cstheme="minorBidi"/>
          <w:sz w:val="20"/>
          <w:szCs w:val="20"/>
          <w:lang w:val="nb-NO"/>
        </w:rPr>
        <w:t>Skjemaet fylles ut elektronisk og sendes på e-post til:</w:t>
      </w:r>
    </w:p>
    <w:p w:rsidR="009333DA" w:rsidP="009333DA" w14:paraId="621200F3" w14:textId="4388E195">
      <w:pPr>
        <w:jc w:val="center"/>
        <w:rPr>
          <w:rStyle w:val="Hyperlink"/>
          <w:rFonts w:asciiTheme="minorHAnsi" w:hAnsiTheme="minorHAnsi"/>
          <w:b/>
          <w:sz w:val="20"/>
          <w:szCs w:val="20"/>
          <w:lang w:val="nb-NO"/>
        </w:rPr>
      </w:pPr>
      <w:hyperlink r:id="rId5" w:history="1">
        <w:r w:rsidRPr="00B45BE8" w:rsidR="00CA796D">
          <w:rPr>
            <w:rStyle w:val="Hyperlink"/>
            <w:rFonts w:asciiTheme="minorHAnsi" w:hAnsiTheme="minorHAnsi"/>
            <w:b/>
            <w:sz w:val="20"/>
            <w:szCs w:val="20"/>
            <w:lang w:val="nb-NO"/>
          </w:rPr>
          <w:t>prosjekter.laboratorieklinikken@helse-bergen.no</w:t>
        </w:r>
      </w:hyperlink>
    </w:p>
    <w:p w:rsidR="009333DA" w:rsidRPr="00E41BA1" w:rsidP="00E41BA1" w14:paraId="67BB4C6E" w14:textId="77777777">
      <w:pPr>
        <w:jc w:val="center"/>
        <w:rPr>
          <w:rFonts w:asciiTheme="minorHAnsi" w:hAnsiTheme="minorHAnsi"/>
          <w:b/>
          <w:sz w:val="20"/>
          <w:szCs w:val="20"/>
          <w:lang w:val="nb-NO"/>
        </w:rPr>
      </w:pPr>
      <w:r w:rsidRPr="00433E4D">
        <w:rPr>
          <w:rStyle w:val="Hyperlink"/>
          <w:rFonts w:asciiTheme="minorHAnsi" w:hAnsiTheme="minorHAnsi"/>
          <w:color w:val="auto"/>
          <w:sz w:val="20"/>
          <w:szCs w:val="20"/>
          <w:lang w:val="nb-NO"/>
        </w:rPr>
        <w:t xml:space="preserve">Veileder for skjemaet </w:t>
      </w:r>
      <w:r w:rsidR="004238A6">
        <w:rPr>
          <w:rStyle w:val="Hyperlink"/>
          <w:rFonts w:asciiTheme="minorHAnsi" w:hAnsiTheme="minorHAnsi"/>
          <w:color w:val="auto"/>
          <w:sz w:val="20"/>
          <w:szCs w:val="20"/>
          <w:lang w:val="nb-NO"/>
        </w:rPr>
        <w:t xml:space="preserve">må leses og </w:t>
      </w:r>
      <w:r w:rsidRPr="00433E4D">
        <w:rPr>
          <w:rStyle w:val="Hyperlink"/>
          <w:rFonts w:asciiTheme="minorHAnsi" w:hAnsiTheme="minorHAnsi"/>
          <w:color w:val="auto"/>
          <w:sz w:val="20"/>
          <w:szCs w:val="20"/>
          <w:lang w:val="nb-NO"/>
        </w:rPr>
        <w:t xml:space="preserve">finnes på s. </w:t>
      </w:r>
      <w:r w:rsidR="00150C75">
        <w:rPr>
          <w:rStyle w:val="Hyperlink"/>
          <w:rFonts w:asciiTheme="minorHAnsi" w:hAnsiTheme="minorHAnsi"/>
          <w:color w:val="auto"/>
          <w:sz w:val="20"/>
          <w:szCs w:val="20"/>
          <w:lang w:val="nb-NO"/>
        </w:rPr>
        <w:t>3</w:t>
      </w:r>
    </w:p>
    <w:p w:rsidR="00433E4D" w:rsidRPr="00064D5B" w:rsidP="00433E4D" w14:paraId="17701638" w14:textId="77777777">
      <w:pPr>
        <w:pStyle w:val="Heading1"/>
        <w:numPr>
          <w:ilvl w:val="0"/>
          <w:numId w:val="1"/>
        </w:numPr>
        <w:rPr>
          <w:rFonts w:eastAsiaTheme="minorHAnsi"/>
          <w:lang w:val="nb-NO"/>
        </w:rPr>
      </w:pPr>
      <w:r>
        <w:rPr>
          <w:rFonts w:eastAsiaTheme="minorHAnsi"/>
          <w:lang w:val="nb-NO"/>
        </w:rPr>
        <w:t>Generell informasjon om pro</w:t>
      </w:r>
      <w:r w:rsidRPr="00B45BE8" w:rsidR="009333DA">
        <w:rPr>
          <w:rFonts w:eastAsiaTheme="minorHAnsi"/>
          <w:lang w:val="nb-NO"/>
        </w:rPr>
        <w:t>sjekt</w:t>
      </w:r>
    </w:p>
    <w:tbl>
      <w:tblPr>
        <w:tblStyle w:val="TableGrid"/>
        <w:tblW w:w="5000" w:type="pct"/>
        <w:tblLook w:val="04A0"/>
      </w:tblPr>
      <w:tblGrid>
        <w:gridCol w:w="6774"/>
        <w:gridCol w:w="2289"/>
      </w:tblGrid>
      <w:tr w14:paraId="32F20489" w14:textId="77777777" w:rsidTr="00E9462E">
        <w:tblPrEx>
          <w:tblW w:w="5000" w:type="pct"/>
          <w:tblLook w:val="04A0"/>
        </w:tblPrEx>
        <w:tc>
          <w:tcPr>
            <w:tcW w:w="3737" w:type="pct"/>
          </w:tcPr>
          <w:p w:rsidR="00C70965" w:rsidRPr="00545B35" w:rsidP="00C75470" w14:paraId="4211184B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Prosjektets navn</w:t>
            </w:r>
            <w:r>
              <w:rPr>
                <w:b/>
                <w:sz w:val="16"/>
                <w:szCs w:val="16"/>
                <w:lang w:val="nb-NO"/>
              </w:rPr>
              <w:t xml:space="preserve"> </w:t>
            </w:r>
          </w:p>
          <w:p w:rsidR="00C70965" w:rsidRPr="00545B35" w:rsidP="002D13E3" w14:paraId="24DDC6B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263" w:type="pct"/>
          </w:tcPr>
          <w:p w:rsidR="00270D97" w:rsidP="00451738" w14:paraId="6B1C5F25" w14:textId="77777777">
            <w:pPr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32"/>
              <w:gridCol w:w="1523"/>
            </w:tblGrid>
            <w:tr w14:paraId="0F20E035" w14:textId="77777777" w:rsidTr="00270D97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270D97" w:rsidP="00451738" w14:paraId="3A7B0F65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70D97" w:rsidP="00451738" w14:paraId="1E0A6066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 xml:space="preserve">EU prosjekt  </w:t>
                  </w:r>
                </w:p>
              </w:tc>
            </w:tr>
            <w:tr w14:paraId="13CF2458" w14:textId="77777777" w:rsidTr="00270D97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270D97" w:rsidP="00451738" w14:paraId="7B45F8B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70D97" w:rsidP="00451738" w14:paraId="4664604C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 xml:space="preserve">FoU prosjekt     </w:t>
                  </w:r>
                </w:p>
              </w:tc>
            </w:tr>
          </w:tbl>
          <w:p w:rsidR="00451738" w:rsidRPr="00270D97" w:rsidP="00451738" w14:paraId="0CB20A8E" w14:textId="77777777">
            <w:pPr>
              <w:rPr>
                <w:sz w:val="10"/>
                <w:szCs w:val="10"/>
                <w:lang w:val="nb-NO"/>
              </w:rPr>
            </w:pPr>
          </w:p>
          <w:p w:rsidR="00270D97" w:rsidP="00270D97" w14:paraId="254BA11C" w14:textId="77777777">
            <w:pPr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 xml:space="preserve">Sett inn prosjektnummer </w:t>
            </w:r>
          </w:p>
          <w:p w:rsidR="00C70965" w:rsidRPr="00270D97" w:rsidP="00270D97" w14:paraId="61707980" w14:textId="77777777">
            <w:pPr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for FoU:</w:t>
            </w:r>
          </w:p>
        </w:tc>
      </w:tr>
      <w:tr w14:paraId="022639C5" w14:textId="77777777" w:rsidTr="00E9462E">
        <w:tblPrEx>
          <w:tblW w:w="5000" w:type="pct"/>
          <w:tblLook w:val="04A0"/>
        </w:tblPrEx>
        <w:tc>
          <w:tcPr>
            <w:tcW w:w="5000" w:type="pct"/>
            <w:gridSpan w:val="2"/>
          </w:tcPr>
          <w:p w:rsidR="00433E4D" w:rsidRPr="00545B35" w:rsidP="00C75470" w14:paraId="09A4B7DE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Kort beskrivelse av prosjektet</w:t>
            </w:r>
          </w:p>
          <w:p w:rsidR="002D13E3" w:rsidRPr="00545B35" w:rsidP="00C75470" w14:paraId="0F2E66B0" w14:textId="77777777">
            <w:pPr>
              <w:pStyle w:val="BodyText"/>
              <w:rPr>
                <w:lang w:val="nb-NO"/>
              </w:rPr>
            </w:pPr>
          </w:p>
        </w:tc>
      </w:tr>
      <w:tr w14:paraId="12F0224E" w14:textId="77777777" w:rsidTr="00E9462E">
        <w:tblPrEx>
          <w:tblW w:w="5000" w:type="pct"/>
          <w:tblLook w:val="04A0"/>
        </w:tblPrEx>
        <w:tc>
          <w:tcPr>
            <w:tcW w:w="5000" w:type="pct"/>
            <w:gridSpan w:val="2"/>
          </w:tcPr>
          <w:p w:rsidR="00433E4D" w:rsidP="00C75470" w14:paraId="0F82E727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Er prosjektet REK godkjent?</w:t>
            </w:r>
          </w:p>
          <w:p w:rsidR="005005C0" w:rsidP="00C75470" w14:paraId="2BEA7992" w14:textId="77777777">
            <w:pPr>
              <w:rPr>
                <w:b/>
                <w:sz w:val="16"/>
                <w:szCs w:val="16"/>
                <w:lang w:val="nb-NO"/>
              </w:rPr>
            </w:pPr>
            <w:r w:rsidRPr="000F5DE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Prosjektleder </w:t>
            </w:r>
            <w:r>
              <w:rPr>
                <w:sz w:val="16"/>
                <w:szCs w:val="16"/>
                <w:lang w:val="nb-NO"/>
              </w:rPr>
              <w:t>er ansvarlig</w:t>
            </w:r>
            <w:r w:rsidRPr="000F5DE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 for at prosjektet </w:t>
            </w:r>
            <w:r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er REK godkjent og </w:t>
            </w:r>
            <w:r w:rsidRPr="000F5DE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gjennomføres i henhold til </w:t>
            </w:r>
            <w:r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godkjent </w:t>
            </w:r>
            <w:r w:rsidRPr="000F5DE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forskningsprotokoll</w:t>
            </w:r>
            <w:r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2598"/>
              <w:gridCol w:w="236"/>
              <w:gridCol w:w="1276"/>
              <w:gridCol w:w="283"/>
              <w:gridCol w:w="831"/>
              <w:gridCol w:w="236"/>
              <w:gridCol w:w="2977"/>
            </w:tblGrid>
            <w:tr w14:paraId="66937B87" w14:textId="77777777" w:rsidTr="00B44A00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97" w:rsidP="00C75470" w14:paraId="5D469B92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5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D97" w:rsidRPr="00055514" w:rsidP="00C75470" w14:paraId="78CB1F74" w14:textId="77777777">
                  <w:pPr>
                    <w:rPr>
                      <w:sz w:val="16"/>
                      <w:szCs w:val="16"/>
                      <w:lang w:val="nn-NO"/>
                    </w:rPr>
                  </w:pPr>
                  <w:r w:rsidRPr="00055514">
                    <w:rPr>
                      <w:sz w:val="16"/>
                      <w:szCs w:val="16"/>
                      <w:lang w:val="nn-NO"/>
                    </w:rPr>
                    <w:t xml:space="preserve">Ja. Sett inn REK nr: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97" w:rsidRPr="00055514" w:rsidP="00C75470" w14:paraId="2382A92B" w14:textId="77777777">
                  <w:pPr>
                    <w:rPr>
                      <w:sz w:val="16"/>
                      <w:szCs w:val="16"/>
                      <w:lang w:val="nn-NO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D97" w:rsidRPr="00270D97" w:rsidP="00C75470" w14:paraId="66A08C31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 xml:space="preserve">Søknad sendt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97" w:rsidRPr="00270D97" w:rsidP="00C75470" w14:paraId="382F2F22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8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D97" w:rsidRPr="00270D97" w:rsidP="00C75470" w14:paraId="05300472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Nei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D97" w:rsidRPr="00270D97" w:rsidP="00C75470" w14:paraId="1E273BC5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:rsidR="00270D97" w:rsidRPr="00270D97" w:rsidP="00C75470" w14:paraId="622CAA70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Prosjektet er meldt til personvernombud</w:t>
                  </w:r>
                </w:p>
              </w:tc>
            </w:tr>
          </w:tbl>
          <w:p w:rsidR="00433E4D" w:rsidRPr="00270D97" w:rsidP="00270D97" w14:paraId="42F6D903" w14:textId="77777777">
            <w:pPr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 xml:space="preserve"> </w:t>
            </w:r>
          </w:p>
        </w:tc>
      </w:tr>
      <w:tr w14:paraId="7F076642" w14:textId="77777777" w:rsidTr="00E9462E">
        <w:tblPrEx>
          <w:tblW w:w="5000" w:type="pct"/>
          <w:tblLook w:val="04A0"/>
        </w:tblPrEx>
        <w:tc>
          <w:tcPr>
            <w:tcW w:w="5000" w:type="pct"/>
            <w:gridSpan w:val="2"/>
          </w:tcPr>
          <w:p w:rsidR="00433E4D" w:rsidRPr="00545B35" w:rsidP="00C75470" w14:paraId="2160D87D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Annet</w:t>
            </w:r>
          </w:p>
          <w:p w:rsidR="00433E4D" w:rsidRPr="00545B35" w:rsidP="002D13E3" w14:paraId="1B5DF832" w14:textId="77777777">
            <w:pPr>
              <w:pStyle w:val="BodyText"/>
              <w:rPr>
                <w:sz w:val="16"/>
                <w:szCs w:val="16"/>
                <w:lang w:val="nb-NO"/>
              </w:rPr>
            </w:pPr>
          </w:p>
        </w:tc>
      </w:tr>
    </w:tbl>
    <w:p w:rsidR="00433E4D" w:rsidP="00593BE7" w14:paraId="59EAF8D9" w14:textId="77777777">
      <w:pPr>
        <w:pStyle w:val="Heading1"/>
        <w:numPr>
          <w:ilvl w:val="0"/>
          <w:numId w:val="1"/>
        </w:numPr>
        <w:rPr>
          <w:rFonts w:eastAsiaTheme="minorHAnsi"/>
          <w:lang w:val="nb-NO"/>
        </w:rPr>
      </w:pPr>
      <w:r>
        <w:rPr>
          <w:rFonts w:eastAsiaTheme="minorHAnsi"/>
          <w:lang w:val="nb-NO"/>
        </w:rPr>
        <w:t>Prosjektde</w:t>
      </w:r>
      <w:r w:rsidRPr="00B45BE8" w:rsidR="009333DA">
        <w:rPr>
          <w:rFonts w:eastAsiaTheme="minorHAnsi"/>
          <w:lang w:val="nb-NO"/>
        </w:rPr>
        <w:t>taljer</w:t>
      </w:r>
    </w:p>
    <w:p w:rsidR="003135A4" w:rsidRPr="00F16EA9" w:rsidP="00F16EA9" w14:paraId="265974E0" w14:textId="77777777">
      <w:pPr>
        <w:rPr>
          <w:rFonts w:eastAsiaTheme="minorHAnsi"/>
          <w:sz w:val="20"/>
          <w:szCs w:val="20"/>
          <w:lang w:val="nb-NO"/>
        </w:rPr>
      </w:pPr>
    </w:p>
    <w:tbl>
      <w:tblPr>
        <w:tblStyle w:val="TableGrid"/>
        <w:tblW w:w="5000" w:type="pct"/>
        <w:tblLook w:val="04A0"/>
      </w:tblPr>
      <w:tblGrid>
        <w:gridCol w:w="2104"/>
        <w:gridCol w:w="2400"/>
        <w:gridCol w:w="2668"/>
        <w:gridCol w:w="1891"/>
      </w:tblGrid>
      <w:tr w14:paraId="1CA6DC7D" w14:textId="77777777" w:rsidTr="00E9462E">
        <w:tblPrEx>
          <w:tblW w:w="5000" w:type="pct"/>
          <w:tblLook w:val="04A0"/>
        </w:tblPrEx>
        <w:tc>
          <w:tcPr>
            <w:tcW w:w="2485" w:type="pct"/>
            <w:gridSpan w:val="2"/>
          </w:tcPr>
          <w:p w:rsidR="00433E4D" w:rsidRPr="00545B35" w:rsidP="00C75470" w14:paraId="50E57942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 xml:space="preserve">Ønsket oppstartdato </w:t>
            </w:r>
          </w:p>
          <w:p w:rsidR="00433E4D" w:rsidRPr="00545B35" w:rsidP="00C75470" w14:paraId="0E69C88C" w14:textId="77777777">
            <w:pPr>
              <w:pStyle w:val="BodyText"/>
              <w:rPr>
                <w:sz w:val="16"/>
                <w:szCs w:val="16"/>
                <w:lang w:val="nb-NO"/>
              </w:rPr>
            </w:pPr>
          </w:p>
        </w:tc>
        <w:tc>
          <w:tcPr>
            <w:tcW w:w="2515" w:type="pct"/>
            <w:gridSpan w:val="2"/>
          </w:tcPr>
          <w:p w:rsidR="00433E4D" w:rsidRPr="00545B35" w:rsidP="00C75470" w14:paraId="0B3F6819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Forventet sluttdato</w:t>
            </w:r>
          </w:p>
          <w:p w:rsidR="00433E4D" w:rsidRPr="00545B35" w:rsidP="00B44A00" w14:paraId="1A893444" w14:textId="77777777">
            <w:pPr>
              <w:pStyle w:val="BodyText"/>
              <w:rPr>
                <w:sz w:val="16"/>
                <w:szCs w:val="16"/>
                <w:lang w:val="nb-NO"/>
              </w:rPr>
            </w:pPr>
          </w:p>
        </w:tc>
      </w:tr>
      <w:tr w14:paraId="369E1FBA" w14:textId="77777777" w:rsidTr="00E9462E">
        <w:tblPrEx>
          <w:tblW w:w="5000" w:type="pct"/>
          <w:tblLook w:val="04A0"/>
        </w:tblPrEx>
        <w:tc>
          <w:tcPr>
            <w:tcW w:w="1161" w:type="pct"/>
          </w:tcPr>
          <w:p w:rsidR="00433E4D" w:rsidRPr="00545B35" w:rsidP="00C75470" w14:paraId="48655B56" w14:textId="77777777">
            <w:pPr>
              <w:pStyle w:val="BodyText"/>
              <w:tabs>
                <w:tab w:val="left" w:pos="6144"/>
              </w:tabs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Forventet antall deltakere</w:t>
            </w:r>
          </w:p>
          <w:p w:rsidR="00433E4D" w:rsidRPr="00545B35" w:rsidP="00C75470" w14:paraId="736DC75C" w14:textId="77777777">
            <w:pPr>
              <w:rPr>
                <w:rFonts w:eastAsia="Times New Roman" w:cs="Times New Roman"/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  <w:r w:rsidRPr="00545B35">
              <w:rPr>
                <w:sz w:val="16"/>
                <w:szCs w:val="16"/>
                <w:lang w:val="nb-NO"/>
              </w:rPr>
              <w:tab/>
            </w:r>
          </w:p>
        </w:tc>
        <w:tc>
          <w:tcPr>
            <w:tcW w:w="1324" w:type="pct"/>
          </w:tcPr>
          <w:p w:rsidR="00433E4D" w:rsidP="00C75470" w14:paraId="5585FB73" w14:textId="77777777">
            <w:pPr>
              <w:pStyle w:val="BodyText"/>
              <w:tabs>
                <w:tab w:val="left" w:pos="6144"/>
              </w:tabs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Deltakerne er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32"/>
              <w:gridCol w:w="1523"/>
            </w:tblGrid>
            <w:tr w14:paraId="5BE5C87C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595145" w:rsidP="00595145" w14:paraId="100C3B54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95145" w:rsidP="00595145" w14:paraId="404CC31B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95145">
                    <w:rPr>
                      <w:sz w:val="16"/>
                      <w:szCs w:val="16"/>
                      <w:lang w:val="nb-NO"/>
                    </w:rPr>
                    <w:t>Inneliggende</w:t>
                  </w:r>
                </w:p>
              </w:tc>
            </w:tr>
            <w:tr w14:paraId="6AF71AE1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595145" w:rsidP="00595145" w14:paraId="1949298C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95145" w:rsidP="00595145" w14:paraId="26CB93F0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95145">
                    <w:rPr>
                      <w:sz w:val="16"/>
                      <w:szCs w:val="16"/>
                      <w:lang w:val="nb-NO"/>
                    </w:rPr>
                    <w:t>Polikliniske</w:t>
                  </w:r>
                </w:p>
              </w:tc>
            </w:tr>
            <w:tr w14:paraId="0F98CCBC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595145" w:rsidP="00595145" w14:paraId="24CF0886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95145" w:rsidP="00595145" w14:paraId="3586CDFA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95145">
                    <w:rPr>
                      <w:sz w:val="16"/>
                      <w:szCs w:val="16"/>
                      <w:lang w:val="nb-NO"/>
                    </w:rPr>
                    <w:t>Annet (Beskriv her)</w:t>
                  </w:r>
                </w:p>
              </w:tc>
            </w:tr>
          </w:tbl>
          <w:p w:rsidR="00433E4D" w:rsidRPr="00545B35" w:rsidP="00B44A00" w14:paraId="73F304C3" w14:textId="77777777">
            <w:pPr>
              <w:pStyle w:val="BodyText"/>
              <w:tabs>
                <w:tab w:val="left" w:pos="6144"/>
              </w:tabs>
              <w:rPr>
                <w:sz w:val="16"/>
                <w:szCs w:val="16"/>
                <w:lang w:val="nb-NO"/>
              </w:rPr>
            </w:pPr>
          </w:p>
        </w:tc>
        <w:tc>
          <w:tcPr>
            <w:tcW w:w="1472" w:type="pct"/>
          </w:tcPr>
          <w:p w:rsidR="00433E4D" w:rsidRPr="00545B35" w:rsidP="00C75470" w14:paraId="4D0A9D15" w14:textId="77777777">
            <w:pPr>
              <w:pStyle w:val="BodyText"/>
              <w:tabs>
                <w:tab w:val="left" w:pos="6144"/>
              </w:tabs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Forventet antall prøvetakinger/visitter</w:t>
            </w:r>
          </w:p>
          <w:p w:rsidR="00433E4D" w:rsidRPr="00545B35" w:rsidP="00C75470" w14:paraId="2B390C5E" w14:textId="77777777">
            <w:pPr>
              <w:pStyle w:val="BodyText"/>
              <w:tabs>
                <w:tab w:val="left" w:pos="6144"/>
              </w:tabs>
              <w:rPr>
                <w:sz w:val="16"/>
                <w:szCs w:val="16"/>
                <w:lang w:val="nb-NO"/>
              </w:rPr>
            </w:pPr>
          </w:p>
        </w:tc>
        <w:tc>
          <w:tcPr>
            <w:tcW w:w="1043" w:type="pct"/>
          </w:tcPr>
          <w:p w:rsidR="002D13E9" w:rsidP="00C75470" w14:paraId="469C2E8A" w14:textId="77777777">
            <w:pPr>
              <w:pStyle w:val="BodyText"/>
              <w:tabs>
                <w:tab w:val="left" w:pos="6144"/>
              </w:tabs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 xml:space="preserve">Prøvene </w:t>
            </w:r>
            <w:r>
              <w:rPr>
                <w:b/>
                <w:sz w:val="16"/>
                <w:szCs w:val="16"/>
                <w:lang w:val="nb-NO"/>
              </w:rPr>
              <w:t xml:space="preserve">skal merkes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29"/>
              <w:gridCol w:w="1441"/>
            </w:tblGrid>
            <w:tr w14:paraId="3FF83FDB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82362E" w:rsidP="0082362E" w14:paraId="70B24D68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2362E" w:rsidP="0082362E" w14:paraId="0350707E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Avidentifisert</w:t>
                  </w:r>
                </w:p>
              </w:tc>
            </w:tr>
            <w:tr w14:paraId="35DC7F8D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82362E" w:rsidP="0082362E" w14:paraId="31B6833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2362E" w:rsidP="0082362E" w14:paraId="41D57B00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Pasient/person ID</w:t>
                  </w:r>
                </w:p>
              </w:tc>
            </w:tr>
            <w:tr w14:paraId="72A206A7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82362E" w:rsidP="0082362E" w14:paraId="671601D0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2362E" w:rsidP="0082362E" w14:paraId="52506E3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Studie ID</w:t>
                  </w:r>
                </w:p>
              </w:tc>
            </w:tr>
          </w:tbl>
          <w:p w:rsidR="00433E4D" w:rsidRPr="00545B35" w:rsidP="0082362E" w14:paraId="4CE63578" w14:textId="77777777">
            <w:pPr>
              <w:pStyle w:val="BodyText"/>
              <w:tabs>
                <w:tab w:val="left" w:pos="6144"/>
              </w:tabs>
              <w:rPr>
                <w:sz w:val="16"/>
                <w:szCs w:val="16"/>
                <w:lang w:val="nb-NO"/>
              </w:rPr>
            </w:pPr>
          </w:p>
        </w:tc>
      </w:tr>
      <w:tr w14:paraId="333E3CFD" w14:textId="77777777" w:rsidTr="00E9462E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C204E8" w:rsidP="00C204E8" w14:paraId="6B33E1F5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Analyser som skal utføres</w:t>
            </w:r>
            <w:r>
              <w:rPr>
                <w:b/>
                <w:sz w:val="16"/>
                <w:szCs w:val="16"/>
                <w:lang w:val="nb-NO"/>
              </w:rPr>
              <w:t xml:space="preserve"> som ledd i medisinsk behandling og utredning</w:t>
            </w:r>
            <w:r w:rsidRPr="00545B35">
              <w:rPr>
                <w:b/>
                <w:sz w:val="16"/>
                <w:szCs w:val="16"/>
                <w:lang w:val="nb-NO"/>
              </w:rPr>
              <w:t xml:space="preserve"> </w:t>
            </w:r>
            <w:r w:rsidR="004238A6">
              <w:rPr>
                <w:b/>
                <w:sz w:val="16"/>
                <w:szCs w:val="16"/>
                <w:lang w:val="nb-NO"/>
              </w:rPr>
              <w:t xml:space="preserve">av aktuell sykdom </w:t>
            </w:r>
          </w:p>
          <w:p w:rsidR="00433E4D" w:rsidRPr="00545B35" w:rsidP="00C204E8" w14:paraId="40706778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3081CC84" w14:textId="77777777" w:rsidTr="00E9462E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433E4D" w:rsidRPr="00545B35" w:rsidP="00C75470" w14:paraId="75B679F1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 xml:space="preserve">Analyser som er ekstra på grunn av </w:t>
            </w:r>
            <w:r w:rsidR="004238A6">
              <w:rPr>
                <w:b/>
                <w:sz w:val="16"/>
                <w:szCs w:val="16"/>
                <w:lang w:val="nb-NO"/>
              </w:rPr>
              <w:t>forsknings</w:t>
            </w:r>
            <w:r w:rsidRPr="00545B35">
              <w:rPr>
                <w:b/>
                <w:sz w:val="16"/>
                <w:szCs w:val="16"/>
                <w:lang w:val="nb-NO"/>
              </w:rPr>
              <w:t xml:space="preserve">prosjektet </w:t>
            </w:r>
          </w:p>
          <w:p w:rsidR="00433E4D" w:rsidRPr="00545B35" w:rsidP="00C75470" w14:paraId="7471100E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5739E296" w14:textId="77777777" w:rsidTr="00E9462E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2A4EDB" w:rsidP="00C75470" w14:paraId="7E8FBF4A" w14:textId="77777777">
            <w:pPr>
              <w:tabs>
                <w:tab w:val="left" w:pos="4824"/>
              </w:tabs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 xml:space="preserve">Skal prosjektanalyser tas med samme frekvens som rutineanalyser?   </w:t>
            </w:r>
          </w:p>
          <w:p w:rsidR="002A4EDB" w:rsidP="00C75470" w14:paraId="6BAA63D4" w14:textId="77777777">
            <w:pPr>
              <w:tabs>
                <w:tab w:val="left" w:pos="4824"/>
              </w:tabs>
              <w:rPr>
                <w:b/>
                <w:sz w:val="16"/>
                <w:szCs w:val="16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margin" w:tblpY="-22"/>
              <w:tblOverlap w:val="never"/>
              <w:tblW w:w="0" w:type="auto"/>
              <w:tblLook w:val="04A0"/>
            </w:tblPr>
            <w:tblGrid>
              <w:gridCol w:w="236"/>
              <w:gridCol w:w="610"/>
              <w:gridCol w:w="236"/>
              <w:gridCol w:w="756"/>
            </w:tblGrid>
            <w:tr w14:paraId="6227FB65" w14:textId="77777777" w:rsidTr="002A4EDB">
              <w:tblPrEx>
                <w:tblW w:w="0" w:type="auto"/>
                <w:tblLook w:val="04A0"/>
              </w:tblPrEx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A4EDB" w:rsidP="002A4EDB" w14:paraId="02C4B63A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A4EDB" w:rsidP="002A4EDB" w14:paraId="4F8F8C70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Ja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DB" w:rsidP="002A4EDB" w14:paraId="510B7576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4EDB" w:rsidP="002A4EDB" w14:paraId="3FA6195E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Nei</w:t>
                  </w:r>
                </w:p>
              </w:tc>
            </w:tr>
          </w:tbl>
          <w:p w:rsidR="00433E4D" w:rsidRPr="002A4EDB" w:rsidP="00C75470" w14:paraId="32E44023" w14:textId="77777777">
            <w:pPr>
              <w:tabs>
                <w:tab w:val="left" w:pos="4824"/>
              </w:tabs>
              <w:rPr>
                <w:b/>
                <w:color w:val="808080" w:themeColor="background1" w:themeShade="80"/>
                <w:sz w:val="16"/>
                <w:szCs w:val="16"/>
                <w:lang w:val="nb-NO"/>
              </w:rPr>
            </w:pPr>
            <w:r w:rsidRPr="00545B35">
              <w:rPr>
                <w:b/>
                <w:color w:val="808080" w:themeColor="background1" w:themeShade="80"/>
                <w:sz w:val="16"/>
                <w:szCs w:val="16"/>
                <w:lang w:val="nb-NO"/>
              </w:rPr>
              <w:t xml:space="preserve"> </w:t>
            </w:r>
            <w:r w:rsidRPr="00545B35">
              <w:rPr>
                <w:sz w:val="16"/>
                <w:szCs w:val="16"/>
                <w:lang w:val="nb-NO"/>
              </w:rPr>
              <w:t>Dersom nei, oppgi frekvens:</w:t>
            </w:r>
          </w:p>
          <w:p w:rsidR="00433E4D" w:rsidRPr="002A4EDB" w:rsidP="00C75470" w14:paraId="797D4E83" w14:textId="77777777">
            <w:pPr>
              <w:tabs>
                <w:tab w:val="left" w:pos="4824"/>
              </w:tabs>
              <w:rPr>
                <w:b/>
                <w:color w:val="808080" w:themeColor="background1" w:themeShade="80"/>
                <w:sz w:val="8"/>
                <w:szCs w:val="8"/>
                <w:lang w:val="nb-NO"/>
              </w:rPr>
            </w:pPr>
          </w:p>
        </w:tc>
      </w:tr>
      <w:tr w14:paraId="6EDA012E" w14:textId="77777777" w:rsidTr="00E9462E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433E4D" w:rsidRPr="00545B35" w:rsidP="00C75470" w14:paraId="62B67D04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Annet</w:t>
            </w:r>
          </w:p>
          <w:p w:rsidR="00433E4D" w:rsidRPr="00545B35" w:rsidP="002A4EDB" w14:paraId="0DE6EB35" w14:textId="77777777">
            <w:pPr>
              <w:pStyle w:val="BodyText"/>
              <w:rPr>
                <w:sz w:val="16"/>
                <w:szCs w:val="16"/>
                <w:lang w:val="nb-NO"/>
              </w:rPr>
            </w:pPr>
          </w:p>
        </w:tc>
      </w:tr>
    </w:tbl>
    <w:p w:rsidR="00433E4D" w:rsidP="00593BE7" w14:paraId="3C6C3301" w14:textId="77777777">
      <w:pPr>
        <w:pStyle w:val="Heading1"/>
        <w:numPr>
          <w:ilvl w:val="0"/>
          <w:numId w:val="1"/>
        </w:numPr>
        <w:rPr>
          <w:rFonts w:eastAsiaTheme="minorHAnsi"/>
          <w:lang w:val="nb-NO"/>
        </w:rPr>
      </w:pPr>
      <w:r>
        <w:rPr>
          <w:rFonts w:eastAsiaTheme="minorHAnsi"/>
          <w:lang w:val="nb-NO"/>
        </w:rPr>
        <w:t>Tjenester i Laboratorieklinikken</w:t>
      </w:r>
    </w:p>
    <w:p w:rsidR="00433E4D" w:rsidRPr="00D06A3B" w:rsidP="00064D5B" w14:paraId="1DED796B" w14:textId="77777777">
      <w:pPr>
        <w:pStyle w:val="Heading2"/>
        <w:numPr>
          <w:ilvl w:val="1"/>
          <w:numId w:val="1"/>
        </w:numPr>
        <w:spacing w:after="0" w:afterAutospacing="0"/>
        <w:rPr>
          <w:rFonts w:eastAsiaTheme="minorHAnsi"/>
          <w:sz w:val="20"/>
          <w:szCs w:val="20"/>
        </w:rPr>
      </w:pPr>
      <w:r w:rsidRPr="00D06A3B">
        <w:rPr>
          <w:rFonts w:eastAsiaTheme="minorHAnsi"/>
          <w:sz w:val="20"/>
          <w:szCs w:val="20"/>
        </w:rPr>
        <w:t>Pre</w:t>
      </w:r>
      <w:r w:rsidRPr="00D06A3B" w:rsidR="005A527B">
        <w:rPr>
          <w:rFonts w:eastAsiaTheme="minorHAnsi"/>
          <w:sz w:val="20"/>
          <w:szCs w:val="20"/>
        </w:rPr>
        <w:t>-</w:t>
      </w:r>
      <w:r w:rsidRPr="00D06A3B">
        <w:rPr>
          <w:rFonts w:eastAsiaTheme="minorHAnsi"/>
          <w:sz w:val="20"/>
          <w:szCs w:val="20"/>
        </w:rPr>
        <w:t>analytisk prøvehåndtering og biobank</w:t>
      </w:r>
    </w:p>
    <w:tbl>
      <w:tblPr>
        <w:tblStyle w:val="TableGrid"/>
        <w:tblW w:w="5000" w:type="pct"/>
        <w:tblLayout w:type="fixed"/>
        <w:tblLook w:val="04A0"/>
      </w:tblPr>
      <w:tblGrid>
        <w:gridCol w:w="4531"/>
        <w:gridCol w:w="4532"/>
      </w:tblGrid>
      <w:tr w14:paraId="781BD187" w14:textId="77777777" w:rsidTr="00CA7192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192" w:rsidRPr="00CA7192" w:rsidP="00CA7192" w14:paraId="3A57BF5C" w14:textId="77777777">
            <w:pPr>
              <w:rPr>
                <w:b/>
                <w:sz w:val="16"/>
                <w:szCs w:val="16"/>
                <w:lang w:val="nb-NO"/>
              </w:rPr>
            </w:pPr>
            <w:r w:rsidRPr="00CA7192">
              <w:rPr>
                <w:b/>
                <w:sz w:val="16"/>
                <w:szCs w:val="16"/>
                <w:lang w:val="nb-NO"/>
              </w:rPr>
              <w:t xml:space="preserve">Skal prøvetaking utføres av personale i Laboratorieklinikken?     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tbl>
            <w:tblPr>
              <w:tblStyle w:val="TableGrid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/>
            </w:tblPr>
            <w:tblGrid>
              <w:gridCol w:w="236"/>
              <w:gridCol w:w="610"/>
              <w:gridCol w:w="236"/>
              <w:gridCol w:w="756"/>
            </w:tblGrid>
            <w:tr w14:paraId="4CFC3FC6" w14:textId="77777777" w:rsidTr="00CA7192">
              <w:tblPrEx>
                <w:tblW w:w="0" w:type="auto"/>
                <w:tblLayout w:type="fixed"/>
                <w:tblLook w:val="04A0"/>
              </w:tblPrEx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CA7192" w:rsidP="00CA7192" w14:paraId="5354FCD2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A7192" w:rsidP="00CA7192" w14:paraId="7E73DA4E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Ja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192" w:rsidP="00CA7192" w14:paraId="3D8AD042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A7192" w:rsidP="00CA7192" w14:paraId="11643970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Nei</w:t>
                  </w:r>
                </w:p>
              </w:tc>
            </w:tr>
          </w:tbl>
          <w:p w:rsidR="00CA7192" w:rsidRPr="00472FAF" w:rsidP="00472FAF" w14:paraId="042770B7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</w:tr>
      <w:tr w14:paraId="75D13440" w14:textId="77777777" w:rsidTr="00CA7192">
        <w:tblPrEx>
          <w:tblW w:w="5000" w:type="pct"/>
          <w:tblLayout w:type="fixed"/>
          <w:tblLook w:val="04A0"/>
        </w:tblPrEx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192" w:rsidRPr="00CA7192" w:rsidP="00CA7192" w14:paraId="5E4218F5" w14:textId="77777777">
            <w:pPr>
              <w:rPr>
                <w:b/>
                <w:sz w:val="16"/>
                <w:szCs w:val="16"/>
                <w:lang w:val="nn-NO"/>
              </w:rPr>
            </w:pPr>
            <w:r w:rsidRPr="00CA7192">
              <w:rPr>
                <w:b/>
                <w:sz w:val="16"/>
                <w:szCs w:val="16"/>
                <w:lang w:val="nn-NO"/>
              </w:rPr>
              <w:t xml:space="preserve">Skal pre-analytisk arbeid (sentrifugering, prøvefordeling osv.)                  </w:t>
            </w:r>
          </w:p>
          <w:p w:rsidR="00CA7192" w:rsidRPr="00CA7192" w:rsidP="00CA7192" w14:paraId="28C46505" w14:textId="77777777">
            <w:pPr>
              <w:rPr>
                <w:b/>
                <w:sz w:val="16"/>
                <w:szCs w:val="16"/>
                <w:lang w:val="nb-NO"/>
              </w:rPr>
            </w:pPr>
            <w:r w:rsidRPr="00CA7192">
              <w:rPr>
                <w:b/>
                <w:sz w:val="16"/>
                <w:szCs w:val="16"/>
                <w:lang w:val="nb-NO"/>
              </w:rPr>
              <w:t xml:space="preserve">utføres av personale i Laboratorieklinikken?                                            </w:t>
            </w:r>
          </w:p>
        </w:tc>
        <w:tc>
          <w:tcPr>
            <w:tcW w:w="2500" w:type="pct"/>
            <w:tcBorders>
              <w:left w:val="nil"/>
            </w:tcBorders>
          </w:tcPr>
          <w:tbl>
            <w:tblPr>
              <w:tblStyle w:val="TableGrid"/>
              <w:tblpPr w:leftFromText="141" w:rightFromText="141" w:vertAnchor="text" w:horzAnchor="margin" w:tblpY="1"/>
              <w:tblOverlap w:val="never"/>
              <w:tblW w:w="0" w:type="auto"/>
              <w:tblLayout w:type="fixed"/>
              <w:tblLook w:val="04A0"/>
            </w:tblPr>
            <w:tblGrid>
              <w:gridCol w:w="236"/>
              <w:gridCol w:w="1864"/>
              <w:gridCol w:w="236"/>
              <w:gridCol w:w="709"/>
            </w:tblGrid>
            <w:tr w14:paraId="719449DE" w14:textId="77777777" w:rsidTr="00CA7192">
              <w:tblPrEx>
                <w:tblW w:w="0" w:type="auto"/>
                <w:tblLayout w:type="fixed"/>
                <w:tblLook w:val="04A0"/>
              </w:tblPrEx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A7192" w:rsidP="00CA7192" w14:paraId="11642784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7192" w:rsidP="00CA7192" w14:paraId="4A4CBD5B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Ja</w:t>
                  </w:r>
                  <w:r>
                    <w:rPr>
                      <w:sz w:val="16"/>
                      <w:szCs w:val="16"/>
                      <w:lang w:val="nb-NO"/>
                    </w:rPr>
                    <w:t xml:space="preserve"> </w:t>
                  </w:r>
                  <w:r w:rsidRPr="00545B35">
                    <w:rPr>
                      <w:sz w:val="16"/>
                      <w:szCs w:val="16"/>
                      <w:lang w:val="nn-NO"/>
                    </w:rPr>
                    <w:t>(Legg ved labmanual)</w:t>
                  </w:r>
                  <w:r w:rsidRPr="00545B35">
                    <w:rPr>
                      <w:b/>
                      <w:sz w:val="16"/>
                      <w:szCs w:val="16"/>
                      <w:lang w:val="nn-NO"/>
                    </w:rPr>
                    <w:t xml:space="preserve">                            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92" w:rsidP="00CA7192" w14:paraId="7D09340E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7192" w:rsidP="00CA7192" w14:paraId="651F01C8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Nei</w:t>
                  </w:r>
                </w:p>
              </w:tc>
            </w:tr>
          </w:tbl>
          <w:p w:rsidR="00CA7192" w:rsidRPr="00392325" w:rsidP="00472FAF" w14:paraId="60E2BF49" w14:textId="77777777">
            <w:pPr>
              <w:rPr>
                <w:lang w:val="nb-NO"/>
              </w:rPr>
            </w:pPr>
          </w:p>
        </w:tc>
      </w:tr>
      <w:tr w14:paraId="7464E44D" w14:textId="77777777" w:rsidTr="00CA7192">
        <w:tblPrEx>
          <w:tblW w:w="5000" w:type="pct"/>
          <w:tblLayout w:type="fixed"/>
          <w:tblLook w:val="04A0"/>
        </w:tblPrEx>
        <w:trPr>
          <w:trHeight w:val="43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192" w:rsidRPr="00CA7192" w:rsidP="00CA7192" w14:paraId="75CE6831" w14:textId="77777777">
            <w:pPr>
              <w:rPr>
                <w:b/>
                <w:sz w:val="16"/>
                <w:szCs w:val="16"/>
                <w:lang w:val="nb-NO"/>
              </w:rPr>
            </w:pPr>
            <w:r w:rsidRPr="00CA7192">
              <w:rPr>
                <w:b/>
                <w:sz w:val="16"/>
                <w:szCs w:val="16"/>
                <w:lang w:val="nb-NO"/>
              </w:rPr>
              <w:t xml:space="preserve">Skal prøver sendes ut av HUS?                           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tbl>
            <w:tblPr>
              <w:tblStyle w:val="TableGrid"/>
              <w:tblpPr w:leftFromText="141" w:rightFromText="141" w:vertAnchor="text" w:horzAnchor="margin" w:tblpY="-257"/>
              <w:tblOverlap w:val="never"/>
              <w:tblW w:w="0" w:type="auto"/>
              <w:tblLayout w:type="fixed"/>
              <w:tblLook w:val="04A0"/>
            </w:tblPr>
            <w:tblGrid>
              <w:gridCol w:w="236"/>
              <w:gridCol w:w="1864"/>
              <w:gridCol w:w="236"/>
              <w:gridCol w:w="851"/>
            </w:tblGrid>
            <w:tr w14:paraId="4EF0031F" w14:textId="77777777" w:rsidTr="00CA7192">
              <w:tblPrEx>
                <w:tblW w:w="0" w:type="auto"/>
                <w:tblLayout w:type="fixed"/>
                <w:tblLook w:val="04A0"/>
              </w:tblPrEx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CA7192" w:rsidP="00CA7192" w14:paraId="0A802434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A7192" w:rsidP="00CA7192" w14:paraId="70F990DD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Ja</w:t>
                  </w:r>
                  <w:r>
                    <w:rPr>
                      <w:sz w:val="16"/>
                      <w:szCs w:val="16"/>
                      <w:lang w:val="nb-NO"/>
                    </w:rPr>
                    <w:t xml:space="preserve"> </w:t>
                  </w:r>
                  <w:r w:rsidRPr="00545B35">
                    <w:rPr>
                      <w:sz w:val="16"/>
                      <w:szCs w:val="16"/>
                      <w:lang w:val="nn-NO"/>
                    </w:rPr>
                    <w:t>(Legg ved labmanual)</w:t>
                  </w:r>
                  <w:r w:rsidRPr="00545B35">
                    <w:rPr>
                      <w:b/>
                      <w:sz w:val="16"/>
                      <w:szCs w:val="16"/>
                      <w:lang w:val="nn-NO"/>
                    </w:rPr>
                    <w:t xml:space="preserve">                            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192" w:rsidP="00CA7192" w14:paraId="31377468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A7192" w:rsidP="00CA7192" w14:paraId="37799904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Nei</w:t>
                  </w:r>
                </w:p>
              </w:tc>
            </w:tr>
          </w:tbl>
          <w:p w:rsidR="00CA7192" w:rsidRPr="00472FAF" w:rsidP="00472FAF" w14:paraId="68B49FD7" w14:textId="77777777">
            <w:pPr>
              <w:pStyle w:val="BodyText"/>
              <w:rPr>
                <w:b/>
                <w:sz w:val="12"/>
                <w:szCs w:val="12"/>
                <w:lang w:val="nb-NO"/>
              </w:rPr>
            </w:pPr>
          </w:p>
        </w:tc>
      </w:tr>
      <w:tr w14:paraId="7E199AD7" w14:textId="77777777" w:rsidTr="00CA7192">
        <w:tblPrEx>
          <w:tblW w:w="5000" w:type="pct"/>
          <w:tblLayout w:type="fixed"/>
          <w:tblLook w:val="04A0"/>
        </w:tblPrEx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3FED" w:rsidRPr="001A3013" w:rsidP="00753FED" w14:paraId="5D975F13" w14:textId="77777777">
            <w:pPr>
              <w:rPr>
                <w:b/>
                <w:sz w:val="16"/>
                <w:szCs w:val="16"/>
              </w:rPr>
            </w:pPr>
            <w:r w:rsidRPr="001A3013">
              <w:rPr>
                <w:b/>
                <w:sz w:val="16"/>
                <w:szCs w:val="16"/>
              </w:rPr>
              <w:t>Skal prøver lagres i Biobank Haukeland?</w:t>
            </w:r>
          </w:p>
          <w:p w:rsidR="00753FED" w:rsidRPr="00BF5486" w:rsidP="00753FED" w14:paraId="1327348C" w14:textId="134209AC">
            <w:pPr>
              <w:rPr>
                <w:b/>
                <w:sz w:val="16"/>
                <w:szCs w:val="16"/>
              </w:rPr>
            </w:pPr>
            <w:r w:rsidRPr="001A3013">
              <w:rPr>
                <w:sz w:val="16"/>
                <w:szCs w:val="16"/>
              </w:rPr>
              <w:t>Beskriv rørtype, volum, prøvemateriale og antall alikvoter og volum.</w:t>
            </w:r>
            <w:r w:rsidRPr="001A3013" w:rsidR="005F4216">
              <w:rPr>
                <w:sz w:val="16"/>
                <w:szCs w:val="16"/>
              </w:rPr>
              <w:t xml:space="preserve"> </w:t>
            </w:r>
            <w:r w:rsidR="005F4216">
              <w:rPr>
                <w:sz w:val="16"/>
                <w:szCs w:val="16"/>
              </w:rPr>
              <w:t xml:space="preserve">Se </w:t>
            </w:r>
            <w:hyperlink r:id="rId6" w:history="1">
              <w:r w:rsidRPr="005F4216" w:rsidR="005F4216">
                <w:rPr>
                  <w:rStyle w:val="Hyperlink"/>
                  <w:sz w:val="16"/>
                  <w:szCs w:val="16"/>
                </w:rPr>
                <w:t>Biobank Haukeland</w:t>
              </w:r>
            </w:hyperlink>
            <w:r w:rsidR="005F4216">
              <w:rPr>
                <w:sz w:val="16"/>
                <w:szCs w:val="16"/>
              </w:rPr>
              <w:t xml:space="preserve"> for mer informasjon. 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tbl>
            <w:tblPr>
              <w:tblStyle w:val="TableGrid"/>
              <w:tblpPr w:leftFromText="141" w:rightFromText="141" w:vertAnchor="text" w:horzAnchor="margin" w:tblpY="-113"/>
              <w:tblOverlap w:val="never"/>
              <w:tblW w:w="0" w:type="auto"/>
              <w:tblLayout w:type="fixed"/>
              <w:tblLook w:val="04A0"/>
            </w:tblPr>
            <w:tblGrid>
              <w:gridCol w:w="236"/>
              <w:gridCol w:w="610"/>
              <w:gridCol w:w="236"/>
              <w:gridCol w:w="756"/>
            </w:tblGrid>
            <w:tr w14:paraId="22E00F67" w14:textId="77777777" w:rsidTr="00CA7192">
              <w:tblPrEx>
                <w:tblW w:w="0" w:type="auto"/>
                <w:tblLayout w:type="fixed"/>
                <w:tblLook w:val="04A0"/>
              </w:tblPrEx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A7192" w:rsidRPr="00BF5486" w:rsidP="00CA7192" w14:paraId="62178DC3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7192" w:rsidP="00CA7192" w14:paraId="3CA666CE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Ja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92" w:rsidP="00CA7192" w14:paraId="56C2B511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7192" w:rsidP="00CA7192" w14:paraId="06A92AEA" w14:textId="77777777">
                  <w:pPr>
                    <w:tabs>
                      <w:tab w:val="left" w:pos="4824"/>
                    </w:tabs>
                    <w:rPr>
                      <w:b/>
                      <w:color w:val="808080" w:themeColor="background1" w:themeShade="80"/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Nei</w:t>
                  </w:r>
                </w:p>
              </w:tc>
            </w:tr>
          </w:tbl>
          <w:p w:rsidR="00CA7192" w:rsidP="00753FED" w14:paraId="08BBA555" w14:textId="77777777">
            <w:pPr>
              <w:rPr>
                <w:b/>
                <w:color w:val="808080" w:themeColor="background1" w:themeShade="80"/>
                <w:sz w:val="16"/>
                <w:szCs w:val="16"/>
                <w:lang w:val="nb-NO"/>
              </w:rPr>
            </w:pPr>
          </w:p>
          <w:p w:rsidR="00753FED" w:rsidP="00753FED" w14:paraId="21C26939" w14:textId="77777777">
            <w:pPr>
              <w:rPr>
                <w:b/>
                <w:color w:val="808080" w:themeColor="background1" w:themeShade="80"/>
                <w:sz w:val="16"/>
                <w:szCs w:val="16"/>
                <w:lang w:val="nb-NO"/>
              </w:rPr>
            </w:pPr>
          </w:p>
          <w:p w:rsidR="00753FED" w:rsidRPr="00545B35" w:rsidP="00753FED" w14:paraId="3A4B8427" w14:textId="77777777">
            <w:pPr>
              <w:rPr>
                <w:b/>
                <w:color w:val="808080" w:themeColor="background1" w:themeShade="80"/>
                <w:sz w:val="16"/>
                <w:szCs w:val="16"/>
                <w:lang w:val="nb-NO"/>
              </w:rPr>
            </w:pPr>
          </w:p>
        </w:tc>
      </w:tr>
      <w:tr w14:paraId="569D3B4C" w14:textId="77777777" w:rsidTr="00472FAF">
        <w:tblPrEx>
          <w:tblW w:w="5000" w:type="pct"/>
          <w:tblLayout w:type="fixed"/>
          <w:tblLook w:val="04A0"/>
        </w:tblPrEx>
        <w:tc>
          <w:tcPr>
            <w:tcW w:w="5000" w:type="pct"/>
            <w:gridSpan w:val="2"/>
          </w:tcPr>
          <w:p w:rsidR="005A527B" w:rsidRPr="00545B35" w:rsidP="00C75470" w14:paraId="37561FAB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Annet</w:t>
            </w:r>
          </w:p>
          <w:p w:rsidR="005A527B" w:rsidRPr="00545B35" w:rsidP="00C75470" w14:paraId="7E09BCCF" w14:textId="77777777">
            <w:pPr>
              <w:pStyle w:val="BodyText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val="nb-NO"/>
              </w:rPr>
            </w:pPr>
          </w:p>
        </w:tc>
      </w:tr>
    </w:tbl>
    <w:p w:rsidR="00065AD1" w:rsidRPr="000F5DE0" w:rsidP="00065AD1" w14:paraId="68F8B43D" w14:textId="77777777">
      <w:pPr>
        <w:pStyle w:val="BodyText"/>
        <w:rPr>
          <w:rFonts w:eastAsiaTheme="minorHAnsi"/>
          <w:lang w:eastAsia="nb-NO"/>
        </w:rPr>
      </w:pPr>
    </w:p>
    <w:p w:rsidR="00065AD1" w:rsidRPr="000F5DE0" w:rsidP="00065AD1" w14:paraId="28277C00" w14:textId="77777777">
      <w:pPr>
        <w:pStyle w:val="BodyText"/>
        <w:rPr>
          <w:rFonts w:eastAsiaTheme="minorHAnsi"/>
          <w:lang w:eastAsia="nb-NO"/>
        </w:rPr>
      </w:pPr>
    </w:p>
    <w:p w:rsidR="005A527B" w:rsidP="000F5DE0" w14:paraId="0DCCDECD" w14:textId="77777777">
      <w:pPr>
        <w:pStyle w:val="Heading2"/>
        <w:numPr>
          <w:ilvl w:val="1"/>
          <w:numId w:val="1"/>
        </w:numPr>
        <w:spacing w:before="0" w:beforeAutospacing="0" w:after="0" w:afterAutospacing="0"/>
        <w:rPr>
          <w:rFonts w:eastAsiaTheme="minorHAnsi"/>
          <w:sz w:val="20"/>
          <w:szCs w:val="20"/>
        </w:rPr>
      </w:pPr>
      <w:r w:rsidRPr="00D06A3B">
        <w:rPr>
          <w:rFonts w:eastAsiaTheme="minorHAnsi"/>
          <w:sz w:val="20"/>
          <w:szCs w:val="20"/>
        </w:rPr>
        <w:t>Analyse av allerede innsamlet prøvemateriale</w:t>
      </w:r>
    </w:p>
    <w:p w:rsidR="000A627B" w:rsidRPr="00E97FBC" w:rsidP="000F5DE0" w14:paraId="078C06F0" w14:textId="77777777">
      <w:pPr>
        <w:pStyle w:val="BodyText"/>
        <w:rPr>
          <w:rFonts w:eastAsiaTheme="minorHAnsi"/>
          <w:sz w:val="20"/>
          <w:szCs w:val="20"/>
          <w:lang w:val="nb-NO"/>
        </w:rPr>
      </w:pPr>
      <w:r w:rsidRPr="000F5DE0">
        <w:rPr>
          <w:rFonts w:asciiTheme="minorHAnsi" w:eastAsiaTheme="minorHAnsi" w:hAnsiTheme="minorHAnsi" w:cs="Segoe UI"/>
          <w:color w:val="000000"/>
          <w:sz w:val="20"/>
          <w:szCs w:val="20"/>
          <w:lang w:val="nb-NO" w:eastAsia="nb-NO"/>
        </w:rPr>
        <w:t xml:space="preserve">Som hovedregel kastes prøvemateriale etter analysering. </w:t>
      </w:r>
    </w:p>
    <w:tbl>
      <w:tblPr>
        <w:tblStyle w:val="TableGrid"/>
        <w:tblW w:w="5000" w:type="pct"/>
        <w:tblLook w:val="04A0"/>
      </w:tblPr>
      <w:tblGrid>
        <w:gridCol w:w="4370"/>
        <w:gridCol w:w="1869"/>
        <w:gridCol w:w="2824"/>
      </w:tblGrid>
      <w:tr w14:paraId="7FC3A7D8" w14:textId="77777777" w:rsidTr="00E9462E">
        <w:tblPrEx>
          <w:tblW w:w="5000" w:type="pct"/>
          <w:tblLook w:val="04A0"/>
        </w:tblPrEx>
        <w:tc>
          <w:tcPr>
            <w:tcW w:w="2411" w:type="pct"/>
          </w:tcPr>
          <w:p w:rsidR="008D6534" w:rsidP="00C75470" w14:paraId="21F2DBF6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6235D0">
              <w:rPr>
                <w:b/>
                <w:sz w:val="16"/>
                <w:szCs w:val="16"/>
                <w:lang w:val="nb-NO"/>
              </w:rPr>
              <w:t>Analyser som skal utføres</w:t>
            </w:r>
          </w:p>
          <w:p w:rsidR="008D6534" w:rsidRPr="00064D5B" w:rsidP="00064D5B" w14:paraId="7CED3DBC" w14:textId="77777777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val="nb-NO"/>
              </w:rPr>
            </w:pPr>
          </w:p>
        </w:tc>
        <w:tc>
          <w:tcPr>
            <w:tcW w:w="1031" w:type="pct"/>
          </w:tcPr>
          <w:p w:rsidR="008D6534" w:rsidP="00C75470" w14:paraId="34665F8A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6235D0">
              <w:rPr>
                <w:b/>
                <w:sz w:val="16"/>
                <w:szCs w:val="16"/>
                <w:lang w:val="nb-NO"/>
              </w:rPr>
              <w:t>Antall prøver</w:t>
            </w:r>
          </w:p>
          <w:p w:rsidR="008D6534" w:rsidRPr="00064D5B" w:rsidP="00064D5B" w14:paraId="566C0FEB" w14:textId="77777777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val="nb-NO"/>
              </w:rPr>
            </w:pPr>
          </w:p>
        </w:tc>
        <w:tc>
          <w:tcPr>
            <w:tcW w:w="1558" w:type="pct"/>
          </w:tcPr>
          <w:p w:rsidR="008D6534" w:rsidP="00C75470" w14:paraId="0AAB7B99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6235D0">
              <w:rPr>
                <w:b/>
                <w:sz w:val="16"/>
                <w:szCs w:val="16"/>
                <w:lang w:val="nb-NO"/>
              </w:rPr>
              <w:t>Prøvemateriale</w:t>
            </w:r>
          </w:p>
          <w:p w:rsidR="008D6534" w:rsidRPr="00064D5B" w:rsidP="00064D5B" w14:paraId="6FB14C29" w14:textId="77777777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val="nb-NO"/>
              </w:rPr>
            </w:pPr>
          </w:p>
        </w:tc>
      </w:tr>
      <w:tr w14:paraId="1C90A869" w14:textId="77777777" w:rsidTr="00E9462E">
        <w:tblPrEx>
          <w:tblW w:w="5000" w:type="pct"/>
          <w:tblLook w:val="04A0"/>
        </w:tblPrEx>
        <w:tc>
          <w:tcPr>
            <w:tcW w:w="5000" w:type="pct"/>
            <w:gridSpan w:val="3"/>
          </w:tcPr>
          <w:p w:rsidR="005A527B" w:rsidP="00197A09" w14:paraId="100AF97D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Annet</w:t>
            </w:r>
          </w:p>
          <w:p w:rsidR="00197A09" w:rsidRPr="00197A09" w:rsidP="00197A09" w14:paraId="1011F92B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</w:tr>
    </w:tbl>
    <w:p w:rsidR="00112A4D" w:rsidP="00D06A3B" w14:paraId="74998A0D" w14:textId="77777777">
      <w:pPr>
        <w:pStyle w:val="Heading2"/>
        <w:spacing w:before="0" w:beforeAutospacing="0" w:after="0" w:afterAutospacing="0"/>
        <w:rPr>
          <w:rFonts w:eastAsiaTheme="minorHAnsi"/>
          <w:sz w:val="20"/>
          <w:szCs w:val="20"/>
        </w:rPr>
      </w:pPr>
    </w:p>
    <w:p w:rsidR="005A527B" w:rsidRPr="00D06A3B" w:rsidP="00D06A3B" w14:paraId="4152009F" w14:textId="77777777">
      <w:pPr>
        <w:pStyle w:val="Heading2"/>
        <w:spacing w:before="0" w:beforeAutospacing="0" w:after="0" w:afterAutospacing="0"/>
        <w:rPr>
          <w:rFonts w:eastAsiaTheme="minorHAnsi"/>
          <w:sz w:val="20"/>
          <w:szCs w:val="20"/>
        </w:rPr>
      </w:pPr>
      <w:r w:rsidRPr="00D06A3B">
        <w:rPr>
          <w:rFonts w:eastAsiaTheme="minorHAnsi"/>
          <w:sz w:val="20"/>
          <w:szCs w:val="20"/>
        </w:rPr>
        <w:t xml:space="preserve">3.3 Blodprodukt/blodprøver fra </w:t>
      </w:r>
      <w:r w:rsidR="00BD6EF0">
        <w:rPr>
          <w:rFonts w:eastAsiaTheme="minorHAnsi"/>
          <w:sz w:val="20"/>
          <w:szCs w:val="20"/>
        </w:rPr>
        <w:t>Avdeling for i</w:t>
      </w:r>
      <w:r w:rsidR="000D6109">
        <w:rPr>
          <w:rFonts w:eastAsiaTheme="minorHAnsi"/>
          <w:sz w:val="20"/>
          <w:szCs w:val="20"/>
        </w:rPr>
        <w:t xml:space="preserve">mmunologi og </w:t>
      </w:r>
      <w:r w:rsidR="00BD6EF0">
        <w:rPr>
          <w:rFonts w:eastAsiaTheme="minorHAnsi"/>
          <w:sz w:val="20"/>
          <w:szCs w:val="20"/>
        </w:rPr>
        <w:t>t</w:t>
      </w:r>
      <w:r w:rsidR="000D6109">
        <w:rPr>
          <w:rFonts w:eastAsiaTheme="minorHAnsi"/>
          <w:sz w:val="20"/>
          <w:szCs w:val="20"/>
        </w:rPr>
        <w:t>ransfusjonsmedisin</w:t>
      </w:r>
      <w:r w:rsidR="00BD6EF0">
        <w:rPr>
          <w:rFonts w:eastAsiaTheme="minorHAnsi"/>
          <w:sz w:val="20"/>
          <w:szCs w:val="20"/>
        </w:rPr>
        <w:t xml:space="preserve"> (Blodbanken)</w:t>
      </w:r>
    </w:p>
    <w:tbl>
      <w:tblPr>
        <w:tblStyle w:val="TableGrid"/>
        <w:tblW w:w="5000" w:type="pct"/>
        <w:tblLook w:val="04A0"/>
      </w:tblPr>
      <w:tblGrid>
        <w:gridCol w:w="4370"/>
        <w:gridCol w:w="1871"/>
        <w:gridCol w:w="2822"/>
      </w:tblGrid>
      <w:tr w14:paraId="7BC92320" w14:textId="77777777" w:rsidTr="00E9462E">
        <w:tblPrEx>
          <w:tblW w:w="5000" w:type="pct"/>
          <w:tblLook w:val="04A0"/>
        </w:tblPrEx>
        <w:tc>
          <w:tcPr>
            <w:tcW w:w="2411" w:type="pct"/>
          </w:tcPr>
          <w:p w:rsidR="008D640C" w:rsidP="00C75470" w14:paraId="01EE9CD2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BE5061">
              <w:rPr>
                <w:b/>
                <w:sz w:val="16"/>
                <w:szCs w:val="16"/>
                <w:lang w:val="nb-NO"/>
              </w:rPr>
              <w:t>Hvilke produkter/ prøver ønskes</w:t>
            </w:r>
            <w:r>
              <w:rPr>
                <w:b/>
                <w:sz w:val="16"/>
                <w:szCs w:val="16"/>
                <w:lang w:val="nb-NO"/>
              </w:rPr>
              <w:t>?</w:t>
            </w:r>
          </w:p>
          <w:p w:rsidR="008D640C" w:rsidP="00C75470" w14:paraId="3A02DB96" w14:textId="77777777">
            <w:pPr>
              <w:rPr>
                <w:color w:val="808080" w:themeColor="background1" w:themeShade="80"/>
                <w:sz w:val="16"/>
                <w:szCs w:val="16"/>
                <w:lang w:val="nb-NO"/>
              </w:rPr>
            </w:pPr>
          </w:p>
          <w:p w:rsidR="008D640C" w:rsidP="00C75470" w14:paraId="1AAEE549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032" w:type="pct"/>
          </w:tcPr>
          <w:p w:rsidR="008D640C" w:rsidP="00C75470" w14:paraId="429ED931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6235D0">
              <w:rPr>
                <w:b/>
                <w:sz w:val="16"/>
                <w:szCs w:val="16"/>
                <w:lang w:val="nb-NO"/>
              </w:rPr>
              <w:t xml:space="preserve">Antall </w:t>
            </w:r>
          </w:p>
          <w:p w:rsidR="008D640C" w:rsidP="00C75470" w14:paraId="62FF0511" w14:textId="77777777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val="nb-NO"/>
              </w:rPr>
            </w:pPr>
          </w:p>
          <w:p w:rsidR="008D640C" w:rsidP="00C75470" w14:paraId="6C7235F7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557" w:type="pct"/>
          </w:tcPr>
          <w:p w:rsidR="008D640C" w:rsidP="00C75470" w14:paraId="748D27EF" w14:textId="77777777">
            <w:pPr>
              <w:pStyle w:val="BodyText"/>
              <w:tabs>
                <w:tab w:val="left" w:pos="6144"/>
              </w:tabs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Prøvene er merket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32"/>
              <w:gridCol w:w="1523"/>
            </w:tblGrid>
            <w:tr w14:paraId="036CEDAC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197A09" w:rsidP="00197A09" w14:paraId="6641E88B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7A09" w:rsidP="00197A09" w14:paraId="09830BEB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Anonymt</w:t>
                  </w:r>
                </w:p>
              </w:tc>
            </w:tr>
            <w:tr w14:paraId="100E4F2F" w14:textId="77777777" w:rsidTr="008C4352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197A09" w:rsidP="00197A09" w14:paraId="04E694EA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7A09" w:rsidP="00197A09" w14:paraId="1CEB75AE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Avidentifisert</w:t>
                  </w:r>
                </w:p>
              </w:tc>
            </w:tr>
          </w:tbl>
          <w:p w:rsidR="008D640C" w:rsidRPr="00F420FA" w:rsidP="00197A09" w14:paraId="10006FAE" w14:textId="77777777">
            <w:pPr>
              <w:pStyle w:val="BodyText"/>
              <w:tabs>
                <w:tab w:val="left" w:pos="6144"/>
              </w:tabs>
              <w:rPr>
                <w:sz w:val="16"/>
                <w:szCs w:val="16"/>
                <w:lang w:val="nb-NO"/>
              </w:rPr>
            </w:pPr>
          </w:p>
        </w:tc>
      </w:tr>
      <w:tr w14:paraId="68CBB5A9" w14:textId="77777777" w:rsidTr="00E9462E">
        <w:tblPrEx>
          <w:tblW w:w="5000" w:type="pct"/>
          <w:tblLook w:val="04A0"/>
        </w:tblPrEx>
        <w:tc>
          <w:tcPr>
            <w:tcW w:w="5000" w:type="pct"/>
            <w:gridSpan w:val="3"/>
          </w:tcPr>
          <w:p w:rsidR="005A527B" w:rsidRPr="00545B35" w:rsidP="00C75470" w14:paraId="6E557650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Annet</w:t>
            </w:r>
          </w:p>
          <w:p w:rsidR="005A527B" w:rsidP="00197A09" w14:paraId="5FA8C649" w14:textId="77777777">
            <w:pPr>
              <w:pStyle w:val="BodyText"/>
              <w:rPr>
                <w:lang w:val="nb-NO"/>
              </w:rPr>
            </w:pPr>
          </w:p>
        </w:tc>
      </w:tr>
    </w:tbl>
    <w:p w:rsidR="005A527B" w:rsidP="00593BE7" w14:paraId="6A04F7BF" w14:textId="77777777">
      <w:pPr>
        <w:pStyle w:val="Heading1"/>
        <w:numPr>
          <w:ilvl w:val="0"/>
          <w:numId w:val="1"/>
        </w:numPr>
        <w:rPr>
          <w:lang w:val="nb-NO" w:eastAsia="nb-NO"/>
        </w:rPr>
      </w:pPr>
      <w:r>
        <w:rPr>
          <w:lang w:val="nb-NO" w:eastAsia="nb-NO"/>
        </w:rPr>
        <w:t>Patologi</w:t>
      </w:r>
    </w:p>
    <w:tbl>
      <w:tblPr>
        <w:tblStyle w:val="TableGrid"/>
        <w:tblW w:w="5000" w:type="pct"/>
        <w:tblLook w:val="04A0"/>
      </w:tblPr>
      <w:tblGrid>
        <w:gridCol w:w="3187"/>
        <w:gridCol w:w="1318"/>
        <w:gridCol w:w="2153"/>
        <w:gridCol w:w="2405"/>
      </w:tblGrid>
      <w:tr w14:paraId="3663C3AC" w14:textId="77777777" w:rsidTr="00E9462E">
        <w:tblPrEx>
          <w:tblW w:w="5000" w:type="pct"/>
          <w:tblLook w:val="04A0"/>
        </w:tblPrEx>
        <w:tc>
          <w:tcPr>
            <w:tcW w:w="2485" w:type="pct"/>
            <w:gridSpan w:val="2"/>
          </w:tcPr>
          <w:p w:rsidR="00064D5B" w:rsidRPr="00545B35" w:rsidP="00447EC7" w14:paraId="5BA1550B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 xml:space="preserve">Ønsket oppstartdato </w:t>
            </w:r>
          </w:p>
          <w:p w:rsidR="00064D5B" w:rsidRPr="00545B35" w:rsidP="00447EC7" w14:paraId="57486E19" w14:textId="77777777">
            <w:pPr>
              <w:pStyle w:val="BodyText"/>
              <w:rPr>
                <w:sz w:val="16"/>
                <w:szCs w:val="16"/>
                <w:lang w:val="nb-NO"/>
              </w:rPr>
            </w:pPr>
          </w:p>
        </w:tc>
        <w:tc>
          <w:tcPr>
            <w:tcW w:w="2515" w:type="pct"/>
            <w:gridSpan w:val="2"/>
          </w:tcPr>
          <w:p w:rsidR="00064D5B" w:rsidRPr="00545B35" w:rsidP="00447EC7" w14:paraId="10B48C87" w14:textId="77777777">
            <w:pPr>
              <w:pStyle w:val="BodyText"/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Forventet sluttdato</w:t>
            </w:r>
          </w:p>
          <w:p w:rsidR="00064D5B" w:rsidRPr="00545B35" w:rsidP="00447EC7" w14:paraId="797FC98B" w14:textId="77777777">
            <w:pPr>
              <w:pStyle w:val="BodyText"/>
              <w:rPr>
                <w:sz w:val="16"/>
                <w:szCs w:val="16"/>
                <w:lang w:val="nb-NO"/>
              </w:rPr>
            </w:pPr>
          </w:p>
        </w:tc>
      </w:tr>
      <w:tr w14:paraId="389EAAD4" w14:textId="77777777" w:rsidTr="00317FF0">
        <w:tblPrEx>
          <w:tblW w:w="5000" w:type="pct"/>
          <w:tblLook w:val="04A0"/>
        </w:tblPrEx>
        <w:trPr>
          <w:trHeight w:val="334"/>
        </w:trPr>
        <w:tc>
          <w:tcPr>
            <w:tcW w:w="3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96" w:rsidRPr="00FE6396" w:rsidP="00064D5B" w14:paraId="2C565FCC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Arbeid som ønskes utført gjelder: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96" w:rsidP="00C75470" w14:paraId="08A5E570" w14:textId="77777777">
            <w:pPr>
              <w:rPr>
                <w:b/>
                <w:sz w:val="16"/>
                <w:szCs w:val="16"/>
                <w:lang w:val="nb-NO"/>
              </w:rPr>
            </w:pPr>
            <w:r w:rsidRPr="004238A6">
              <w:rPr>
                <w:b/>
                <w:sz w:val="16"/>
                <w:szCs w:val="16"/>
                <w:lang w:val="nb-NO"/>
              </w:rPr>
              <w:t>Prøvene er merket:</w:t>
            </w:r>
          </w:p>
          <w:tbl>
            <w:tblPr>
              <w:tblStyle w:val="TableGrid"/>
              <w:tblpPr w:leftFromText="141" w:rightFromText="141" w:vertAnchor="text" w:horzAnchor="margin" w:tblpY="33"/>
              <w:tblOverlap w:val="never"/>
              <w:tblW w:w="0" w:type="auto"/>
              <w:tblLook w:val="04A0"/>
            </w:tblPr>
            <w:tblGrid>
              <w:gridCol w:w="232"/>
              <w:gridCol w:w="1523"/>
            </w:tblGrid>
            <w:tr w14:paraId="5785F498" w14:textId="77777777" w:rsidTr="00FE6396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FE6396" w:rsidP="00FE6396" w14:paraId="5F5FA25F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E6396" w:rsidP="00FE6396" w14:paraId="72E5088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Anonyme</w:t>
                  </w:r>
                </w:p>
              </w:tc>
            </w:tr>
            <w:tr w14:paraId="7D66E43F" w14:textId="77777777" w:rsidTr="00FE6396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FE6396" w:rsidP="00FE6396" w14:paraId="4905504C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E6396" w:rsidP="00FE6396" w14:paraId="6BE64EB8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Avidentifiserte</w:t>
                  </w:r>
                </w:p>
              </w:tc>
            </w:tr>
            <w:tr w14:paraId="6F5A65B1" w14:textId="77777777" w:rsidTr="00FE6396">
              <w:tblPrEx>
                <w:tblW w:w="0" w:type="auto"/>
                <w:tblLook w:val="04A0"/>
              </w:tblPrEx>
              <w:trPr>
                <w:trHeight w:val="39"/>
              </w:trPr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FE6396" w:rsidP="00FE6396" w14:paraId="6F4F4B61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E6396" w:rsidP="00FE6396" w14:paraId="500BCA3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Pasient/person ID</w:t>
                  </w:r>
                </w:p>
              </w:tc>
            </w:tr>
          </w:tbl>
          <w:p w:rsidR="00FE6396" w:rsidP="00C75470" w14:paraId="79FC27D7" w14:textId="77777777">
            <w:pPr>
              <w:rPr>
                <w:b/>
                <w:sz w:val="16"/>
                <w:szCs w:val="16"/>
                <w:lang w:val="nb-NO"/>
              </w:rPr>
            </w:pPr>
          </w:p>
          <w:p w:rsidR="00FE6396" w:rsidRPr="00545B35" w:rsidP="00C75470" w14:paraId="59915CB6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5AB6A313" w14:textId="77777777" w:rsidTr="00317FF0">
        <w:tblPrEx>
          <w:tblW w:w="5000" w:type="pct"/>
          <w:tblLook w:val="04A0"/>
        </w:tblPrEx>
        <w:trPr>
          <w:trHeight w:val="39"/>
        </w:trPr>
        <w:tc>
          <w:tcPr>
            <w:tcW w:w="36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1" w:rsidRPr="00E97FBC" w:rsidP="00C75470" w14:paraId="3A0C5265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margin" w:tblpY="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7"/>
              <w:gridCol w:w="236"/>
              <w:gridCol w:w="1178"/>
              <w:gridCol w:w="282"/>
            </w:tblGrid>
            <w:tr w14:paraId="0CB6E2AF" w14:textId="77777777" w:rsidTr="00CC49C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44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2EB1" w:rsidRPr="00E97FBC" w:rsidP="00742EB1" w14:paraId="05C1BC32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  <w:r w:rsidRPr="00E97FBC">
                    <w:rPr>
                      <w:sz w:val="16"/>
                      <w:szCs w:val="16"/>
                      <w:lang w:val="nb-NO"/>
                    </w:rPr>
                    <w:t>Arkivert materiale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EB1" w:rsidRPr="00E97FBC" w:rsidP="00742EB1" w14:paraId="745D72EC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11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EB1" w:rsidRPr="00E97FBC" w:rsidP="00742EB1" w14:paraId="400EC0BE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  <w:r w:rsidRPr="00E97FBC">
                    <w:rPr>
                      <w:sz w:val="16"/>
                      <w:szCs w:val="16"/>
                      <w:lang w:val="nb-NO"/>
                    </w:rPr>
                    <w:t>Ny biopsi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EB1" w:rsidRPr="00E97FBC" w:rsidP="00742EB1" w14:paraId="1105205A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tbl>
            <w:tblPr>
              <w:tblStyle w:val="TableGrid"/>
              <w:tblpPr w:leftFromText="141" w:rightFromText="141" w:vertAnchor="text" w:horzAnchor="page" w:tblpX="4941" w:tblpY="-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2"/>
            </w:tblGrid>
            <w:tr w14:paraId="5BD2A66A" w14:textId="77777777" w:rsidTr="00CC49C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44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254" w:rsidRPr="00E97FBC" w:rsidP="00535254" w14:paraId="5F22F9B6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535254" w:rsidRPr="00E97FBC" w:rsidP="00742EB1" w14:paraId="3B470E8B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  <w:r w:rsidRPr="00E97FBC"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  <w:t xml:space="preserve"> Ferskt materiale        </w:t>
            </w:r>
          </w:p>
          <w:p w:rsidR="00742EB1" w:rsidRPr="00E97FBC" w:rsidP="00742EB1" w14:paraId="3005C2C3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p w:rsidR="00742EB1" w:rsidRPr="00E97FBC" w:rsidP="00742EB1" w14:paraId="680D8BA1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page" w:tblpX="5681" w:tblpY="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2"/>
            </w:tblGrid>
            <w:tr w14:paraId="5D4CAD05" w14:textId="77777777" w:rsidTr="007C058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44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EB1" w:rsidRPr="00E97FBC" w:rsidP="00742EB1" w14:paraId="6AB282B1" w14:textId="77777777">
                  <w:pPr>
                    <w:rPr>
                      <w:b/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742EB1" w:rsidRPr="00E97FBC" w:rsidP="00C75470" w14:paraId="61968828" w14:textId="77777777">
            <w:pPr>
              <w:rPr>
                <w:sz w:val="16"/>
                <w:szCs w:val="16"/>
                <w:lang w:val="nb-NO" w:eastAsia="nn-NO"/>
              </w:rPr>
            </w:pPr>
            <w:r w:rsidRPr="00E97FBC">
              <w:rPr>
                <w:sz w:val="16"/>
                <w:szCs w:val="16"/>
                <w:lang w:val="nb-NO" w:eastAsia="nn-NO"/>
              </w:rPr>
              <w:t xml:space="preserve">   Dersom ny biopsi leveres, er prøve kun til studieformål (ikke rutinediagnostikk)?    </w:t>
            </w:r>
          </w:p>
          <w:p w:rsidR="00FE6396" w:rsidRPr="00E97FBC" w:rsidP="00C75470" w14:paraId="66F26396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396" w:rsidRPr="00E97FBC" w:rsidP="00C75470" w14:paraId="7BE35166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7DF20C73" w14:textId="77777777" w:rsidTr="00CC49CF">
        <w:tblPrEx>
          <w:tblW w:w="5000" w:type="pct"/>
          <w:tblLook w:val="04A0"/>
        </w:tblPrEx>
        <w:trPr>
          <w:trHeight w:val="1550"/>
        </w:trPr>
        <w:tc>
          <w:tcPr>
            <w:tcW w:w="36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1" w:rsidRPr="00CC49CF" w:rsidP="00C75470" w14:paraId="2B9AF4D5" w14:textId="77777777">
            <w:pPr>
              <w:rPr>
                <w:b/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 xml:space="preserve"> </w:t>
            </w:r>
            <w:r w:rsidRPr="00CC49CF">
              <w:rPr>
                <w:b/>
                <w:sz w:val="16"/>
                <w:szCs w:val="16"/>
                <w:lang w:val="nb-NO"/>
              </w:rPr>
              <w:t>Skjær</w:t>
            </w:r>
            <w:r w:rsidRPr="00CC49CF" w:rsidR="00CC49CF">
              <w:rPr>
                <w:b/>
                <w:sz w:val="16"/>
                <w:szCs w:val="16"/>
                <w:lang w:val="nb-NO"/>
              </w:rPr>
              <w:t>e</w:t>
            </w:r>
            <w:r w:rsidRPr="00CC49CF">
              <w:rPr>
                <w:b/>
                <w:sz w:val="16"/>
                <w:szCs w:val="16"/>
                <w:lang w:val="nb-NO"/>
              </w:rPr>
              <w:t xml:space="preserve"> fra FFPE-tumorblokk   </w:t>
            </w:r>
          </w:p>
          <w:tbl>
            <w:tblPr>
              <w:tblStyle w:val="TableGrid"/>
              <w:tblpPr w:leftFromText="141" w:rightFromText="141" w:vertAnchor="text" w:horzAnchor="page" w:tblpX="2401" w:tblpY="-214"/>
              <w:tblOverlap w:val="never"/>
              <w:tblW w:w="0" w:type="auto"/>
              <w:tblLook w:val="04A0"/>
            </w:tblPr>
            <w:tblGrid>
              <w:gridCol w:w="284"/>
            </w:tblGrid>
            <w:tr w14:paraId="4C7E90DF" w14:textId="77777777" w:rsidTr="00742EB1">
              <w:tblPrEx>
                <w:tblW w:w="0" w:type="auto"/>
                <w:tblLook w:val="04A0"/>
              </w:tblPrEx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42EB1" w:rsidP="00742EB1" w14:paraId="72AF5C8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742EB1" w:rsidP="00C75470" w14:paraId="2E889A66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margin" w:tblpY="-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11"/>
              <w:gridCol w:w="569"/>
            </w:tblGrid>
            <w:tr w14:paraId="4EDFA2DD" w14:textId="77777777" w:rsidTr="00742EB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51"/>
              </w:trPr>
              <w:tc>
                <w:tcPr>
                  <w:tcW w:w="1611" w:type="dxa"/>
                  <w:tcBorders>
                    <w:right w:val="single" w:sz="4" w:space="0" w:color="auto"/>
                  </w:tcBorders>
                  <w:vAlign w:val="center"/>
                </w:tcPr>
                <w:p w:rsidR="00742EB1" w:rsidP="00742EB1" w14:paraId="4997F74C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 xml:space="preserve">Antall snitt </w:t>
                  </w:r>
                  <w:r>
                    <w:rPr>
                      <w:sz w:val="16"/>
                      <w:szCs w:val="16"/>
                      <w:lang w:val="nb-NO"/>
                    </w:rPr>
                    <w:t>p</w:t>
                  </w:r>
                  <w:r w:rsidRPr="00545B35">
                    <w:rPr>
                      <w:sz w:val="16"/>
                      <w:szCs w:val="16"/>
                      <w:lang w:val="nb-NO"/>
                    </w:rPr>
                    <w:t xml:space="preserve">er </w:t>
                  </w:r>
                  <w:r w:rsidRPr="00153DCF">
                    <w:rPr>
                      <w:sz w:val="16"/>
                      <w:szCs w:val="16"/>
                      <w:lang w:val="nb-NO"/>
                    </w:rPr>
                    <w:t>blokk</w:t>
                  </w:r>
                  <w:r>
                    <w:rPr>
                      <w:sz w:val="16"/>
                      <w:szCs w:val="16"/>
                      <w:lang w:val="nb-NO"/>
                    </w:rPr>
                    <w:t>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EB1" w:rsidP="00742EB1" w14:paraId="65F6F9F2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FE6396" w:rsidP="00C75470" w14:paraId="7477CBFA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margin" w:tblpY="-5"/>
              <w:tblOverlap w:val="never"/>
              <w:tblW w:w="0" w:type="auto"/>
              <w:tblLook w:val="04A0"/>
            </w:tblPr>
            <w:tblGrid>
              <w:gridCol w:w="2005"/>
              <w:gridCol w:w="236"/>
            </w:tblGrid>
            <w:tr w14:paraId="5A9BA599" w14:textId="77777777" w:rsidTr="00FE6396">
              <w:tblPrEx>
                <w:tblW w:w="0" w:type="auto"/>
                <w:tblLook w:val="04A0"/>
              </w:tblPrEx>
              <w:tc>
                <w:tcPr>
                  <w:tcW w:w="2005" w:type="dxa"/>
                </w:tcPr>
                <w:p w:rsidR="00FE6396" w:rsidP="00FE6396" w14:paraId="32D931E7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Ufargede</w:t>
                  </w:r>
                </w:p>
              </w:tc>
              <w:tc>
                <w:tcPr>
                  <w:tcW w:w="236" w:type="dxa"/>
                </w:tcPr>
                <w:p w:rsidR="00FE6396" w:rsidP="00FE6396" w14:paraId="515C3CF7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  <w:tr w14:paraId="243B00B5" w14:textId="77777777" w:rsidTr="00FE6396">
              <w:tblPrEx>
                <w:tblW w:w="0" w:type="auto"/>
                <w:tblLook w:val="04A0"/>
              </w:tblPrEx>
              <w:tc>
                <w:tcPr>
                  <w:tcW w:w="2005" w:type="dxa"/>
                </w:tcPr>
                <w:p w:rsidR="00FE6396" w:rsidP="00FE6396" w14:paraId="202CBE91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Fargede</w:t>
                  </w:r>
                </w:p>
              </w:tc>
              <w:tc>
                <w:tcPr>
                  <w:tcW w:w="236" w:type="dxa"/>
                </w:tcPr>
                <w:p w:rsidR="00FE6396" w:rsidP="00FE6396" w14:paraId="6F978E4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FE6396" w:rsidP="00C75470" w14:paraId="0696E66A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p w:rsidR="00FE6396" w:rsidP="00C75470" w14:paraId="66122EFF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margin" w:tblpY="20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05"/>
              <w:gridCol w:w="2273"/>
            </w:tblGrid>
            <w:tr w14:paraId="5E2ADD54" w14:textId="77777777" w:rsidTr="00FE639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00"/>
              </w:trPr>
              <w:tc>
                <w:tcPr>
                  <w:tcW w:w="2005" w:type="dxa"/>
                  <w:tcBorders>
                    <w:right w:val="single" w:sz="4" w:space="0" w:color="auto"/>
                  </w:tcBorders>
                  <w:vAlign w:val="center"/>
                </w:tcPr>
                <w:p w:rsidR="00FE6396" w:rsidP="00FE6396" w14:paraId="62A1D935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 w:rsidRPr="00545B35">
                    <w:rPr>
                      <w:sz w:val="16"/>
                      <w:szCs w:val="16"/>
                      <w:lang w:val="nb-NO"/>
                    </w:rPr>
                    <w:t>Dersom fargede, spesifiser: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396" w:rsidP="00FE6396" w14:paraId="7616A7A8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3962B1" w:rsidRPr="00545B35" w:rsidP="003962B1" w14:paraId="2D79BEC0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  <w: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  <w:t xml:space="preserve">  </w:t>
            </w: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396" w:rsidRPr="00545B35" w:rsidP="00C75470" w14:paraId="3297A06C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716D1D66" w14:textId="77777777" w:rsidTr="00317FF0">
        <w:tblPrEx>
          <w:tblW w:w="5000" w:type="pct"/>
          <w:tblLook w:val="04A0"/>
        </w:tblPrEx>
        <w:trPr>
          <w:trHeight w:val="681"/>
        </w:trPr>
        <w:tc>
          <w:tcPr>
            <w:tcW w:w="1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P="00C516A9" w14:paraId="49D480FA" w14:textId="77777777">
            <w:pPr>
              <w:rPr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>A</w:t>
            </w:r>
            <w:r w:rsidRPr="00545B35" w:rsidR="00AA3CCE">
              <w:rPr>
                <w:b/>
                <w:sz w:val="16"/>
                <w:szCs w:val="16"/>
                <w:lang w:val="nb-NO"/>
              </w:rPr>
              <w:t>ndre opplysninger</w:t>
            </w:r>
            <w:r w:rsidR="00B855C1">
              <w:rPr>
                <w:b/>
                <w:sz w:val="16"/>
                <w:szCs w:val="16"/>
                <w:lang w:val="nb-NO"/>
              </w:rPr>
              <w:t xml:space="preserve"> </w:t>
            </w:r>
            <w:r w:rsidRPr="00B855C1" w:rsidR="00B855C1">
              <w:rPr>
                <w:sz w:val="16"/>
                <w:szCs w:val="16"/>
                <w:lang w:val="nb-NO"/>
              </w:rPr>
              <w:t>(f.eks. tykkelse på snitt o.l.</w:t>
            </w:r>
            <w:r w:rsidR="00B855C1">
              <w:rPr>
                <w:sz w:val="16"/>
                <w:szCs w:val="16"/>
                <w:lang w:val="nb-NO"/>
              </w:rPr>
              <w:t>)</w:t>
            </w:r>
            <w:r w:rsidR="00F1414A">
              <w:rPr>
                <w:sz w:val="16"/>
                <w:szCs w:val="16"/>
                <w:lang w:val="nb-NO"/>
              </w:rPr>
              <w:t xml:space="preserve"> Skjæring av nye snitt foretrekkes fremfor utlån av blokker fra arkiv dersom det er mulig.</w:t>
            </w:r>
          </w:p>
        </w:tc>
        <w:tc>
          <w:tcPr>
            <w:tcW w:w="19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P="00DA6D99" w14:paraId="7864D18E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RPr="00545B35" w:rsidP="00C75470" w14:paraId="4EC83384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19C95421" w14:textId="77777777" w:rsidTr="00317FF0">
        <w:tblPrEx>
          <w:tblW w:w="5000" w:type="pct"/>
          <w:tblLook w:val="04A0"/>
        </w:tblPrEx>
        <w:trPr>
          <w:trHeight w:val="280"/>
        </w:trPr>
        <w:tc>
          <w:tcPr>
            <w:tcW w:w="36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RPr="004238A6" w:rsidP="00DA6D99" w14:paraId="020DD914" w14:textId="77777777">
            <w:pPr>
              <w:rPr>
                <w:b/>
                <w:sz w:val="16"/>
                <w:szCs w:val="16"/>
                <w:lang w:val="nb-NO"/>
              </w:rPr>
            </w:pPr>
            <w:r w:rsidRPr="004238A6">
              <w:rPr>
                <w:b/>
                <w:sz w:val="16"/>
                <w:szCs w:val="16"/>
                <w:lang w:val="nb-NO"/>
              </w:rPr>
              <w:t xml:space="preserve">Patolog som </w:t>
            </w:r>
            <w:r>
              <w:rPr>
                <w:b/>
                <w:sz w:val="16"/>
                <w:szCs w:val="16"/>
                <w:lang w:val="nb-NO"/>
              </w:rPr>
              <w:t xml:space="preserve">er kontaktperson </w:t>
            </w:r>
            <w:r w:rsidRPr="004238A6">
              <w:rPr>
                <w:b/>
                <w:sz w:val="16"/>
                <w:szCs w:val="16"/>
                <w:lang w:val="nb-NO"/>
              </w:rPr>
              <w:t>ved Avd. for Patologi</w:t>
            </w:r>
          </w:p>
          <w:p w:rsidR="00DA6D99" w:rsidRPr="00545B35" w:rsidP="00DA6D99" w14:paraId="684D9407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RPr="00545B35" w:rsidP="00DA6D99" w14:paraId="0334C07E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6857E1C7" w14:textId="77777777" w:rsidTr="00317FF0">
        <w:tblPrEx>
          <w:tblW w:w="5000" w:type="pct"/>
          <w:tblLook w:val="04A0"/>
        </w:tblPrEx>
        <w:trPr>
          <w:trHeight w:val="1346"/>
        </w:trPr>
        <w:tc>
          <w:tcPr>
            <w:tcW w:w="36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821" w:rsidP="00826821" w14:paraId="5BAD2BDD" w14:textId="77777777">
            <w:pPr>
              <w:rPr>
                <w:b/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  <w:r w:rsidRPr="00D0375F">
              <w:rPr>
                <w:b/>
                <w:sz w:val="16"/>
                <w:szCs w:val="16"/>
                <w:shd w:val="clear" w:color="auto" w:fill="DBE5F1" w:themeFill="accent1" w:themeFillTint="33"/>
                <w:lang w:val="nb-NO"/>
              </w:rPr>
              <w:t>Skanning</w:t>
            </w:r>
            <w:r>
              <w:rPr>
                <w:b/>
                <w:sz w:val="16"/>
                <w:szCs w:val="16"/>
                <w:shd w:val="clear" w:color="auto" w:fill="DBE5F1" w:themeFill="accent1" w:themeFillTint="33"/>
                <w:lang w:val="nb-NO"/>
              </w:rPr>
              <w:t xml:space="preserve"> av snitt: </w:t>
            </w:r>
          </w:p>
          <w:p w:rsidR="00DA6D99" w:rsidP="00DA6D99" w14:paraId="1D789EC5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tbl>
            <w:tblPr>
              <w:tblStyle w:val="TableGrid"/>
              <w:tblpPr w:leftFromText="141" w:rightFromText="141" w:vertAnchor="text" w:horzAnchor="margin" w:tblpY="-5"/>
              <w:tblOverlap w:val="never"/>
              <w:tblW w:w="0" w:type="auto"/>
              <w:tblLook w:val="04A0"/>
            </w:tblPr>
            <w:tblGrid>
              <w:gridCol w:w="4815"/>
              <w:gridCol w:w="425"/>
            </w:tblGrid>
            <w:tr w14:paraId="7F6123E7" w14:textId="77777777" w:rsidTr="000F5DE0">
              <w:tblPrEx>
                <w:tblW w:w="0" w:type="auto"/>
                <w:tblLook w:val="04A0"/>
              </w:tblPrEx>
              <w:tc>
                <w:tcPr>
                  <w:tcW w:w="4815" w:type="dxa"/>
                </w:tcPr>
                <w:p w:rsidR="00DE367C" w:rsidP="00F91745" w14:paraId="376FAB1B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>Antall snitt totalt (estimat)</w:t>
                  </w:r>
                </w:p>
              </w:tc>
              <w:tc>
                <w:tcPr>
                  <w:tcW w:w="425" w:type="dxa"/>
                </w:tcPr>
                <w:p w:rsidR="00DE367C" w:rsidP="00DA6D99" w14:paraId="520405D8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 xml:space="preserve">                         </w:t>
                  </w:r>
                </w:p>
              </w:tc>
            </w:tr>
            <w:tr w14:paraId="154B3A00" w14:textId="77777777" w:rsidTr="000F5DE0">
              <w:tblPrEx>
                <w:tblW w:w="0" w:type="auto"/>
                <w:tblLook w:val="04A0"/>
              </w:tblPrEx>
              <w:tc>
                <w:tcPr>
                  <w:tcW w:w="4815" w:type="dxa"/>
                </w:tcPr>
                <w:p w:rsidR="00DE367C" w:rsidP="00DA6D99" w14:paraId="4CAB5F76" w14:textId="037DEE62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>Utlevering av snitt digitalt</w:t>
                  </w:r>
                </w:p>
              </w:tc>
              <w:tc>
                <w:tcPr>
                  <w:tcW w:w="425" w:type="dxa"/>
                </w:tcPr>
                <w:p w:rsidR="00DE367C" w:rsidP="00DA6D99" w14:paraId="657A0629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  <w:tr w14:paraId="724F6F29" w14:textId="77777777" w:rsidTr="000F5DE0">
              <w:tblPrEx>
                <w:tblW w:w="0" w:type="auto"/>
                <w:tblLook w:val="04A0"/>
              </w:tblPrEx>
              <w:tc>
                <w:tcPr>
                  <w:tcW w:w="4815" w:type="dxa"/>
                </w:tcPr>
                <w:p w:rsidR="00DE367C" w:rsidP="00DA6D99" w14:paraId="01FCC315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>Database-lagring</w:t>
                  </w:r>
                </w:p>
              </w:tc>
              <w:tc>
                <w:tcPr>
                  <w:tcW w:w="425" w:type="dxa"/>
                </w:tcPr>
                <w:p w:rsidR="00DE367C" w:rsidP="00DA6D99" w14:paraId="58D4AF21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  <w:tr w14:paraId="2144FA5D" w14:textId="77777777" w:rsidTr="000F5DE0">
              <w:tblPrEx>
                <w:tblW w:w="0" w:type="auto"/>
                <w:tblLook w:val="04A0"/>
              </w:tblPrEx>
              <w:tc>
                <w:tcPr>
                  <w:tcW w:w="4815" w:type="dxa"/>
                </w:tcPr>
                <w:p w:rsidR="00F91745" w:rsidP="00DA6D99" w14:paraId="0E8CE44E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>UiB skanner snittene (må avtale med Randi Lavik; K1, Seksjon patologi)</w:t>
                  </w:r>
                </w:p>
              </w:tc>
              <w:tc>
                <w:tcPr>
                  <w:tcW w:w="425" w:type="dxa"/>
                </w:tcPr>
                <w:p w:rsidR="00F91745" w:rsidP="00DA6D99" w14:paraId="4E1F491F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  <w:tr w14:paraId="5467E5D3" w14:textId="77777777" w:rsidTr="00F91745">
              <w:tblPrEx>
                <w:tblW w:w="0" w:type="auto"/>
                <w:tblLook w:val="04A0"/>
              </w:tblPrEx>
              <w:tc>
                <w:tcPr>
                  <w:tcW w:w="4815" w:type="dxa"/>
                </w:tcPr>
                <w:p w:rsidR="00F91745" w:rsidP="00F91745" w14:paraId="6E457BED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  <w:r>
                    <w:rPr>
                      <w:sz w:val="16"/>
                      <w:szCs w:val="16"/>
                      <w:lang w:val="nb-NO"/>
                    </w:rPr>
                    <w:t xml:space="preserve">Det ønskes skanning ved Avdeling for patologi </w:t>
                  </w:r>
                </w:p>
              </w:tc>
              <w:tc>
                <w:tcPr>
                  <w:tcW w:w="425" w:type="dxa"/>
                </w:tcPr>
                <w:p w:rsidR="00F91745" w:rsidP="00DA6D99" w14:paraId="7AB03180" w14:textId="77777777">
                  <w:pPr>
                    <w:rPr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:rsidR="00DA6D99" w:rsidP="00DA6D99" w14:paraId="30E89FE7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p w:rsidR="00DA6D99" w:rsidP="00DA6D99" w14:paraId="674B28FF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p w:rsidR="00DA6D99" w:rsidP="00DA6D99" w14:paraId="4970B4CC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p w:rsidR="00DA6D99" w:rsidP="00DA6D99" w14:paraId="03D4E11C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  <w:p w:rsidR="00DA6D99" w:rsidP="00DA6D99" w14:paraId="18CCB156" w14:textId="77777777">
            <w:pPr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RPr="00545B35" w:rsidP="00DA6D99" w14:paraId="7FBBF2A0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708EDB30" w14:textId="77777777" w:rsidTr="00317FF0">
        <w:tblPrEx>
          <w:tblW w:w="5000" w:type="pct"/>
          <w:tblLook w:val="04A0"/>
        </w:tblPrEx>
        <w:trPr>
          <w:trHeight w:val="204"/>
        </w:trPr>
        <w:tc>
          <w:tcPr>
            <w:tcW w:w="36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61D" w:rsidRPr="00DA6D99" w:rsidP="00CF261D" w14:paraId="29A6143D" w14:textId="77777777">
            <w:pPr>
              <w:shd w:val="clear" w:color="auto" w:fill="FFFFFF" w:themeFill="background1"/>
              <w:rPr>
                <w:sz w:val="16"/>
                <w:szCs w:val="16"/>
                <w:shd w:val="clear" w:color="auto" w:fill="DBE5F1" w:themeFill="accent1" w:themeFillTint="33"/>
                <w:lang w:val="nb-NO"/>
              </w:rPr>
            </w:pPr>
            <w:r w:rsidRPr="00AD2EE3">
              <w:rPr>
                <w:sz w:val="12"/>
                <w:szCs w:val="16"/>
                <w:shd w:val="clear" w:color="auto" w:fill="DBE5F1" w:themeFill="accent1" w:themeFillTint="33"/>
                <w:lang w:val="nb-NO"/>
              </w:rPr>
              <w:t>N</w:t>
            </w:r>
            <w:r w:rsidRPr="00AD2EE3" w:rsidR="009C47CE">
              <w:rPr>
                <w:sz w:val="12"/>
                <w:szCs w:val="16"/>
                <w:shd w:val="clear" w:color="auto" w:fill="DBE5F1" w:themeFill="accent1" w:themeFillTint="33"/>
                <w:lang w:val="nb-NO"/>
              </w:rPr>
              <w:t>B</w:t>
            </w:r>
            <w:r w:rsidRPr="00AD2EE3">
              <w:rPr>
                <w:sz w:val="12"/>
                <w:szCs w:val="16"/>
                <w:shd w:val="clear" w:color="auto" w:fill="DBE5F1" w:themeFill="accent1" w:themeFillTint="33"/>
                <w:lang w:val="nb-NO"/>
              </w:rPr>
              <w:t xml:space="preserve">. Les veileder for søknadsskjema (Patologi) for info om avklaring </w:t>
            </w:r>
            <w:r w:rsidRPr="00AD2EE3" w:rsidR="00AA13F4">
              <w:rPr>
                <w:sz w:val="12"/>
                <w:szCs w:val="16"/>
                <w:shd w:val="clear" w:color="auto" w:fill="DBE5F1" w:themeFill="accent1" w:themeFillTint="33"/>
                <w:lang w:val="nb-NO"/>
              </w:rPr>
              <w:t>vedr.</w:t>
            </w:r>
            <w:r w:rsidRPr="00AD2EE3">
              <w:rPr>
                <w:sz w:val="12"/>
                <w:szCs w:val="16"/>
                <w:shd w:val="clear" w:color="auto" w:fill="DBE5F1" w:themeFill="accent1" w:themeFillTint="33"/>
                <w:lang w:val="nb-NO"/>
              </w:rPr>
              <w:t xml:space="preserve"> utførelse av skanning.</w:t>
            </w: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99" w:rsidRPr="00545B35" w:rsidP="00DA6D99" w14:paraId="63633902" w14:textId="77777777">
            <w:pPr>
              <w:rPr>
                <w:sz w:val="16"/>
                <w:szCs w:val="16"/>
                <w:lang w:val="nb-NO"/>
              </w:rPr>
            </w:pPr>
          </w:p>
        </w:tc>
      </w:tr>
    </w:tbl>
    <w:p w:rsidR="000B7E32" w:rsidRPr="00B814A1" w:rsidP="000B7E32" w14:paraId="337BBBFF" w14:textId="77777777">
      <w:pPr>
        <w:pStyle w:val="Heading1"/>
        <w:numPr>
          <w:ilvl w:val="0"/>
          <w:numId w:val="1"/>
        </w:numPr>
        <w:rPr>
          <w:rFonts w:eastAsiaTheme="minorHAnsi"/>
          <w:lang w:val="nb-NO" w:eastAsia="nb-NO"/>
        </w:rPr>
      </w:pPr>
      <w:r>
        <w:rPr>
          <w:rFonts w:eastAsiaTheme="minorHAnsi"/>
          <w:lang w:val="nb-NO" w:eastAsia="nb-NO"/>
        </w:rPr>
        <w:t>Prosjektledelse</w:t>
      </w:r>
      <w:bookmarkStart w:id="0" w:name="tempHer"/>
      <w:bookmarkEnd w:id="0"/>
    </w:p>
    <w:tbl>
      <w:tblPr>
        <w:tblStyle w:val="TableGrid"/>
        <w:tblW w:w="5000" w:type="pct"/>
        <w:tblLook w:val="04A0"/>
      </w:tblPr>
      <w:tblGrid>
        <w:gridCol w:w="2262"/>
        <w:gridCol w:w="2817"/>
        <w:gridCol w:w="1437"/>
        <w:gridCol w:w="2547"/>
      </w:tblGrid>
      <w:tr w14:paraId="7E01D196" w14:textId="77777777" w:rsidTr="00D17C30">
        <w:tblPrEx>
          <w:tblW w:w="5000" w:type="pct"/>
          <w:tblLook w:val="04A0"/>
        </w:tblPrEx>
        <w:trPr>
          <w:trHeight w:val="226"/>
        </w:trPr>
        <w:tc>
          <w:tcPr>
            <w:tcW w:w="1248" w:type="pct"/>
            <w:shd w:val="clear" w:color="auto" w:fill="auto"/>
          </w:tcPr>
          <w:p w:rsidR="00C643B2" w:rsidRPr="00D17C30" w:rsidP="00C75470" w14:paraId="2CE7ED58" w14:textId="77777777">
            <w:pPr>
              <w:rPr>
                <w:rFonts w:eastAsia="Times New Roman" w:cs="Times New Roman"/>
                <w:b/>
                <w:sz w:val="16"/>
                <w:szCs w:val="16"/>
                <w:lang w:val="nb-NO"/>
              </w:rPr>
            </w:pPr>
            <w:r w:rsidRPr="00D17C30">
              <w:rPr>
                <w:rFonts w:eastAsia="Times New Roman" w:cs="Times New Roman"/>
                <w:b/>
                <w:sz w:val="16"/>
                <w:szCs w:val="16"/>
                <w:lang w:val="nb-NO"/>
              </w:rPr>
              <w:t>Funksjon</w:t>
            </w:r>
          </w:p>
        </w:tc>
        <w:tc>
          <w:tcPr>
            <w:tcW w:w="1554" w:type="pct"/>
          </w:tcPr>
          <w:p w:rsidR="00C643B2" w:rsidRPr="00545B35" w:rsidP="00C75470" w14:paraId="58891C4A" w14:textId="77777777">
            <w:pPr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>Navn</w:t>
            </w:r>
          </w:p>
        </w:tc>
        <w:tc>
          <w:tcPr>
            <w:tcW w:w="793" w:type="pct"/>
            <w:shd w:val="clear" w:color="auto" w:fill="auto"/>
          </w:tcPr>
          <w:p w:rsidR="00C643B2" w:rsidRPr="00C643B2" w:rsidP="00C643B2" w14:paraId="1F0F1C20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Telefon</w:t>
            </w:r>
          </w:p>
        </w:tc>
        <w:tc>
          <w:tcPr>
            <w:tcW w:w="1405" w:type="pct"/>
            <w:shd w:val="clear" w:color="auto" w:fill="auto"/>
          </w:tcPr>
          <w:p w:rsidR="00C643B2" w:rsidRPr="00826821" w:rsidP="00C75470" w14:paraId="21B6B7EA" w14:textId="77777777">
            <w:pPr>
              <w:rPr>
                <w:b/>
                <w:sz w:val="16"/>
                <w:szCs w:val="16"/>
                <w:lang w:val="nb-NO"/>
              </w:rPr>
            </w:pPr>
            <w:r w:rsidRPr="00826821">
              <w:rPr>
                <w:b/>
                <w:sz w:val="16"/>
                <w:szCs w:val="16"/>
                <w:lang w:val="nb-NO"/>
              </w:rPr>
              <w:t>e-post</w:t>
            </w:r>
          </w:p>
          <w:p w:rsidR="00C643B2" w:rsidRPr="00826821" w:rsidP="00C643B2" w14:paraId="79BA6000" w14:textId="77777777">
            <w:pPr>
              <w:rPr>
                <w:sz w:val="16"/>
                <w:szCs w:val="16"/>
                <w:lang w:val="nb-NO"/>
              </w:rPr>
            </w:pPr>
          </w:p>
        </w:tc>
      </w:tr>
      <w:tr w14:paraId="5A83CE68" w14:textId="77777777" w:rsidTr="00D17C30">
        <w:tblPrEx>
          <w:tblW w:w="5000" w:type="pct"/>
          <w:tblLook w:val="04A0"/>
        </w:tblPrEx>
        <w:trPr>
          <w:trHeight w:val="314"/>
        </w:trPr>
        <w:tc>
          <w:tcPr>
            <w:tcW w:w="1248" w:type="pct"/>
            <w:shd w:val="clear" w:color="auto" w:fill="auto"/>
          </w:tcPr>
          <w:p w:rsidR="00C643B2" w:rsidRPr="00545B35" w:rsidP="00C643B2" w14:paraId="26D275C8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Prosjekt-/fagansvarlig</w:t>
            </w:r>
          </w:p>
        </w:tc>
        <w:tc>
          <w:tcPr>
            <w:tcW w:w="1554" w:type="pct"/>
          </w:tcPr>
          <w:p w:rsidR="00C643B2" w:rsidRPr="00545B35" w:rsidP="00C75470" w14:paraId="72FD5118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793" w:type="pct"/>
            <w:shd w:val="clear" w:color="auto" w:fill="auto"/>
          </w:tcPr>
          <w:p w:rsidR="00C643B2" w:rsidRPr="00545B35" w:rsidP="00C75470" w14:paraId="7B1D04F2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1405" w:type="pct"/>
            <w:shd w:val="clear" w:color="auto" w:fill="auto"/>
          </w:tcPr>
          <w:p w:rsidR="00C643B2" w:rsidRPr="00826821" w:rsidP="00C75470" w14:paraId="2353A23D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</w:tr>
      <w:tr w14:paraId="18E9790F" w14:textId="77777777" w:rsidTr="00D17C30">
        <w:tblPrEx>
          <w:tblW w:w="5000" w:type="pct"/>
          <w:tblLook w:val="04A0"/>
        </w:tblPrEx>
        <w:tc>
          <w:tcPr>
            <w:tcW w:w="1248" w:type="pct"/>
            <w:shd w:val="clear" w:color="auto" w:fill="auto"/>
          </w:tcPr>
          <w:p w:rsidR="00C643B2" w:rsidRPr="00C643B2" w:rsidP="00C643B2" w14:paraId="0D925A3B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Kontaktperson for praktisk gjennomføring/Avdeling</w:t>
            </w:r>
          </w:p>
        </w:tc>
        <w:tc>
          <w:tcPr>
            <w:tcW w:w="1554" w:type="pct"/>
          </w:tcPr>
          <w:p w:rsidR="00C643B2" w:rsidRPr="00545B35" w:rsidP="00C75470" w14:paraId="429C32DE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793" w:type="pct"/>
            <w:shd w:val="clear" w:color="auto" w:fill="auto"/>
          </w:tcPr>
          <w:p w:rsidR="00C643B2" w:rsidRPr="00545B35" w:rsidP="00C75470" w14:paraId="7D5859A5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1405" w:type="pct"/>
            <w:shd w:val="clear" w:color="auto" w:fill="auto"/>
          </w:tcPr>
          <w:p w:rsidR="00C643B2" w:rsidRPr="00B83835" w:rsidP="00C75470" w14:paraId="4173F777" w14:textId="77777777">
            <w:pPr>
              <w:rPr>
                <w:sz w:val="16"/>
                <w:szCs w:val="16"/>
                <w:lang w:val="nn-NO"/>
              </w:rPr>
            </w:pPr>
          </w:p>
        </w:tc>
      </w:tr>
      <w:tr w14:paraId="1178A4F6" w14:textId="77777777" w:rsidTr="00F16263">
        <w:tblPrEx>
          <w:tblW w:w="5000" w:type="pct"/>
          <w:tblLook w:val="04A0"/>
        </w:tblPrEx>
        <w:trPr>
          <w:trHeight w:val="299"/>
        </w:trPr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:rsidR="00C643B2" w:rsidRPr="00C643B2" w:rsidP="00C75470" w14:paraId="4FD5EC58" w14:textId="77777777">
            <w:pPr>
              <w:rPr>
                <w:b/>
                <w:sz w:val="16"/>
                <w:szCs w:val="16"/>
                <w:lang w:val="nn-NO"/>
              </w:rPr>
            </w:pPr>
            <w:r w:rsidRPr="00B83835">
              <w:rPr>
                <w:b/>
                <w:sz w:val="16"/>
                <w:szCs w:val="16"/>
                <w:lang w:val="nn-NO"/>
              </w:rPr>
              <w:t>Firma/institusjon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C643B2" w:rsidRPr="00545B35" w:rsidP="00C75470" w14:paraId="5CD8D923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C643B2" w:rsidRPr="00545B35" w:rsidP="00C75470" w14:paraId="060F0682" w14:textId="77777777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643B2" w:rsidRPr="00500D9C" w:rsidP="00C75470" w14:paraId="09796732" w14:textId="77777777">
            <w:pPr>
              <w:rPr>
                <w:sz w:val="16"/>
                <w:szCs w:val="16"/>
                <w:lang w:val="nn-NO"/>
              </w:rPr>
            </w:pPr>
          </w:p>
        </w:tc>
      </w:tr>
      <w:tr w14:paraId="1CDF4B52" w14:textId="77777777" w:rsidTr="00F16263">
        <w:tblPrEx>
          <w:tblW w:w="5000" w:type="pct"/>
          <w:tblLook w:val="04A0"/>
        </w:tblPrEx>
        <w:trPr>
          <w:trHeight w:val="314"/>
        </w:trPr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:rsidR="00C643B2" w:rsidRPr="00C643B2" w:rsidP="00C643B2" w14:paraId="5C5D22E5" w14:textId="77777777">
            <w:pPr>
              <w:rPr>
                <w:b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Kontaktperson for firma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C643B2" w:rsidRPr="00545B35" w:rsidP="00C75470" w14:paraId="7C108780" w14:textId="77777777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C643B2" w:rsidRPr="00545B35" w:rsidP="00C75470" w14:paraId="212B3150" w14:textId="77777777">
            <w:pPr>
              <w:rPr>
                <w:rFonts w:eastAsia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643B2" w:rsidRPr="0007420E" w:rsidP="00C75470" w14:paraId="110F8EA0" w14:textId="77777777">
            <w:pPr>
              <w:rPr>
                <w:sz w:val="16"/>
                <w:szCs w:val="16"/>
                <w:lang w:val="nn-NO"/>
              </w:rPr>
            </w:pPr>
          </w:p>
        </w:tc>
      </w:tr>
    </w:tbl>
    <w:p w:rsidR="000B7E32" w:rsidRPr="00F16263" w:rsidP="00F16263" w14:paraId="3D594F4C" w14:textId="77777777">
      <w:pPr>
        <w:pStyle w:val="Heading1"/>
        <w:numPr>
          <w:ilvl w:val="0"/>
          <w:numId w:val="1"/>
        </w:numPr>
        <w:rPr>
          <w:rFonts w:eastAsiaTheme="minorHAnsi"/>
          <w:lang w:val="nn-NO"/>
        </w:rPr>
      </w:pPr>
      <w:r w:rsidRPr="00F16263">
        <w:rPr>
          <w:rFonts w:eastAsiaTheme="minorHAnsi"/>
          <w:lang w:val="nn-NO"/>
        </w:rPr>
        <w:t>Fakturering</w:t>
      </w:r>
    </w:p>
    <w:tbl>
      <w:tblPr>
        <w:tblStyle w:val="TableGrid"/>
        <w:tblW w:w="5000" w:type="pct"/>
        <w:tblLook w:val="04A0"/>
      </w:tblPr>
      <w:tblGrid>
        <w:gridCol w:w="1479"/>
        <w:gridCol w:w="4008"/>
        <w:gridCol w:w="3576"/>
      </w:tblGrid>
      <w:tr w14:paraId="61C41C6E" w14:textId="77777777" w:rsidTr="00E9462E">
        <w:tblPrEx>
          <w:tblW w:w="5000" w:type="pct"/>
          <w:tblLook w:val="04A0"/>
        </w:tblPrEx>
        <w:trPr>
          <w:trHeight w:val="379"/>
        </w:trPr>
        <w:tc>
          <w:tcPr>
            <w:tcW w:w="816" w:type="pct"/>
            <w:shd w:val="clear" w:color="auto" w:fill="auto"/>
          </w:tcPr>
          <w:p w:rsidR="00A70B94" w:rsidRPr="00500D9C" w:rsidP="00C75470" w14:paraId="2643ED87" w14:textId="77777777">
            <w:pPr>
              <w:spacing w:after="200" w:line="276" w:lineRule="auto"/>
              <w:rPr>
                <w:color w:val="808080" w:themeColor="background1" w:themeShade="80"/>
                <w:sz w:val="16"/>
                <w:szCs w:val="16"/>
                <w:lang w:val="nn-NO"/>
              </w:rPr>
            </w:pPr>
            <w:r w:rsidRPr="00500D9C">
              <w:rPr>
                <w:b/>
                <w:sz w:val="16"/>
                <w:szCs w:val="16"/>
                <w:lang w:val="nn-NO"/>
              </w:rPr>
              <w:t xml:space="preserve">Interne prosjekter: </w:t>
            </w:r>
          </w:p>
        </w:tc>
        <w:tc>
          <w:tcPr>
            <w:tcW w:w="4184" w:type="pct"/>
            <w:gridSpan w:val="2"/>
            <w:shd w:val="clear" w:color="auto" w:fill="auto"/>
          </w:tcPr>
          <w:p w:rsidR="00A70B94" w:rsidRPr="00545B35" w:rsidP="00D17C30" w14:paraId="16FC227F" w14:textId="77777777">
            <w:pPr>
              <w:rPr>
                <w:rFonts w:eastAsia="Times New Roman" w:cs="Times New Roman"/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Oppgi prosjektnr</w:t>
            </w:r>
            <w:r w:rsidR="00F35979">
              <w:rPr>
                <w:b/>
                <w:sz w:val="16"/>
                <w:szCs w:val="16"/>
                <w:lang w:val="nb-NO"/>
              </w:rPr>
              <w:t>.</w:t>
            </w:r>
            <w:r w:rsidRPr="00545B35">
              <w:rPr>
                <w:b/>
                <w:sz w:val="16"/>
                <w:szCs w:val="16"/>
                <w:lang w:val="nb-NO"/>
              </w:rPr>
              <w:t xml:space="preserve"> / Kostnadssted:</w:t>
            </w:r>
            <w:r w:rsidRPr="00545B35">
              <w:rPr>
                <w:sz w:val="16"/>
                <w:szCs w:val="16"/>
                <w:lang w:val="nb-NO"/>
              </w:rPr>
              <w:t xml:space="preserve"> </w:t>
            </w:r>
          </w:p>
        </w:tc>
      </w:tr>
      <w:tr w14:paraId="6B68AD73" w14:textId="77777777" w:rsidTr="00E9462E">
        <w:tblPrEx>
          <w:tblW w:w="5000" w:type="pct"/>
          <w:tblLook w:val="04A0"/>
        </w:tblPrEx>
        <w:trPr>
          <w:trHeight w:val="228"/>
        </w:trPr>
        <w:tc>
          <w:tcPr>
            <w:tcW w:w="816" w:type="pct"/>
            <w:vMerge w:val="restart"/>
            <w:shd w:val="clear" w:color="auto" w:fill="auto"/>
          </w:tcPr>
          <w:p w:rsidR="00A70B94" w:rsidRPr="00500433" w:rsidP="00C75470" w14:paraId="3B838DF0" w14:textId="77777777">
            <w:pPr>
              <w:spacing w:after="200" w:line="276" w:lineRule="auto"/>
              <w:rPr>
                <w:b/>
                <w:sz w:val="16"/>
                <w:szCs w:val="16"/>
                <w:lang w:val="nn-NO"/>
              </w:rPr>
            </w:pPr>
            <w:r w:rsidRPr="00500D9C">
              <w:rPr>
                <w:b/>
                <w:sz w:val="16"/>
                <w:szCs w:val="16"/>
                <w:lang w:val="nn-NO"/>
              </w:rPr>
              <w:t xml:space="preserve">Andre prosjekter: </w:t>
            </w:r>
            <w:r>
              <w:rPr>
                <w:b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auto"/>
          </w:tcPr>
          <w:p w:rsidR="00A70B94" w:rsidRPr="00545B35" w:rsidP="008B7CD9" w14:paraId="40E91232" w14:textId="77777777">
            <w:pPr>
              <w:spacing w:line="276" w:lineRule="auto"/>
              <w:rPr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 xml:space="preserve">Fakturaadresse: </w:t>
            </w:r>
          </w:p>
        </w:tc>
        <w:tc>
          <w:tcPr>
            <w:tcW w:w="1973" w:type="pct"/>
            <w:shd w:val="clear" w:color="auto" w:fill="auto"/>
          </w:tcPr>
          <w:p w:rsidR="00A70B94" w:rsidRPr="00545B35" w:rsidP="008B7CD9" w14:paraId="486BD21E" w14:textId="77777777">
            <w:pPr>
              <w:spacing w:after="200" w:line="276" w:lineRule="auto"/>
              <w:rPr>
                <w:sz w:val="16"/>
                <w:szCs w:val="16"/>
                <w:lang w:val="nb-NO"/>
              </w:rPr>
            </w:pPr>
            <w:r w:rsidRPr="00545B35">
              <w:rPr>
                <w:b/>
                <w:sz w:val="16"/>
                <w:szCs w:val="16"/>
                <w:lang w:val="nb-NO"/>
              </w:rPr>
              <w:t>Organisasjon</w:t>
            </w:r>
            <w:r w:rsidR="00164D2F">
              <w:rPr>
                <w:b/>
                <w:sz w:val="16"/>
                <w:szCs w:val="16"/>
                <w:lang w:val="nb-NO"/>
              </w:rPr>
              <w:t>s</w:t>
            </w:r>
            <w:r w:rsidRPr="00545B35">
              <w:rPr>
                <w:b/>
                <w:sz w:val="16"/>
                <w:szCs w:val="16"/>
                <w:lang w:val="nb-NO"/>
              </w:rPr>
              <w:t>nr</w:t>
            </w:r>
            <w:r w:rsidR="00F35979">
              <w:rPr>
                <w:b/>
                <w:sz w:val="16"/>
                <w:szCs w:val="16"/>
                <w:lang w:val="nb-NO"/>
              </w:rPr>
              <w:t>.</w:t>
            </w:r>
            <w:r w:rsidRPr="00545B35">
              <w:rPr>
                <w:sz w:val="16"/>
                <w:szCs w:val="16"/>
                <w:lang w:val="nb-NO"/>
              </w:rPr>
              <w:t xml:space="preserve">: </w:t>
            </w:r>
          </w:p>
        </w:tc>
      </w:tr>
      <w:tr w14:paraId="7A79EDA7" w14:textId="77777777" w:rsidTr="00E9462E">
        <w:tblPrEx>
          <w:tblW w:w="5000" w:type="pct"/>
          <w:tblLook w:val="04A0"/>
        </w:tblPrEx>
        <w:trPr>
          <w:trHeight w:val="364"/>
        </w:trPr>
        <w:tc>
          <w:tcPr>
            <w:tcW w:w="816" w:type="pct"/>
            <w:vMerge/>
            <w:shd w:val="clear" w:color="auto" w:fill="auto"/>
          </w:tcPr>
          <w:p w:rsidR="00A70B94" w:rsidRPr="00545B35" w:rsidP="00C75470" w14:paraId="29D30BD7" w14:textId="77777777">
            <w:pPr>
              <w:spacing w:after="200" w:line="276" w:lineRule="auto"/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2211" w:type="pct"/>
            <w:vMerge/>
            <w:shd w:val="clear" w:color="auto" w:fill="auto"/>
          </w:tcPr>
          <w:p w:rsidR="00A70B94" w:rsidRPr="00545B35" w:rsidP="00C75470" w14:paraId="207A02B6" w14:textId="77777777">
            <w:pPr>
              <w:spacing w:after="200" w:line="276" w:lineRule="auto"/>
              <w:rPr>
                <w:sz w:val="16"/>
                <w:szCs w:val="16"/>
                <w:lang w:val="nb-NO"/>
              </w:rPr>
            </w:pPr>
          </w:p>
        </w:tc>
        <w:tc>
          <w:tcPr>
            <w:tcW w:w="1973" w:type="pct"/>
            <w:shd w:val="clear" w:color="auto" w:fill="auto"/>
          </w:tcPr>
          <w:p w:rsidR="00A70B94" w:rsidRPr="00500D9C" w:rsidP="008B7CD9" w14:paraId="03C6BE29" w14:textId="77777777">
            <w:pPr>
              <w:spacing w:after="200" w:line="276" w:lineRule="auto"/>
              <w:rPr>
                <w:sz w:val="16"/>
                <w:szCs w:val="16"/>
                <w:lang w:val="nn-NO"/>
              </w:rPr>
            </w:pPr>
            <w:r w:rsidRPr="00500D9C">
              <w:rPr>
                <w:b/>
                <w:sz w:val="16"/>
                <w:szCs w:val="16"/>
                <w:lang w:val="nn-NO"/>
              </w:rPr>
              <w:t>Referanse til faktura</w:t>
            </w:r>
            <w:r w:rsidRPr="00500D9C">
              <w:rPr>
                <w:sz w:val="16"/>
                <w:szCs w:val="16"/>
                <w:lang w:val="nn-NO"/>
              </w:rPr>
              <w:t xml:space="preserve">:  </w:t>
            </w:r>
          </w:p>
        </w:tc>
      </w:tr>
    </w:tbl>
    <w:p w:rsidR="00A70B94" w:rsidRPr="000B7E32" w:rsidP="00433E4D" w14:paraId="329F19CD" w14:textId="77777777">
      <w:pPr>
        <w:rPr>
          <w:rFonts w:eastAsiaTheme="minorHAnsi"/>
          <w:lang w:val="nn-NO"/>
        </w:rPr>
      </w:pPr>
    </w:p>
    <w:p w:rsidR="00B814A1" w:rsidP="009333DA" w14:paraId="1CADAA50" w14:textId="77777777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val="nn-NO"/>
        </w:rPr>
      </w:pPr>
    </w:p>
    <w:p w:rsidR="009333DA" w:rsidRPr="00B45BE8" w:rsidP="00B814A1" w14:paraId="4D6B7490" w14:textId="77777777">
      <w:pPr>
        <w:spacing w:after="200" w:line="276" w:lineRule="auto"/>
        <w:rPr>
          <w:rFonts w:asciiTheme="minorHAnsi" w:eastAsiaTheme="minorHAnsi" w:hAnsiTheme="minorHAnsi" w:cstheme="minorBidi"/>
          <w:b/>
          <w:color w:val="0033CC"/>
          <w:sz w:val="16"/>
          <w:szCs w:val="16"/>
          <w:lang w:val="nb-NO"/>
        </w:rPr>
      </w:pPr>
      <w:r w:rsidRPr="00B45BE8">
        <w:rPr>
          <w:rFonts w:asciiTheme="minorHAnsi" w:eastAsiaTheme="minorHAnsi" w:hAnsiTheme="minorHAnsi" w:cstheme="minorBidi"/>
          <w:noProof/>
          <w:sz w:val="16"/>
          <w:szCs w:val="16"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-96106</wp:posOffset>
                </wp:positionH>
                <wp:positionV relativeFrom="paragraph">
                  <wp:posOffset>145415</wp:posOffset>
                </wp:positionV>
                <wp:extent cx="6221896" cy="0"/>
                <wp:effectExtent l="38100" t="57150" r="4572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2189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outerShdw blurRad="0" dist="0" dir="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2" o:spid="_x0000_s1025" style="mso-width-percent:0;mso-width-relative:margin;mso-wrap-distance-bottom:0;mso-wrap-distance-left:9pt;mso-wrap-distance-right:9pt;mso-wrap-distance-top:0;mso-wrap-style:square;position:absolute;visibility:visible;z-index:251659264" from="-7.55pt,11.45pt" to="482.35pt,11.45pt" strokecolor="black" strokeweight="2.25pt">
                <v:shadow on="t" type="perspective" color="black" opacity="0" origin=",0.5" offset="0,0" matrix="2,,,2"/>
              </v:line>
            </w:pict>
          </mc:Fallback>
        </mc:AlternateContent>
      </w:r>
      <w:r w:rsidRPr="00B45BE8">
        <w:rPr>
          <w:rFonts w:asciiTheme="minorHAnsi" w:eastAsiaTheme="minorHAnsi" w:hAnsiTheme="minorHAnsi" w:cstheme="minorBidi"/>
          <w:b/>
          <w:color w:val="0033CC"/>
          <w:sz w:val="16"/>
          <w:szCs w:val="16"/>
          <w:lang w:val="nb-NO"/>
        </w:rPr>
        <w:t>Fylles ut ved Laboratorieklinikken</w:t>
      </w:r>
    </w:p>
    <w:tbl>
      <w:tblPr>
        <w:tblStyle w:val="TableGrid"/>
        <w:tblW w:w="5000" w:type="pct"/>
        <w:shd w:val="clear" w:color="auto" w:fill="DBE5F1" w:themeFill="accent1" w:themeFillTint="33"/>
        <w:tblLook w:val="04A0"/>
      </w:tblPr>
      <w:tblGrid>
        <w:gridCol w:w="9063"/>
      </w:tblGrid>
      <w:tr w14:paraId="038CBDC6" w14:textId="77777777" w:rsidTr="00E9462E">
        <w:tblPrEx>
          <w:tblW w:w="5000" w:type="pct"/>
          <w:shd w:val="clear" w:color="auto" w:fill="DBE5F1" w:themeFill="accent1" w:themeFillTint="33"/>
          <w:tblLook w:val="04A0"/>
        </w:tblPrEx>
        <w:tc>
          <w:tcPr>
            <w:tcW w:w="5000" w:type="pct"/>
            <w:shd w:val="clear" w:color="auto" w:fill="DBE5F1" w:themeFill="accent1" w:themeFillTint="33"/>
          </w:tcPr>
          <w:p w:rsidR="009333DA" w:rsidRPr="00B45BE8" w:rsidP="00D36F1D" w14:paraId="2E638650" w14:textId="77777777">
            <w:pPr>
              <w:rPr>
                <w:b/>
                <w:color w:val="0000FF"/>
                <w:sz w:val="16"/>
                <w:szCs w:val="16"/>
                <w:lang w:val="nb-NO"/>
              </w:rPr>
            </w:pPr>
            <w:r w:rsidRPr="00B45BE8">
              <w:rPr>
                <w:b/>
                <w:color w:val="0000FF"/>
                <w:sz w:val="16"/>
                <w:szCs w:val="16"/>
                <w:lang w:val="nb-NO"/>
              </w:rPr>
              <w:t>Dato for mottatt søknad</w:t>
            </w:r>
          </w:p>
          <w:p w:rsidR="009333DA" w:rsidRPr="00B45BE8" w:rsidP="00D36F1D" w14:paraId="3B248846" w14:textId="77777777">
            <w:pPr>
              <w:rPr>
                <w:rFonts w:eastAsia="Times New Roman" w:cs="Times New Roman"/>
                <w:sz w:val="16"/>
                <w:szCs w:val="16"/>
                <w:lang w:val="nb-NO"/>
              </w:rPr>
            </w:pPr>
          </w:p>
        </w:tc>
      </w:tr>
    </w:tbl>
    <w:p w:rsidR="002A06B9" w:rsidRPr="000619FF" w:rsidP="00EA59F8" w14:paraId="49590E53" w14:textId="77777777">
      <w:pPr>
        <w:rPr>
          <w:rFonts w:asciiTheme="minorHAnsi" w:eastAsiaTheme="minorHAnsi" w:hAnsiTheme="minorHAnsi"/>
          <w:b/>
          <w:sz w:val="28"/>
          <w:lang w:val="nb-NO"/>
        </w:rPr>
      </w:pPr>
      <w:r>
        <w:rPr>
          <w:rFonts w:asciiTheme="minorHAnsi" w:eastAsiaTheme="minorHAnsi" w:hAnsiTheme="minorHAnsi"/>
          <w:sz w:val="28"/>
          <w:lang w:val="nb-NO"/>
        </w:rPr>
        <w:br w:type="page"/>
      </w:r>
      <w:r w:rsidRPr="000619FF" w:rsidR="00B814A1">
        <w:rPr>
          <w:rFonts w:asciiTheme="minorHAnsi" w:eastAsiaTheme="minorHAnsi" w:hAnsiTheme="minorHAnsi"/>
          <w:b/>
          <w:sz w:val="28"/>
          <w:lang w:val="nb-NO"/>
        </w:rPr>
        <w:t>V</w:t>
      </w:r>
      <w:r w:rsidRPr="000619FF">
        <w:rPr>
          <w:rFonts w:asciiTheme="minorHAnsi" w:eastAsiaTheme="minorHAnsi" w:hAnsiTheme="minorHAnsi"/>
          <w:b/>
          <w:sz w:val="28"/>
          <w:lang w:val="nb-NO"/>
        </w:rPr>
        <w:t>eileder for søknadsskjema</w:t>
      </w:r>
    </w:p>
    <w:p w:rsidR="002C4880" w:rsidRPr="002C4880" w:rsidP="002C4880" w14:paraId="7887653C" w14:textId="77777777">
      <w:pPr>
        <w:rPr>
          <w:rFonts w:eastAsiaTheme="minorHAnsi"/>
          <w:lang w:val="nb-NO"/>
        </w:rPr>
      </w:pPr>
    </w:p>
    <w:p w:rsidR="002A06B9" w:rsidRPr="00545B35" w:rsidP="002C4880" w14:paraId="7D439BE4" w14:textId="77777777">
      <w:pPr>
        <w:pStyle w:val="Heading2"/>
        <w:numPr>
          <w:ilvl w:val="0"/>
          <w:numId w:val="2"/>
        </w:numPr>
        <w:spacing w:before="0" w:beforeAutospacing="0" w:after="0" w:afterAutospacing="0"/>
        <w:rPr>
          <w:rFonts w:eastAsiaTheme="minorHAnsi"/>
        </w:rPr>
      </w:pPr>
      <w:r w:rsidRPr="00545B35">
        <w:rPr>
          <w:rFonts w:eastAsiaTheme="minorHAnsi"/>
        </w:rPr>
        <w:t>Generell informasjon om prosjekt</w:t>
      </w:r>
    </w:p>
    <w:p w:rsidR="002A06B9" w:rsidRPr="00545B35" w:rsidP="002A06B9" w14:paraId="25C065A7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Oppgi prosjektnavn, 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kort beskrivelse av 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prosjektet, og informer om prosjektets REK status. 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>Forskning utenfor helseforskningsloven, kvalitetsstudier, og studier med høy risiko for personvernet er eksempler på prosjekter som skal meldes til personvernombudet.</w:t>
      </w:r>
      <w:r w:rsidR="00EA59F8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Kryss av dersom dette er et EU prosjekt eller et prosjekt som går via </w:t>
      </w:r>
      <w:r w:rsidR="00145933">
        <w:rPr>
          <w:rFonts w:asciiTheme="minorHAnsi" w:eastAsiaTheme="minorHAnsi" w:hAnsiTheme="minorHAnsi" w:cstheme="minorHAnsi"/>
          <w:sz w:val="16"/>
          <w:szCs w:val="16"/>
          <w:lang w:val="nb-NO"/>
        </w:rPr>
        <w:t>FoU</w:t>
      </w:r>
      <w:r w:rsidR="00EA59F8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. 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For prosjekter via </w:t>
      </w:r>
      <w:r w:rsidR="00145933">
        <w:rPr>
          <w:rFonts w:asciiTheme="minorHAnsi" w:eastAsiaTheme="minorHAnsi" w:hAnsiTheme="minorHAnsi" w:cstheme="minorHAnsi"/>
          <w:sz w:val="16"/>
          <w:szCs w:val="16"/>
          <w:lang w:val="nb-NO"/>
        </w:rPr>
        <w:t>FoU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må det oppgis prosjektnummer.  </w:t>
      </w:r>
    </w:p>
    <w:p w:rsidR="002A06B9" w:rsidRPr="00545B35" w:rsidP="004A4410" w14:paraId="610879D4" w14:textId="77777777">
      <w:pPr>
        <w:pStyle w:val="Heading1"/>
        <w:numPr>
          <w:ilvl w:val="0"/>
          <w:numId w:val="2"/>
        </w:numPr>
        <w:rPr>
          <w:rFonts w:asciiTheme="minorHAnsi" w:eastAsiaTheme="minorHAnsi" w:hAnsiTheme="minorHAnsi"/>
          <w:lang w:val="nb-NO"/>
        </w:rPr>
      </w:pPr>
      <w:r w:rsidRPr="00545B35">
        <w:rPr>
          <w:rFonts w:asciiTheme="minorHAnsi" w:eastAsiaTheme="minorHAnsi" w:hAnsiTheme="minorHAnsi"/>
          <w:lang w:val="nb-NO"/>
        </w:rPr>
        <w:t>Prosjektdetaljer</w:t>
      </w:r>
    </w:p>
    <w:p w:rsidR="002A06B9" w:rsidRPr="00545B35" w:rsidP="002A06B9" w14:paraId="1D36A2C5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Oppgi ønsket 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>oppstart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dato og forventet sluttdato. Laboratorieklinikken </w:t>
      </w:r>
      <w:r w:rsidR="00BA1BB3">
        <w:rPr>
          <w:rFonts w:asciiTheme="minorHAnsi" w:eastAsiaTheme="minorHAnsi" w:hAnsiTheme="minorHAnsi" w:cstheme="minorHAnsi"/>
          <w:sz w:val="16"/>
          <w:szCs w:val="16"/>
          <w:lang w:val="nb-NO"/>
        </w:rPr>
        <w:t>vil informere om reell oppstart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dato på bakgrunn av kapasitet og opplysninger som oppgis i søknaden. </w:t>
      </w:r>
    </w:p>
    <w:p w:rsidR="002A06B9" w:rsidRPr="00545B35" w:rsidP="002A06B9" w14:paraId="540F107E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</w:p>
    <w:p w:rsidR="00B177DB" w:rsidP="00F16EA9" w14:paraId="60F8A310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B2021D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Oppgi antall deltakere som forventes inkludert, totalt antall prøvetakinger/visitter og hvordan prøvene </w:t>
      </w:r>
      <w:r w:rsidRPr="00B2021D" w:rsidR="004A4410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skal </w:t>
      </w:r>
      <w:r w:rsidRPr="00B2021D">
        <w:rPr>
          <w:rFonts w:asciiTheme="minorHAnsi" w:eastAsiaTheme="minorHAnsi" w:hAnsiTheme="minorHAnsi" w:cstheme="minorHAnsi"/>
          <w:sz w:val="16"/>
          <w:szCs w:val="16"/>
          <w:lang w:val="nb-NO"/>
        </w:rPr>
        <w:t>merke</w:t>
      </w:r>
      <w:r w:rsidRPr="00B2021D" w:rsidR="004A4410">
        <w:rPr>
          <w:rFonts w:asciiTheme="minorHAnsi" w:eastAsiaTheme="minorHAnsi" w:hAnsiTheme="minorHAnsi" w:cstheme="minorHAnsi"/>
          <w:sz w:val="16"/>
          <w:szCs w:val="16"/>
          <w:lang w:val="nb-NO"/>
        </w:rPr>
        <w:t>s</w:t>
      </w:r>
      <w:r w:rsidRPr="00B2021D">
        <w:rPr>
          <w:rFonts w:asciiTheme="minorHAnsi" w:eastAsiaTheme="minorHAnsi" w:hAnsiTheme="minorHAnsi" w:cstheme="minorHAnsi"/>
          <w:sz w:val="16"/>
          <w:szCs w:val="16"/>
          <w:lang w:val="nb-NO"/>
        </w:rPr>
        <w:t>. Oppgi analysene som skal utføres</w:t>
      </w:r>
      <w:r w:rsidRPr="00B2021D" w:rsidR="00727487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ekstra pga at pasienten er inkludert i prosjektet/studien</w:t>
      </w:r>
      <w:r w:rsidRPr="000C5840">
        <w:rPr>
          <w:rFonts w:asciiTheme="minorHAnsi" w:eastAsiaTheme="minorHAnsi" w:hAnsiTheme="minorHAnsi" w:cstheme="minorHAnsi"/>
          <w:sz w:val="16"/>
          <w:szCs w:val="16"/>
          <w:lang w:val="nb-NO"/>
        </w:rPr>
        <w:t>.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Oppgi om rutineprøver og prosjektprøver tas ved lik frekvens</w:t>
      </w:r>
      <w:r w:rsidR="00164D2F">
        <w:rPr>
          <w:rFonts w:asciiTheme="minorHAnsi" w:eastAsiaTheme="minorHAnsi" w:hAnsiTheme="minorHAnsi" w:cstheme="minorHAnsi"/>
          <w:sz w:val="16"/>
          <w:szCs w:val="16"/>
          <w:lang w:val="nb-NO"/>
        </w:rPr>
        <w:t>.</w:t>
      </w:r>
      <w:r w:rsidR="004238A6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Dersom dette er inkludert i vedlagt laboratorieprotokoll, vennligst henvis til riktig sidetall. </w:t>
      </w:r>
      <w:r w:rsidR="00164D2F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</w:t>
      </w:r>
    </w:p>
    <w:p w:rsidR="002A06B9" w:rsidP="00F35408" w14:paraId="3D948F3A" w14:textId="77777777">
      <w:pPr>
        <w:pStyle w:val="Heading1"/>
        <w:numPr>
          <w:ilvl w:val="0"/>
          <w:numId w:val="2"/>
        </w:numPr>
        <w:rPr>
          <w:rFonts w:asciiTheme="minorHAnsi" w:eastAsiaTheme="minorHAnsi" w:hAnsiTheme="minorHAnsi"/>
          <w:lang w:val="nb-NO"/>
        </w:rPr>
      </w:pPr>
      <w:r>
        <w:rPr>
          <w:rFonts w:asciiTheme="minorHAnsi" w:eastAsiaTheme="minorHAnsi" w:hAnsiTheme="minorHAnsi"/>
          <w:lang w:val="nb-NO"/>
        </w:rPr>
        <w:t>Tjenester ved Laboratorieklinikken</w:t>
      </w:r>
    </w:p>
    <w:p w:rsidR="002A06B9" w:rsidRPr="000271D2" w:rsidP="002A06B9" w14:paraId="07478BED" w14:textId="77777777">
      <w:pPr>
        <w:pStyle w:val="BodyText"/>
        <w:spacing w:after="0"/>
        <w:rPr>
          <w:rFonts w:asciiTheme="minorHAnsi" w:eastAsiaTheme="minorHAnsi" w:hAnsiTheme="minorHAnsi"/>
          <w:b/>
          <w:sz w:val="20"/>
          <w:szCs w:val="20"/>
          <w:lang w:val="nb-NO"/>
        </w:rPr>
      </w:pPr>
      <w:r>
        <w:rPr>
          <w:rFonts w:asciiTheme="minorHAnsi" w:eastAsiaTheme="minorHAnsi" w:hAnsiTheme="minorHAnsi"/>
          <w:b/>
          <w:sz w:val="20"/>
          <w:szCs w:val="20"/>
          <w:lang w:val="nb-NO"/>
        </w:rPr>
        <w:t xml:space="preserve">3.1 </w:t>
      </w:r>
      <w:r w:rsidRPr="000271D2">
        <w:rPr>
          <w:rFonts w:asciiTheme="minorHAnsi" w:eastAsiaTheme="minorHAnsi" w:hAnsiTheme="minorHAnsi"/>
          <w:b/>
          <w:sz w:val="20"/>
          <w:szCs w:val="20"/>
          <w:lang w:val="nb-NO"/>
        </w:rPr>
        <w:t>Pre-analytisk prøvehåndtering</w:t>
      </w:r>
      <w:r>
        <w:rPr>
          <w:rFonts w:asciiTheme="minorHAnsi" w:eastAsiaTheme="minorHAnsi" w:hAnsiTheme="minorHAnsi"/>
          <w:b/>
          <w:sz w:val="20"/>
          <w:szCs w:val="20"/>
          <w:lang w:val="nb-NO"/>
        </w:rPr>
        <w:t xml:space="preserve"> og biobank</w:t>
      </w:r>
    </w:p>
    <w:p w:rsidR="002A06B9" w:rsidRPr="00545B35" w:rsidP="002A06B9" w14:paraId="5ECFAD22" w14:textId="77777777">
      <w:pPr>
        <w:spacing w:after="240"/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Oppgi om det er personell fra Laboratorieklinikken som skal ta prøver og utføre pre</w:t>
      </w:r>
      <w:r w:rsidR="00A043CF">
        <w:rPr>
          <w:rFonts w:asciiTheme="minorHAnsi" w:eastAsiaTheme="minorHAnsi" w:hAnsiTheme="minorHAnsi" w:cstheme="minorHAnsi"/>
          <w:sz w:val="16"/>
          <w:szCs w:val="16"/>
          <w:lang w:val="nb-NO"/>
        </w:rPr>
        <w:t>-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analytisk arbeid på disse. 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Dersom prøver skal lagres i Biobank Haukeland sin infrastruktur, vil prosjektet kontaktes for videre avklaring og avtaleinngåelse. Legg ved lab.manualer der det er aktuelt. </w:t>
      </w:r>
    </w:p>
    <w:p w:rsidR="002A06B9" w:rsidP="002A06B9" w14:paraId="6031C75E" w14:textId="77777777">
      <w:pPr>
        <w:pStyle w:val="BodyText"/>
        <w:spacing w:after="0"/>
        <w:rPr>
          <w:rFonts w:asciiTheme="minorHAnsi" w:eastAsiaTheme="minorHAnsi" w:hAnsiTheme="minorHAnsi"/>
          <w:b/>
          <w:sz w:val="20"/>
          <w:szCs w:val="20"/>
          <w:lang w:val="nb-NO"/>
        </w:rPr>
      </w:pPr>
      <w:r>
        <w:rPr>
          <w:rFonts w:asciiTheme="minorHAnsi" w:eastAsiaTheme="minorHAnsi" w:hAnsiTheme="minorHAnsi"/>
          <w:b/>
          <w:sz w:val="20"/>
          <w:szCs w:val="20"/>
          <w:lang w:val="nb-NO"/>
        </w:rPr>
        <w:t xml:space="preserve">3.2 Analyse av allerede innsamlet prøvemateriale </w:t>
      </w:r>
    </w:p>
    <w:p w:rsidR="00F35408" w:rsidRPr="008D6534" w:rsidP="00F35408" w14:paraId="70BA4F11" w14:textId="77F72CBC">
      <w:pPr>
        <w:rPr>
          <w:sz w:val="16"/>
          <w:szCs w:val="16"/>
          <w:lang w:val="nb-NO"/>
        </w:rPr>
      </w:pP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Fylles ut dersom en har materiale (for eksempel fra en forskningsbiobank) som ønskes analysert ved Laboratorieklinikken.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Før analysering må liste over prøver</w:t>
      </w:r>
      <w:r w:rsidR="0033194E">
        <w:rPr>
          <w:rFonts w:asciiTheme="minorHAnsi" w:eastAsiaTheme="minorHAnsi" w:hAnsiTheme="minorHAnsi" w:cstheme="minorHAnsi"/>
          <w:sz w:val="16"/>
          <w:szCs w:val="16"/>
          <w:lang w:val="nb-NO"/>
        </w:rPr>
        <w:t>/prøve ID</w:t>
      </w:r>
      <w:r w:rsidR="008D6534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sendes elektronisk til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: </w:t>
      </w:r>
      <w:hyperlink r:id="rId5" w:history="1">
        <w:r>
          <w:rPr>
            <w:rStyle w:val="Hyperlink"/>
            <w:rFonts w:eastAsiaTheme="minorHAnsi" w:cstheme="minorHAnsi"/>
            <w:sz w:val="16"/>
            <w:szCs w:val="16"/>
            <w:lang w:val="nb-NO"/>
          </w:rPr>
          <w:t>prosjekter.laboratorieklinikken</w:t>
        </w:r>
        <w:r w:rsidRPr="008D6534">
          <w:rPr>
            <w:rStyle w:val="Hyperlink"/>
            <w:sz w:val="16"/>
            <w:szCs w:val="16"/>
            <w:lang w:val="nb-NO"/>
          </w:rPr>
          <w:t>@helse-bergen.no</w:t>
        </w:r>
      </w:hyperlink>
    </w:p>
    <w:p w:rsidR="00F35408" w:rsidP="00F35408" w14:paraId="36782AEC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</w:p>
    <w:p w:rsidR="002A06B9" w:rsidP="008D6534" w14:paraId="3B13815E" w14:textId="77777777">
      <w:pPr>
        <w:pStyle w:val="BodyText"/>
        <w:spacing w:after="0"/>
        <w:rPr>
          <w:rFonts w:asciiTheme="minorHAnsi" w:eastAsiaTheme="minorHAnsi" w:hAnsiTheme="minorHAnsi"/>
          <w:b/>
          <w:sz w:val="20"/>
          <w:szCs w:val="20"/>
          <w:lang w:val="nb-NO"/>
        </w:rPr>
      </w:pPr>
      <w:r>
        <w:rPr>
          <w:rFonts w:asciiTheme="minorHAnsi" w:eastAsiaTheme="minorHAnsi" w:hAnsiTheme="minorHAnsi"/>
          <w:b/>
          <w:sz w:val="20"/>
          <w:szCs w:val="20"/>
          <w:lang w:val="nb-NO"/>
        </w:rPr>
        <w:t xml:space="preserve">3.3 Blodprodukt/blodprøver fra </w:t>
      </w:r>
      <w:r w:rsidR="00153DCF">
        <w:rPr>
          <w:rFonts w:asciiTheme="minorHAnsi" w:eastAsiaTheme="minorHAnsi" w:hAnsiTheme="minorHAnsi"/>
          <w:b/>
          <w:sz w:val="20"/>
          <w:szCs w:val="20"/>
          <w:lang w:val="nb-NO"/>
        </w:rPr>
        <w:t>Avdeling for i</w:t>
      </w:r>
      <w:r w:rsidR="00C245AF">
        <w:rPr>
          <w:rFonts w:asciiTheme="minorHAnsi" w:eastAsiaTheme="minorHAnsi" w:hAnsiTheme="minorHAnsi"/>
          <w:b/>
          <w:sz w:val="20"/>
          <w:szCs w:val="20"/>
          <w:lang w:val="nb-NO"/>
        </w:rPr>
        <w:t xml:space="preserve">mmunologi og </w:t>
      </w:r>
      <w:r w:rsidR="00153DCF">
        <w:rPr>
          <w:rFonts w:asciiTheme="minorHAnsi" w:eastAsiaTheme="minorHAnsi" w:hAnsiTheme="minorHAnsi"/>
          <w:b/>
          <w:sz w:val="20"/>
          <w:szCs w:val="20"/>
          <w:lang w:val="nb-NO"/>
        </w:rPr>
        <w:t>t</w:t>
      </w:r>
      <w:r w:rsidR="00C245AF">
        <w:rPr>
          <w:rFonts w:asciiTheme="minorHAnsi" w:eastAsiaTheme="minorHAnsi" w:hAnsiTheme="minorHAnsi"/>
          <w:b/>
          <w:sz w:val="20"/>
          <w:szCs w:val="20"/>
          <w:lang w:val="nb-NO"/>
        </w:rPr>
        <w:t>ransfusjonsmedisin</w:t>
      </w:r>
      <w:r w:rsidR="00153DCF">
        <w:rPr>
          <w:rFonts w:asciiTheme="minorHAnsi" w:eastAsiaTheme="minorHAnsi" w:hAnsiTheme="minorHAnsi"/>
          <w:b/>
          <w:sz w:val="20"/>
          <w:szCs w:val="20"/>
          <w:lang w:val="nb-NO"/>
        </w:rPr>
        <w:t xml:space="preserve"> (Blodbanken)</w:t>
      </w:r>
    </w:p>
    <w:p w:rsidR="008D6534" w:rsidP="008D6534" w14:paraId="7656C09F" w14:textId="77777777">
      <w:pPr>
        <w:pStyle w:val="Heading1"/>
        <w:spacing w:before="0"/>
        <w:ind w:left="709" w:hanging="709"/>
        <w:rPr>
          <w:rFonts w:asciiTheme="minorHAnsi" w:eastAsiaTheme="minorHAnsi" w:hAnsiTheme="minorHAnsi"/>
          <w:b w:val="0"/>
          <w:sz w:val="16"/>
          <w:szCs w:val="16"/>
          <w:lang w:val="nb-NO"/>
        </w:rPr>
      </w:pPr>
      <w:r w:rsidRPr="008D6534">
        <w:rPr>
          <w:rFonts w:asciiTheme="minorHAnsi" w:eastAsiaTheme="minorHAnsi" w:hAnsiTheme="minorHAnsi"/>
          <w:b w:val="0"/>
          <w:sz w:val="16"/>
          <w:szCs w:val="16"/>
          <w:lang w:val="nb-NO"/>
        </w:rPr>
        <w:t>Det kan søkes om alle typer prøver av blodgivere, men om ønsket volum p</w:t>
      </w:r>
      <w:r w:rsidR="00C245AF">
        <w:rPr>
          <w:rFonts w:asciiTheme="minorHAnsi" w:eastAsiaTheme="minorHAnsi" w:hAnsiTheme="minorHAnsi"/>
          <w:b w:val="0"/>
          <w:sz w:val="16"/>
          <w:szCs w:val="16"/>
          <w:lang w:val="nb-NO"/>
        </w:rPr>
        <w:t>e</w:t>
      </w:r>
      <w:r w:rsidRPr="008D6534">
        <w:rPr>
          <w:rFonts w:asciiTheme="minorHAnsi" w:eastAsiaTheme="minorHAnsi" w:hAnsiTheme="minorHAnsi"/>
          <w:b w:val="0"/>
          <w:sz w:val="16"/>
          <w:szCs w:val="16"/>
          <w:lang w:val="nb-NO"/>
        </w:rPr>
        <w:t>r blodgiver overstiger</w:t>
      </w:r>
      <w:r w:rsidR="00C245AF"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20 mL</w:t>
      </w:r>
      <w:r w:rsidRPr="008D6534" w:rsidR="00604BEF">
        <w:rPr>
          <w:rFonts w:asciiTheme="minorHAnsi" w:eastAsiaTheme="minorHAnsi" w:hAnsiTheme="minorHAnsi"/>
          <w:b w:val="0"/>
          <w:sz w:val="16"/>
          <w:szCs w:val="16"/>
          <w:lang w:val="nb-NO"/>
        </w:rPr>
        <w:t>, vil</w:t>
      </w:r>
      <w:r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en måtte kjøpe hele blodposer.</w:t>
      </w:r>
    </w:p>
    <w:p w:rsidR="001A3013" w:rsidP="008D6534" w14:paraId="79288CEB" w14:textId="77777777">
      <w:pPr>
        <w:pStyle w:val="Heading1"/>
        <w:spacing w:before="0"/>
        <w:ind w:left="709" w:hanging="709"/>
        <w:rPr>
          <w:rFonts w:asciiTheme="minorHAnsi" w:eastAsiaTheme="minorHAnsi" w:hAnsiTheme="minorHAnsi"/>
          <w:b w:val="0"/>
          <w:sz w:val="16"/>
          <w:szCs w:val="16"/>
          <w:lang w:val="nb-NO"/>
        </w:rPr>
      </w:pPr>
      <w:r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Skriftlig </w:t>
      </w:r>
      <w:r w:rsidRPr="008D6534" w:rsidR="00604BEF"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bestilling må da sendes </w:t>
      </w:r>
      <w:r w:rsidR="00E97FBC"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minimum </w:t>
      </w:r>
      <w:r w:rsidRPr="008D6534" w:rsidR="00604BEF">
        <w:rPr>
          <w:rFonts w:asciiTheme="minorHAnsi" w:eastAsiaTheme="minorHAnsi" w:hAnsiTheme="minorHAnsi"/>
          <w:b w:val="0"/>
          <w:sz w:val="16"/>
          <w:szCs w:val="16"/>
          <w:lang w:val="nb-NO"/>
        </w:rPr>
        <w:t>en uke på forhånd.</w:t>
      </w:r>
      <w:r w:rsidR="00864E48"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Ved ønske om mange prøver</w:t>
      </w:r>
      <w:r w:rsidR="00F35979"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der en ønsker å vite alder, k</w:t>
      </w:r>
      <w:r>
        <w:rPr>
          <w:rFonts w:asciiTheme="minorHAnsi" w:eastAsiaTheme="minorHAnsi" w:hAnsiTheme="minorHAnsi"/>
          <w:b w:val="0"/>
          <w:sz w:val="16"/>
          <w:szCs w:val="16"/>
          <w:lang w:val="nb-NO"/>
        </w:rPr>
        <w:t>jønn osv., må en</w:t>
      </w:r>
    </w:p>
    <w:p w:rsidR="00604BEF" w:rsidRPr="001A3013" w:rsidP="001A3013" w14:paraId="23B308A3" w14:textId="77777777">
      <w:pPr>
        <w:pStyle w:val="Heading1"/>
        <w:spacing w:before="0"/>
        <w:rPr>
          <w:rFonts w:asciiTheme="minorHAnsi" w:eastAsiaTheme="minorHAnsi" w:hAnsiTheme="minorHAnsi"/>
          <w:b w:val="0"/>
          <w:sz w:val="16"/>
          <w:szCs w:val="16"/>
          <w:lang w:val="nb-NO"/>
        </w:rPr>
      </w:pPr>
      <w:r>
        <w:rPr>
          <w:rFonts w:asciiTheme="minorHAnsi" w:eastAsiaTheme="minorHAnsi" w:hAnsiTheme="minorHAnsi"/>
          <w:b w:val="0"/>
          <w:sz w:val="16"/>
          <w:szCs w:val="16"/>
          <w:lang w:val="nb-NO"/>
        </w:rPr>
        <w:t>l</w:t>
      </w:r>
      <w:r w:rsidR="00E92BFF">
        <w:rPr>
          <w:rFonts w:asciiTheme="minorHAnsi" w:eastAsiaTheme="minorHAnsi" w:hAnsiTheme="minorHAnsi"/>
          <w:b w:val="0"/>
          <w:sz w:val="16"/>
          <w:szCs w:val="16"/>
          <w:lang w:val="nb-NO"/>
        </w:rPr>
        <w:t>evere merkede</w:t>
      </w:r>
      <w:r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</w:t>
      </w:r>
      <w:r w:rsidR="00E92BFF">
        <w:rPr>
          <w:rFonts w:asciiTheme="minorHAnsi" w:eastAsiaTheme="minorHAnsi" w:hAnsiTheme="minorHAnsi"/>
          <w:b w:val="0"/>
          <w:sz w:val="16"/>
          <w:szCs w:val="16"/>
          <w:lang w:val="nb-NO"/>
        </w:rPr>
        <w:t>prøveglass og lister til Blodbanken.</w:t>
      </w:r>
      <w:r w:rsidR="008D6534"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</w:t>
      </w:r>
      <w:r w:rsidRPr="008D6534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Ønske</w:t>
      </w:r>
      <w:r w:rsidR="00DD0B80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s</w:t>
      </w:r>
      <w:r w:rsidRPr="008D6534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 </w:t>
      </w:r>
      <w:r w:rsidR="00DD0B80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det</w:t>
      </w:r>
      <w:r w:rsidRPr="008D6534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 restposer fra produksjon av blodprodukter</w:t>
      </w:r>
      <w:r w:rsidRPr="008D6534" w:rsidR="00864E48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, må en k</w:t>
      </w:r>
      <w:r w:rsidRPr="008D6534" w:rsidR="008D6534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ontakte </w:t>
      </w:r>
      <w:r w:rsidR="00E92BFF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Avdeling for Immunologi og</w:t>
      </w:r>
      <w:r>
        <w:rPr>
          <w:rFonts w:asciiTheme="minorHAnsi" w:eastAsiaTheme="minorHAnsi" w:hAnsiTheme="minorHAnsi"/>
          <w:b w:val="0"/>
          <w:sz w:val="16"/>
          <w:szCs w:val="16"/>
          <w:lang w:val="nb-NO"/>
        </w:rPr>
        <w:t xml:space="preserve"> </w:t>
      </w:r>
      <w:r w:rsidR="00E92BFF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Transfusjonsmedisin </w:t>
      </w:r>
      <w:r w:rsidRPr="008D6534" w:rsidR="008D6534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for å sjekke </w:t>
      </w:r>
      <w:r w:rsidRPr="008D6534" w:rsidR="00864E48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tilgjengelighet</w:t>
      </w:r>
      <w:r w:rsidRPr="001A3013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 og eventuelt opprette egne avtaler</w:t>
      </w:r>
      <w:r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>.</w:t>
      </w:r>
      <w:r w:rsidRPr="001A3013">
        <w:rPr>
          <w:rFonts w:asciiTheme="minorHAnsi" w:eastAsiaTheme="minorHAnsi" w:hAnsiTheme="minorHAnsi" w:cs="Times New Roman"/>
          <w:b w:val="0"/>
          <w:color w:val="auto"/>
          <w:sz w:val="16"/>
          <w:szCs w:val="16"/>
          <w:lang w:val="nb-NO"/>
        </w:rPr>
        <w:t xml:space="preserve"> </w:t>
      </w:r>
    </w:p>
    <w:p w:rsidR="002A06B9" w:rsidRPr="008D6534" w:rsidP="00150C75" w14:paraId="265F1308" w14:textId="77777777">
      <w:pPr>
        <w:pStyle w:val="Heading1"/>
        <w:numPr>
          <w:ilvl w:val="0"/>
          <w:numId w:val="2"/>
        </w:numPr>
        <w:rPr>
          <w:rFonts w:eastAsiaTheme="minorHAnsi"/>
          <w:lang w:val="nb-NO"/>
        </w:rPr>
      </w:pPr>
      <w:r w:rsidRPr="00150C75">
        <w:rPr>
          <w:rFonts w:asciiTheme="minorHAnsi" w:eastAsiaTheme="minorHAnsi" w:hAnsiTheme="minorHAnsi"/>
          <w:lang w:val="nb-NO"/>
        </w:rPr>
        <w:t>Patologi</w:t>
      </w:r>
    </w:p>
    <w:p w:rsidR="00A41719" w:rsidP="00A41719" w14:paraId="2869EE21" w14:textId="77777777">
      <w:pPr>
        <w:pStyle w:val="CommentText"/>
        <w:rPr>
          <w:rFonts w:asciiTheme="minorHAnsi" w:hAnsiTheme="minorHAnsi" w:cstheme="minorHAnsi"/>
          <w:sz w:val="16"/>
          <w:lang w:val="nb-NO"/>
        </w:rPr>
      </w:pPr>
      <w:r w:rsidRPr="00854606">
        <w:rPr>
          <w:rFonts w:asciiTheme="minorHAnsi" w:hAnsiTheme="minorHAnsi" w:cstheme="minorHAnsi"/>
          <w:sz w:val="16"/>
          <w:lang w:val="nb-NO"/>
        </w:rPr>
        <w:t xml:space="preserve">Oppgi om materialet gjelder arkiverte prøver eller om det skal tas nye prøver som </w:t>
      </w:r>
      <w:r w:rsidR="00826821">
        <w:rPr>
          <w:rFonts w:asciiTheme="minorHAnsi" w:hAnsiTheme="minorHAnsi" w:cstheme="minorHAnsi"/>
          <w:sz w:val="16"/>
          <w:lang w:val="nb-NO"/>
        </w:rPr>
        <w:t>kun er til studieformål</w:t>
      </w:r>
      <w:r w:rsidRPr="00854606">
        <w:rPr>
          <w:rFonts w:asciiTheme="minorHAnsi" w:hAnsiTheme="minorHAnsi" w:cstheme="minorHAnsi"/>
          <w:sz w:val="16"/>
          <w:lang w:val="nb-NO"/>
        </w:rPr>
        <w:t>. Antall snitt som skal skjæres fra aktuell blokk må være oppgitt. Ved ønske om analyse/farging av snitt utført ved avdeling for patologi, spesifiser hvilke. Patolog som skal bistå i prosjektet må være avklart.</w:t>
      </w:r>
      <w:r w:rsidR="004238A6">
        <w:rPr>
          <w:rFonts w:asciiTheme="minorHAnsi" w:hAnsiTheme="minorHAnsi" w:cstheme="minorHAnsi"/>
          <w:sz w:val="16"/>
          <w:lang w:val="nb-NO"/>
        </w:rPr>
        <w:t xml:space="preserve"> Dersom navn på patolog ikke er oppgitt</w:t>
      </w:r>
      <w:r>
        <w:rPr>
          <w:rFonts w:asciiTheme="minorHAnsi" w:hAnsiTheme="minorHAnsi" w:cstheme="minorHAnsi"/>
          <w:sz w:val="16"/>
          <w:lang w:val="nb-NO"/>
        </w:rPr>
        <w:t>,</w:t>
      </w:r>
      <w:r w:rsidR="004238A6">
        <w:rPr>
          <w:rFonts w:asciiTheme="minorHAnsi" w:hAnsiTheme="minorHAnsi" w:cstheme="minorHAnsi"/>
          <w:sz w:val="16"/>
          <w:lang w:val="nb-NO"/>
        </w:rPr>
        <w:t xml:space="preserve"> vil søknaden returneres. </w:t>
      </w:r>
    </w:p>
    <w:p w:rsidR="002A06B9" w:rsidRPr="00346186" w:rsidP="00346186" w14:paraId="02E121C3" w14:textId="2CBDD36D">
      <w:pPr>
        <w:pStyle w:val="CommentText"/>
        <w:rPr>
          <w:rFonts w:asciiTheme="minorHAnsi" w:hAnsiTheme="minorHAnsi" w:cstheme="minorHAnsi"/>
          <w:sz w:val="16"/>
          <w:lang w:val="nb-NO"/>
        </w:rPr>
      </w:pPr>
      <w:r>
        <w:rPr>
          <w:rFonts w:asciiTheme="minorHAnsi" w:hAnsiTheme="minorHAnsi" w:cstheme="minorHAnsi"/>
          <w:sz w:val="16"/>
          <w:lang w:val="nb-NO"/>
        </w:rPr>
        <w:t xml:space="preserve">For skanning av snitt, må det </w:t>
      </w:r>
      <w:r w:rsidR="00637182">
        <w:rPr>
          <w:rFonts w:asciiTheme="minorHAnsi" w:hAnsiTheme="minorHAnsi" w:cstheme="minorHAnsi"/>
          <w:sz w:val="16"/>
          <w:lang w:val="nb-NO"/>
        </w:rPr>
        <w:t xml:space="preserve">på forhånd </w:t>
      </w:r>
      <w:r w:rsidR="00791D39">
        <w:rPr>
          <w:rFonts w:asciiTheme="minorHAnsi" w:hAnsiTheme="minorHAnsi" w:cstheme="minorHAnsi"/>
          <w:sz w:val="16"/>
          <w:lang w:val="nb-NO"/>
        </w:rPr>
        <w:t xml:space="preserve">(før innsending av søknadsskjema) </w:t>
      </w:r>
      <w:r w:rsidR="009C47CE">
        <w:rPr>
          <w:rFonts w:asciiTheme="minorHAnsi" w:hAnsiTheme="minorHAnsi" w:cstheme="minorHAnsi"/>
          <w:sz w:val="16"/>
          <w:lang w:val="nb-NO"/>
        </w:rPr>
        <w:t>tas kontakt med UiB/</w:t>
      </w:r>
      <w:r w:rsidR="00CF261D">
        <w:rPr>
          <w:rFonts w:asciiTheme="minorHAnsi" w:hAnsiTheme="minorHAnsi" w:cstheme="minorHAnsi"/>
          <w:sz w:val="16"/>
          <w:lang w:val="nb-NO"/>
        </w:rPr>
        <w:t xml:space="preserve"> K1</w:t>
      </w:r>
      <w:r w:rsidR="009C47CE">
        <w:rPr>
          <w:rFonts w:asciiTheme="minorHAnsi" w:hAnsiTheme="minorHAnsi" w:cstheme="minorHAnsi"/>
          <w:sz w:val="16"/>
          <w:lang w:val="nb-NO"/>
        </w:rPr>
        <w:t>,</w:t>
      </w:r>
      <w:r w:rsidR="00CF261D">
        <w:rPr>
          <w:rFonts w:asciiTheme="minorHAnsi" w:hAnsiTheme="minorHAnsi" w:cstheme="minorHAnsi"/>
          <w:sz w:val="16"/>
          <w:lang w:val="nb-NO"/>
        </w:rPr>
        <w:t xml:space="preserve"> seksjon patologi, </w:t>
      </w:r>
      <w:r>
        <w:rPr>
          <w:rFonts w:asciiTheme="minorHAnsi" w:hAnsiTheme="minorHAnsi" w:cstheme="minorHAnsi"/>
          <w:sz w:val="16"/>
          <w:lang w:val="nb-NO"/>
        </w:rPr>
        <w:t>ved Randi Lavik</w:t>
      </w:r>
      <w:r w:rsidR="00CF261D">
        <w:rPr>
          <w:rFonts w:asciiTheme="minorHAnsi" w:hAnsiTheme="minorHAnsi" w:cstheme="minorHAnsi"/>
          <w:sz w:val="16"/>
          <w:lang w:val="nb-NO"/>
        </w:rPr>
        <w:t xml:space="preserve"> (</w:t>
      </w:r>
      <w:hyperlink r:id="rId7" w:history="1">
        <w:r w:rsidRPr="00CD3157" w:rsidR="00CF261D">
          <w:rPr>
            <w:rStyle w:val="Hyperlink"/>
            <w:rFonts w:asciiTheme="minorHAnsi" w:hAnsiTheme="minorHAnsi" w:cstheme="minorHAnsi"/>
            <w:sz w:val="16"/>
            <w:lang w:val="nb-NO"/>
          </w:rPr>
          <w:t>Randi.Lavik@uib.no</w:t>
        </w:r>
      </w:hyperlink>
      <w:r w:rsidR="00CF261D">
        <w:rPr>
          <w:rFonts w:asciiTheme="minorHAnsi" w:hAnsiTheme="minorHAnsi" w:cstheme="minorHAnsi"/>
          <w:sz w:val="16"/>
          <w:lang w:val="nb-NO"/>
        </w:rPr>
        <w:t xml:space="preserve">) </w:t>
      </w:r>
      <w:r>
        <w:rPr>
          <w:rFonts w:asciiTheme="minorHAnsi" w:hAnsiTheme="minorHAnsi" w:cstheme="minorHAnsi"/>
          <w:sz w:val="16"/>
          <w:lang w:val="nb-NO"/>
        </w:rPr>
        <w:t xml:space="preserve">for </w:t>
      </w:r>
      <w:r w:rsidR="00637182">
        <w:rPr>
          <w:rFonts w:asciiTheme="minorHAnsi" w:hAnsiTheme="minorHAnsi" w:cstheme="minorHAnsi"/>
          <w:sz w:val="16"/>
          <w:lang w:val="nb-NO"/>
        </w:rPr>
        <w:t xml:space="preserve">å få opplyst om skanning </w:t>
      </w:r>
      <w:r w:rsidR="00791D39">
        <w:rPr>
          <w:rFonts w:asciiTheme="minorHAnsi" w:hAnsiTheme="minorHAnsi" w:cstheme="minorHAnsi"/>
          <w:sz w:val="16"/>
          <w:lang w:val="nb-NO"/>
        </w:rPr>
        <w:t xml:space="preserve">for aktuelt prosjekt </w:t>
      </w:r>
      <w:r w:rsidR="00637182">
        <w:rPr>
          <w:rFonts w:asciiTheme="minorHAnsi" w:hAnsiTheme="minorHAnsi" w:cstheme="minorHAnsi"/>
          <w:sz w:val="16"/>
          <w:lang w:val="nb-NO"/>
        </w:rPr>
        <w:t>kan utføres av UiB-ansatt. Dersom ikke kapasitet her, må det vurderes om avd. for patologi</w:t>
      </w:r>
      <w:r w:rsidR="001E7AB2">
        <w:rPr>
          <w:rFonts w:asciiTheme="minorHAnsi" w:hAnsiTheme="minorHAnsi" w:cstheme="minorHAnsi"/>
          <w:sz w:val="16"/>
          <w:lang w:val="nb-NO"/>
        </w:rPr>
        <w:t xml:space="preserve"> kan gjøre</w:t>
      </w:r>
      <w:r w:rsidR="00637182">
        <w:rPr>
          <w:rFonts w:asciiTheme="minorHAnsi" w:hAnsiTheme="minorHAnsi" w:cstheme="minorHAnsi"/>
          <w:sz w:val="16"/>
          <w:lang w:val="nb-NO"/>
        </w:rPr>
        <w:t xml:space="preserve"> dette arbeidet</w:t>
      </w:r>
      <w:r w:rsidRPr="000F5DE0" w:rsidR="00637182">
        <w:rPr>
          <w:rFonts w:asciiTheme="minorHAnsi" w:hAnsiTheme="minorHAnsi" w:cstheme="minorHAnsi"/>
          <w:sz w:val="16"/>
          <w:lang w:val="nb-NO"/>
        </w:rPr>
        <w:t xml:space="preserve">. </w:t>
      </w:r>
      <w:r w:rsidRPr="000F5DE0" w:rsidR="00AE1910">
        <w:rPr>
          <w:rFonts w:asciiTheme="minorHAnsi" w:hAnsiTheme="minorHAnsi" w:cstheme="minorHAnsi"/>
          <w:sz w:val="16"/>
          <w:lang w:val="nb-NO"/>
        </w:rPr>
        <w:t xml:space="preserve">NB. </w:t>
      </w:r>
      <w:r w:rsidRPr="00BF5486" w:rsidR="00AE1910">
        <w:rPr>
          <w:rStyle w:val="CommentReference"/>
          <w:rFonts w:asciiTheme="minorHAnsi" w:hAnsiTheme="minorHAnsi" w:cstheme="minorHAnsi"/>
          <w:lang w:val="nb-NO"/>
        </w:rPr>
        <w:t>Dersom UiB- ansatt utfører skanning</w:t>
      </w:r>
      <w:r w:rsidRPr="00BF5486" w:rsidR="009C47CE">
        <w:rPr>
          <w:rStyle w:val="CommentReference"/>
          <w:rFonts w:asciiTheme="minorHAnsi" w:hAnsiTheme="minorHAnsi" w:cstheme="minorHAnsi"/>
          <w:lang w:val="nb-NO"/>
        </w:rPr>
        <w:t>en</w:t>
      </w:r>
      <w:r w:rsidRPr="00BF5486" w:rsidR="00AE1910">
        <w:rPr>
          <w:rStyle w:val="CommentReference"/>
          <w:rFonts w:asciiTheme="minorHAnsi" w:hAnsiTheme="minorHAnsi" w:cstheme="minorHAnsi"/>
          <w:lang w:val="nb-NO"/>
        </w:rPr>
        <w:t xml:space="preserve"> er kostnad hovedsaklig for bruk av maskin</w:t>
      </w:r>
      <w:r w:rsidRPr="00BF5486" w:rsidR="00013CBC">
        <w:rPr>
          <w:rStyle w:val="CommentReference"/>
          <w:rFonts w:asciiTheme="minorHAnsi" w:hAnsiTheme="minorHAnsi" w:cstheme="minorHAnsi"/>
          <w:lang w:val="nb-NO"/>
        </w:rPr>
        <w:t xml:space="preserve"> og</w:t>
      </w:r>
      <w:r w:rsidRPr="00BF5486" w:rsidR="00CF261D">
        <w:rPr>
          <w:rStyle w:val="CommentReference"/>
          <w:rFonts w:asciiTheme="minorHAnsi" w:hAnsiTheme="minorHAnsi" w:cstheme="minorHAnsi"/>
          <w:lang w:val="nb-NO"/>
        </w:rPr>
        <w:t xml:space="preserve"> lagring.</w:t>
      </w:r>
    </w:p>
    <w:p w:rsidR="002A06B9" w:rsidRPr="00545B35" w:rsidP="00D06A3B" w14:paraId="11D8EB0B" w14:textId="77777777">
      <w:pPr>
        <w:pStyle w:val="Heading2"/>
        <w:numPr>
          <w:ilvl w:val="0"/>
          <w:numId w:val="2"/>
        </w:numPr>
        <w:spacing w:after="0" w:afterAutospacing="0"/>
        <w:rPr>
          <w:rFonts w:eastAsiaTheme="minorHAnsi"/>
        </w:rPr>
      </w:pPr>
      <w:r w:rsidRPr="00545B35">
        <w:rPr>
          <w:rFonts w:eastAsiaTheme="minorHAnsi"/>
        </w:rPr>
        <w:t>Prosjektledelse</w:t>
      </w:r>
    </w:p>
    <w:p w:rsidR="002A06B9" w:rsidRPr="00346186" w:rsidP="002A06B9" w14:paraId="49BDB720" w14:textId="77777777">
      <w:pPr>
        <w:rPr>
          <w:rFonts w:asciiTheme="minorHAnsi" w:eastAsiaTheme="minorHAnsi" w:hAnsiTheme="minorHAnsi" w:cstheme="minorHAnsi"/>
          <w:sz w:val="16"/>
          <w:szCs w:val="20"/>
          <w:lang w:val="nb-NO"/>
        </w:rPr>
      </w:pPr>
      <w:r w:rsidRPr="00545B35">
        <w:rPr>
          <w:rFonts w:asciiTheme="minorHAnsi" w:eastAsiaTheme="minorHAnsi" w:hAnsiTheme="minorHAnsi" w:cstheme="minorHAnsi"/>
          <w:sz w:val="16"/>
          <w:szCs w:val="20"/>
          <w:lang w:val="nb-NO"/>
        </w:rPr>
        <w:t xml:space="preserve">Oppgi </w:t>
      </w:r>
      <w:r>
        <w:rPr>
          <w:rFonts w:asciiTheme="minorHAnsi" w:eastAsiaTheme="minorHAnsi" w:hAnsiTheme="minorHAnsi" w:cstheme="minorHAnsi"/>
          <w:sz w:val="16"/>
          <w:szCs w:val="20"/>
          <w:lang w:val="nb-NO"/>
        </w:rPr>
        <w:t xml:space="preserve">prosjektledelse og </w:t>
      </w:r>
      <w:r w:rsidRPr="00545B35">
        <w:rPr>
          <w:rFonts w:asciiTheme="minorHAnsi" w:eastAsiaTheme="minorHAnsi" w:hAnsiTheme="minorHAnsi" w:cstheme="minorHAnsi"/>
          <w:sz w:val="16"/>
          <w:szCs w:val="20"/>
          <w:lang w:val="nb-NO"/>
        </w:rPr>
        <w:t xml:space="preserve">personer som Laboratorieklinikken kan kontakte ved behov. </w:t>
      </w:r>
    </w:p>
    <w:p w:rsidR="002A06B9" w:rsidRPr="00545B35" w:rsidP="00D06A3B" w14:paraId="0E2724F7" w14:textId="77777777">
      <w:pPr>
        <w:pStyle w:val="Heading2"/>
        <w:numPr>
          <w:ilvl w:val="0"/>
          <w:numId w:val="2"/>
        </w:numPr>
        <w:spacing w:after="0" w:afterAutospacing="0"/>
        <w:rPr>
          <w:rFonts w:eastAsiaTheme="minorHAnsi"/>
        </w:rPr>
      </w:pPr>
      <w:r w:rsidRPr="00545B35">
        <w:rPr>
          <w:rFonts w:eastAsiaTheme="minorHAnsi"/>
        </w:rPr>
        <w:t>Fakturering</w:t>
      </w:r>
    </w:p>
    <w:p w:rsidR="002A06B9" w:rsidP="002A06B9" w14:paraId="0EC1BF25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A71786">
        <w:rPr>
          <w:rFonts w:asciiTheme="minorHAnsi" w:eastAsiaTheme="minorHAnsi" w:hAnsiTheme="minorHAnsi" w:cstheme="minorHAnsi"/>
          <w:b/>
          <w:sz w:val="16"/>
          <w:szCs w:val="16"/>
          <w:lang w:val="nb-NO"/>
        </w:rPr>
        <w:t>Interne prosjekter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>: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</w:t>
      </w:r>
    </w:p>
    <w:p w:rsidR="002A06B9" w:rsidRPr="00545B35" w:rsidP="002A06B9" w14:paraId="39CEB6BF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Dette 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er prosjekter 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>der kostnadene skal dekkes av midler i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Helse Bergen. Her må det oppgis kostnadssted og prosjektn</w:t>
      </w:r>
      <w:r w:rsidR="0033194E">
        <w:rPr>
          <w:rFonts w:asciiTheme="minorHAnsi" w:eastAsiaTheme="minorHAnsi" w:hAnsiTheme="minorHAnsi" w:cstheme="minorHAnsi"/>
          <w:sz w:val="16"/>
          <w:szCs w:val="16"/>
          <w:lang w:val="nb-NO"/>
        </w:rPr>
        <w:t>umme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r. Dersom man ikke vet hvilke kostnad</w:t>
      </w:r>
      <w:r w:rsidR="00864E48">
        <w:rPr>
          <w:rFonts w:asciiTheme="minorHAnsi" w:eastAsiaTheme="minorHAnsi" w:hAnsiTheme="minorHAnsi" w:cstheme="minorHAnsi"/>
          <w:sz w:val="16"/>
          <w:szCs w:val="16"/>
          <w:lang w:val="nb-NO"/>
        </w:rPr>
        <w:t>s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sted eller prosjektn</w:t>
      </w:r>
      <w:r w:rsidR="0033194E">
        <w:rPr>
          <w:rFonts w:asciiTheme="minorHAnsi" w:eastAsiaTheme="minorHAnsi" w:hAnsiTheme="minorHAnsi" w:cstheme="minorHAnsi"/>
          <w:sz w:val="16"/>
          <w:szCs w:val="16"/>
          <w:lang w:val="nb-NO"/>
        </w:rPr>
        <w:t>ummer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som skal benyttes, 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tar man 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kontakt med controller til avdelingen man hører til. Interne prosjekter vil bli internbelastet og får ikke en egen faktura.</w:t>
      </w:r>
    </w:p>
    <w:p w:rsidR="002A06B9" w:rsidP="002A06B9" w14:paraId="4A45A217" w14:textId="77777777">
      <w:pPr>
        <w:rPr>
          <w:rFonts w:asciiTheme="minorHAnsi" w:eastAsiaTheme="minorHAnsi" w:hAnsiTheme="minorHAnsi" w:cstheme="minorHAnsi"/>
          <w:b/>
          <w:sz w:val="16"/>
          <w:szCs w:val="16"/>
          <w:lang w:val="nb-NO"/>
        </w:rPr>
      </w:pPr>
    </w:p>
    <w:p w:rsidR="002A06B9" w:rsidP="002A06B9" w14:paraId="6C682AFD" w14:textId="77777777">
      <w:pPr>
        <w:rPr>
          <w:rFonts w:asciiTheme="minorHAnsi" w:eastAsiaTheme="minorHAnsi" w:hAnsiTheme="minorHAnsi" w:cstheme="minorHAnsi"/>
          <w:b/>
          <w:sz w:val="16"/>
          <w:szCs w:val="16"/>
          <w:lang w:val="nb-NO"/>
        </w:rPr>
      </w:pPr>
      <w:r w:rsidRPr="00A71786">
        <w:rPr>
          <w:rFonts w:asciiTheme="minorHAnsi" w:eastAsiaTheme="minorHAnsi" w:hAnsiTheme="minorHAnsi" w:cstheme="minorHAnsi"/>
          <w:b/>
          <w:sz w:val="16"/>
          <w:szCs w:val="16"/>
          <w:lang w:val="nb-NO"/>
        </w:rPr>
        <w:t>Andre prosjekter</w:t>
      </w:r>
    </w:p>
    <w:p w:rsidR="002A06B9" w:rsidP="002A06B9" w14:paraId="7346158E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Dette 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er alle andre prosjekter. På disse er det viktig å fylle ut riktig fakturadresse, organisasjonsn</w:t>
      </w:r>
      <w:r w:rsidR="00A41719">
        <w:rPr>
          <w:rFonts w:asciiTheme="minorHAnsi" w:eastAsiaTheme="minorHAnsi" w:hAnsiTheme="minorHAnsi" w:cstheme="minorHAnsi"/>
          <w:sz w:val="16"/>
          <w:szCs w:val="16"/>
          <w:lang w:val="nb-NO"/>
        </w:rPr>
        <w:t>ummer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og referanse til faktura slik at faktura blir riktig. Referans</w:t>
      </w:r>
      <w:r w:rsidR="00A41719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e kan både være et bestillingsnummer 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eller en kontaktperson. For fakturaer til Universitet i Bergen må det oppgis enten et kostnadssted eller et PM n</w:t>
      </w:r>
      <w:r w:rsidR="00A41719">
        <w:rPr>
          <w:rFonts w:asciiTheme="minorHAnsi" w:eastAsiaTheme="minorHAnsi" w:hAnsiTheme="minorHAnsi" w:cstheme="minorHAnsi"/>
          <w:sz w:val="16"/>
          <w:szCs w:val="16"/>
          <w:lang w:val="nb-NO"/>
        </w:rPr>
        <w:t>umme</w:t>
      </w:r>
      <w:r w:rsidRPr="00545B35">
        <w:rPr>
          <w:rFonts w:asciiTheme="minorHAnsi" w:eastAsiaTheme="minorHAnsi" w:hAnsiTheme="minorHAnsi" w:cstheme="minorHAnsi"/>
          <w:sz w:val="16"/>
          <w:szCs w:val="16"/>
          <w:lang w:val="nb-NO"/>
        </w:rPr>
        <w:t>r.</w:t>
      </w: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</w:t>
      </w:r>
    </w:p>
    <w:p w:rsidR="001976EC" w:rsidP="002A06B9" w14:paraId="62B5ED48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</w:p>
    <w:p w:rsidR="006073E0" w:rsidRPr="00346186" w14:paraId="785CD75E" w14:textId="77777777">
      <w:pPr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>
        <w:rPr>
          <w:rFonts w:asciiTheme="minorHAnsi" w:eastAsiaTheme="minorHAnsi" w:hAnsiTheme="minorHAnsi" w:cstheme="minorHAnsi"/>
          <w:sz w:val="16"/>
          <w:szCs w:val="16"/>
          <w:lang w:val="nb-NO"/>
        </w:rPr>
        <w:t>Det er ikke nødvendig å sette inn fakturainformasjon dersom det er en studie som koordineres via FoU. FoU overfører midler etter hvert som studien gjennomføres.</w:t>
      </w:r>
    </w:p>
    <w:sectPr w:rsidSect="00E94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284" w:footer="21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31DD" w14:paraId="399A18D2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31DD" w:rsidRPr="009A31DD" w:rsidP="009A31D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9A31DD" w:rsidRPr="009A31DD" w:rsidP="009A31DD" w14:paraId="7948EEA5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31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751" w:type="dxa"/>
      <w:tblInd w:w="-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648"/>
      <w:gridCol w:w="1276"/>
      <w:gridCol w:w="1559"/>
      <w:gridCol w:w="2268"/>
    </w:tblGrid>
    <w:tr w14:paraId="0C2CA8F2" w14:textId="77777777" w:rsidTr="00DC1F58">
      <w:tblPrEx>
        <w:tblW w:w="9751" w:type="dxa"/>
        <w:tblInd w:w="-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4648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D90592" w:rsidRPr="00D90592" w:rsidP="00D16CBB" w14:paraId="711867AC" w14:textId="77777777">
          <w:pPr>
            <w:rPr>
              <w:rFonts w:ascii="Calibri" w:hAnsi="Calibri"/>
              <w:b/>
              <w:color w:val="A6A6A6" w:themeColor="background1" w:themeShade="A6"/>
              <w:sz w:val="16"/>
              <w:szCs w:val="16"/>
              <w:lang w:val="nb-NO"/>
            </w:rPr>
          </w:pPr>
          <w:r>
            <w:rPr>
              <w:rFonts w:ascii="Calibri" w:hAnsi="Calibri"/>
              <w:b/>
              <w:noProof/>
              <w:color w:val="A6A6A6" w:themeColor="background1" w:themeShade="A6"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31DD" w:rsidRPr="009A31DD" w:rsidP="009A31D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A31D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9A31DD" w:rsidRPr="009A31DD" w:rsidP="009A31DD" w14:paraId="323F911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90592"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begin" w:fldLock="1"/>
          </w:r>
          <w:r w:rsidRPr="00D90592"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  <w:lang w:val="nb-NO"/>
            </w:rPr>
            <w:instrText xml:space="preserve"> DOCPROPERTY EK_Bedriftsnavn </w:instrText>
          </w:r>
          <w:r w:rsidRPr="00D90592"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D90592"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  <w:lang w:val="nb-NO"/>
            </w:rPr>
            <w:t>Helse Bergen</w:t>
          </w:r>
          <w:r w:rsidRPr="00D90592"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end"/>
          </w:r>
          <w:r w:rsidRPr="00D90592"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  <w:lang w:val="nb-NO"/>
            </w:rPr>
            <w:t xml:space="preserve"> </w:t>
          </w:r>
          <w:r w:rsidR="00D0375F">
            <w:rPr>
              <w:rFonts w:ascii="Calibri" w:hAnsi="Calibri"/>
              <w:b/>
              <w:color w:val="A6A6A6" w:themeColor="background1" w:themeShade="A6"/>
              <w:sz w:val="16"/>
              <w:szCs w:val="16"/>
              <w:lang w:val="nb-NO"/>
            </w:rPr>
            <w:t>Laboratorieklinikken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90592" w:rsidRPr="00D90592" w:rsidP="004C59DB" w14:paraId="504E148A" w14:textId="77777777">
          <w:pPr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</w:pP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 xml:space="preserve">Versjon:  </w: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begin" w:fldLock="1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instrText xml:space="preserve"> DOCPROPERTY EK_Utgave </w:instrTex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>7.01</w: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end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 xml:space="preserve">            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90592" w:rsidRPr="00D90592" w:rsidP="00382338" w14:paraId="5E76D111" w14:textId="77777777">
          <w:pPr>
            <w:jc w:val="center"/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</w:pP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 xml:space="preserve">DokID: </w: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begin" w:fldLock="1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instrText xml:space="preserve"> DOCPROPERTY EK_DokumentID </w:instrTex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>D41114</w: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90592" w:rsidRPr="00D90592" w:rsidP="004C59DB" w14:paraId="0F3F5857" w14:textId="77777777">
          <w:pPr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</w:pP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 xml:space="preserve">Gjelder fra: </w: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begin" w:fldLock="1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instrText xml:space="preserve"> DOCPROPERTY EK_GjelderFra </w:instrTex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t>25.09.2023</w:t>
          </w:r>
          <w:r w:rsidRPr="00D90592">
            <w:rPr>
              <w:rFonts w:ascii="Calibri" w:hAnsi="Calibri"/>
              <w:b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B45528" w:rsidRPr="00265B13" w:rsidP="00265B13" w14:paraId="285A0D4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1596"/>
      <w:gridCol w:w="992"/>
      <w:gridCol w:w="2016"/>
      <w:gridCol w:w="2302"/>
    </w:tblGrid>
    <w:tr w14:paraId="1C192E47" w14:textId="77777777" w:rsidTr="004C59DB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208" w:type="dxa"/>
          <w:gridSpan w:val="5"/>
          <w:tcBorders>
            <w:bottom w:val="nil"/>
          </w:tcBorders>
        </w:tcPr>
        <w:p w:rsidR="00265B13" w:rsidRPr="00AF3BDF" w:rsidP="004C59DB" w14:paraId="104AAE9B" w14:textId="77777777">
          <w:pPr>
            <w:pStyle w:val="Footer"/>
            <w:jc w:val="center"/>
            <w:rPr>
              <w:lang w:val="nb-NO"/>
            </w:rPr>
          </w:pPr>
          <w:r>
            <w:rPr>
              <w:noProof/>
              <w:color w:val="000080"/>
              <w:sz w:val="20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31DD" w:rsidRPr="009A31DD" w:rsidP="009A31D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A31D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9A31DD" w:rsidRPr="009A31DD" w:rsidP="009A31DD" w14:paraId="44CF543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0375F">
            <w:rPr>
              <w:color w:val="000080"/>
              <w:sz w:val="20"/>
            </w:rPr>
            <w:fldChar w:fldCharType="begin" w:fldLock="1"/>
          </w:r>
          <w:r w:rsidR="00D0375F">
            <w:rPr>
              <w:color w:val="000080"/>
              <w:sz w:val="20"/>
              <w:lang w:val="nb-NO"/>
            </w:rPr>
            <w:instrText xml:space="preserve"> DOCPROPERTY EK_EKPrintMerke </w:instrText>
          </w:r>
          <w:r w:rsidR="00D0375F">
            <w:rPr>
              <w:color w:val="000080"/>
              <w:sz w:val="20"/>
            </w:rPr>
            <w:fldChar w:fldCharType="separate"/>
          </w:r>
          <w:r w:rsidR="00D0375F">
            <w:rPr>
              <w:color w:val="000080"/>
              <w:sz w:val="20"/>
              <w:lang w:val="nb-NO"/>
            </w:rPr>
            <w:t>Uoffisiell utskrift er kun gyldig på utskriftsdato</w:t>
          </w:r>
          <w:r w:rsidR="00D0375F">
            <w:rPr>
              <w:color w:val="000080"/>
              <w:sz w:val="20"/>
            </w:rPr>
            <w:fldChar w:fldCharType="end"/>
          </w:r>
          <w:r w:rsidR="00D0375F">
            <w:rPr>
              <w:color w:val="000080"/>
              <w:sz w:val="20"/>
              <w:lang w:val="nb-NO"/>
            </w:rPr>
            <w:t xml:space="preserve"> </w:t>
          </w:r>
          <w:r w:rsidR="00D0375F">
            <w:rPr>
              <w:color w:val="000080"/>
              <w:sz w:val="20"/>
            </w:rPr>
            <w:fldChar w:fldCharType="begin" w:fldLock="1"/>
          </w:r>
          <w:r w:rsidR="00D0375F">
            <w:rPr>
              <w:color w:val="000080"/>
              <w:sz w:val="20"/>
              <w:lang w:val="nb-NO"/>
            </w:rPr>
            <w:instrText xml:space="preserve"> TIME \@ "dd.MM.yyyy" </w:instrText>
          </w:r>
          <w:r w:rsidR="00D0375F">
            <w:rPr>
              <w:color w:val="000080"/>
              <w:sz w:val="20"/>
            </w:rPr>
            <w:fldChar w:fldCharType="separate"/>
          </w:r>
          <w:r w:rsidR="00D0375F">
            <w:rPr>
              <w:noProof/>
              <w:color w:val="000080"/>
              <w:sz w:val="20"/>
              <w:lang w:val="nb-NO"/>
            </w:rPr>
            <w:t>29.01.2019</w:t>
          </w:r>
          <w:r w:rsidR="00D0375F">
            <w:rPr>
              <w:color w:val="000080"/>
              <w:sz w:val="20"/>
            </w:rPr>
            <w:fldChar w:fldCharType="end"/>
          </w:r>
        </w:p>
      </w:tc>
    </w:tr>
    <w:tr w14:paraId="43E3FC32" w14:textId="77777777" w:rsidTr="004C59D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265B13" w:rsidRPr="00AF0942" w:rsidP="004C59DB" w14:paraId="0D112117" w14:textId="77777777">
          <w:pPr>
            <w:rPr>
              <w:b/>
              <w:sz w:val="18"/>
              <w:szCs w:val="18"/>
            </w:rPr>
          </w:pPr>
          <w:r w:rsidRPr="00AF0942">
            <w:rPr>
              <w:b/>
              <w:sz w:val="18"/>
              <w:szCs w:val="18"/>
            </w:rPr>
            <w:fldChar w:fldCharType="begin" w:fldLock="1"/>
          </w:r>
          <w:r w:rsidRPr="00AF0942">
            <w:rPr>
              <w:b/>
              <w:sz w:val="18"/>
              <w:szCs w:val="18"/>
            </w:rPr>
            <w:instrText xml:space="preserve"> DOCPROPERTY EK_Bedriftsnavn </w:instrText>
          </w:r>
          <w:r w:rsidRPr="00AF0942">
            <w:rPr>
              <w:b/>
              <w:sz w:val="18"/>
              <w:szCs w:val="18"/>
            </w:rPr>
            <w:fldChar w:fldCharType="separate"/>
          </w:r>
          <w:r w:rsidRPr="00AF0942">
            <w:rPr>
              <w:b/>
              <w:sz w:val="18"/>
              <w:szCs w:val="18"/>
            </w:rPr>
            <w:t>Helse Bergen</w:t>
          </w:r>
          <w:r w:rsidRPr="00AF0942">
            <w:rPr>
              <w:b/>
              <w:sz w:val="18"/>
              <w:szCs w:val="18"/>
            </w:rPr>
            <w:fldChar w:fldCharType="end"/>
          </w:r>
          <w:r w:rsidRPr="00AF0942">
            <w:rPr>
              <w:b/>
              <w:sz w:val="18"/>
              <w:szCs w:val="18"/>
            </w:rPr>
            <w:t xml:space="preserve"> </w:t>
          </w:r>
        </w:p>
      </w:tc>
      <w:tc>
        <w:tcPr>
          <w:tcW w:w="2588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65B13" w:rsidRPr="00AF3BDF" w:rsidP="004C59DB" w14:paraId="652F2F88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t xml:space="preserve">Ref. nr. </w:t>
          </w: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EK_RefNr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13.1.19.2.1-01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  <w:tc>
        <w:tcPr>
          <w:tcW w:w="2016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65B13" w:rsidRPr="00AF3BDF" w:rsidP="004C59DB" w14:paraId="5E3F5121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 xml:space="preserve">Gjelder fra: </w:t>
          </w:r>
        </w:p>
      </w:tc>
      <w:tc>
        <w:tcPr>
          <w:tcW w:w="230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265B13" w:rsidRPr="00AF3BDF" w:rsidP="004C59DB" w14:paraId="3E18438B" w14:textId="77777777">
          <w:pPr>
            <w:rPr>
              <w:b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>Godkjent av:</w:t>
          </w:r>
        </w:p>
      </w:tc>
    </w:tr>
    <w:tr w14:paraId="3737DACD" w14:textId="77777777" w:rsidTr="004C59D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265B13" w:rsidRPr="00AF3BDF" w:rsidP="004C59DB" w14:paraId="1C4ED5B2" w14:textId="77777777">
          <w:pPr>
            <w:rPr>
              <w:b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>Lab. for klinisk biokjemi</w:t>
          </w:r>
        </w:p>
      </w:tc>
      <w:tc>
        <w:tcPr>
          <w:tcW w:w="159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265B13" w:rsidRPr="00AF3BDF" w:rsidP="004C59DB" w14:paraId="1768C4BD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 xml:space="preserve">Versjon  </w:t>
          </w: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EK_Utgave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7.01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  <w:r>
            <w:rPr>
              <w:b/>
              <w:color w:val="000080"/>
              <w:sz w:val="18"/>
              <w:szCs w:val="18"/>
            </w:rPr>
            <w:t xml:space="preserve">            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265B13" w:rsidRPr="007F060A" w:rsidP="004C59DB" w14:paraId="29504D8B" w14:textId="77777777">
          <w:pPr>
            <w:jc w:val="right"/>
            <w:rPr>
              <w:color w:val="000080"/>
              <w:sz w:val="14"/>
              <w:szCs w:val="14"/>
            </w:rPr>
          </w:pPr>
          <w:r w:rsidRPr="007F060A">
            <w:rPr>
              <w:color w:val="000080"/>
              <w:sz w:val="14"/>
              <w:szCs w:val="14"/>
            </w:rPr>
            <w:fldChar w:fldCharType="begin" w:fldLock="1"/>
          </w:r>
          <w:r w:rsidRPr="007F060A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7F060A">
            <w:rPr>
              <w:color w:val="000080"/>
              <w:sz w:val="14"/>
              <w:szCs w:val="14"/>
            </w:rPr>
            <w:fldChar w:fldCharType="separate"/>
          </w:r>
          <w:r w:rsidRPr="007F060A">
            <w:rPr>
              <w:color w:val="000080"/>
              <w:sz w:val="14"/>
              <w:szCs w:val="14"/>
            </w:rPr>
            <w:t>D41114</w:t>
          </w:r>
          <w:r w:rsidRPr="007F060A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201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265B13" w:rsidRPr="00AF3BDF" w:rsidP="004C59DB" w14:paraId="08BBA0E5" w14:textId="77777777">
          <w:pPr>
            <w:rPr>
              <w:b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EK_GjelderFra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25.09.2023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  <w:tc>
        <w:tcPr>
          <w:tcW w:w="230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265B13" w:rsidRPr="00AF3BDF" w:rsidP="004C59DB" w14:paraId="21182B0A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EK_Signatur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Gunnar Mellgren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</w:tr>
  </w:tbl>
  <w:p w:rsidR="00B45528" w:rsidRPr="00265B13" w:rsidP="00265B13" w14:paraId="74D1BE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5528" w14:paraId="5BEF3153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5528" w:rsidRPr="00D90592" w:rsidP="00E654F2" w14:paraId="0A63923E" w14:textId="77777777">
    <w:pPr>
      <w:pStyle w:val="Header"/>
      <w:rPr>
        <w:rFonts w:ascii="Calibri" w:hAnsi="Calibri"/>
        <w:color w:val="000080"/>
        <w:sz w:val="16"/>
        <w:szCs w:val="16"/>
        <w:lang w:val="nb-NO"/>
      </w:rPr>
    </w:pPr>
    <w:r w:rsidRPr="00D90592">
      <w:rPr>
        <w:rFonts w:ascii="Calibri" w:hAnsi="Calibri"/>
        <w:color w:val="000080"/>
        <w:sz w:val="16"/>
        <w:szCs w:val="16"/>
      </w:rPr>
      <w:fldChar w:fldCharType="begin" w:fldLock="1"/>
    </w:r>
    <w:r w:rsidRPr="00D90592">
      <w:rPr>
        <w:rFonts w:ascii="Calibri" w:hAnsi="Calibri"/>
        <w:color w:val="000080"/>
        <w:sz w:val="16"/>
        <w:szCs w:val="16"/>
        <w:lang w:val="nb-NO"/>
      </w:rPr>
      <w:instrText xml:space="preserve"> DOCPROPERTY EK_DokTittel </w:instrText>
    </w:r>
    <w:r w:rsidRPr="00D90592">
      <w:rPr>
        <w:rFonts w:ascii="Calibri" w:hAnsi="Calibri"/>
        <w:color w:val="000080"/>
        <w:sz w:val="16"/>
        <w:szCs w:val="16"/>
      </w:rPr>
      <w:fldChar w:fldCharType="separate"/>
    </w:r>
    <w:r w:rsidRPr="00D90592">
      <w:rPr>
        <w:rFonts w:ascii="Calibri" w:hAnsi="Calibri"/>
        <w:color w:val="000080"/>
        <w:sz w:val="16"/>
        <w:szCs w:val="16"/>
        <w:lang w:val="nb-NO"/>
      </w:rPr>
      <w:t>Søknad om prosjektsamarbeid med laboratoriene i Laboratorieklinikken</w:t>
    </w:r>
    <w:r w:rsidRPr="00D90592">
      <w:rPr>
        <w:rFonts w:ascii="Calibri" w:hAnsi="Calibri"/>
        <w:color w:val="000080"/>
        <w:sz w:val="16"/>
        <w:szCs w:val="16"/>
      </w:rPr>
      <w:fldChar w:fldCharType="end"/>
    </w:r>
    <w:r w:rsidRPr="00D90592">
      <w:rPr>
        <w:rFonts w:ascii="Calibri" w:hAnsi="Calibri"/>
        <w:color w:val="000080"/>
        <w:sz w:val="16"/>
        <w:szCs w:val="16"/>
        <w:lang w:val="nb-NO"/>
      </w:rPr>
      <w:t xml:space="preserve">      </w:t>
    </w:r>
    <w:r w:rsidRPr="00D90592">
      <w:rPr>
        <w:rFonts w:ascii="Calibri" w:hAnsi="Calibri"/>
        <w:color w:val="000080"/>
        <w:sz w:val="16"/>
        <w:szCs w:val="16"/>
        <w:lang w:val="nb-NO"/>
      </w:rPr>
      <w:tab/>
    </w:r>
    <w:r>
      <w:rPr>
        <w:rFonts w:ascii="Calibri" w:hAnsi="Calibri"/>
        <w:color w:val="000080"/>
        <w:sz w:val="16"/>
        <w:szCs w:val="16"/>
        <w:lang w:val="nb-NO"/>
      </w:rPr>
      <w:t xml:space="preserve">        </w:t>
    </w:r>
    <w:r w:rsidRPr="00D90592">
      <w:rPr>
        <w:rFonts w:ascii="Calibri" w:hAnsi="Calibri"/>
        <w:color w:val="000080"/>
        <w:sz w:val="16"/>
        <w:szCs w:val="16"/>
        <w:lang w:val="nb-NO"/>
      </w:rPr>
      <w:t xml:space="preserve">Side </w:t>
    </w:r>
    <w:r w:rsidRPr="00D90592">
      <w:rPr>
        <w:rFonts w:ascii="Calibri" w:hAnsi="Calibri"/>
        <w:color w:val="000080"/>
        <w:sz w:val="16"/>
        <w:szCs w:val="16"/>
      </w:rPr>
      <w:fldChar w:fldCharType="begin"/>
    </w:r>
    <w:r w:rsidRPr="00D90592">
      <w:rPr>
        <w:rFonts w:ascii="Calibri" w:hAnsi="Calibri"/>
        <w:color w:val="000080"/>
        <w:sz w:val="16"/>
        <w:szCs w:val="16"/>
        <w:lang w:val="nb-NO"/>
      </w:rPr>
      <w:instrText xml:space="preserve"> PAGE  \* MERGEFORMAT </w:instrText>
    </w:r>
    <w:r w:rsidRPr="00D90592">
      <w:rPr>
        <w:rFonts w:ascii="Calibri" w:hAnsi="Calibri"/>
        <w:color w:val="000080"/>
        <w:sz w:val="16"/>
        <w:szCs w:val="16"/>
      </w:rPr>
      <w:fldChar w:fldCharType="separate"/>
    </w:r>
    <w:r w:rsidR="00F52496">
      <w:rPr>
        <w:rFonts w:ascii="Calibri" w:hAnsi="Calibri"/>
        <w:noProof/>
        <w:color w:val="000080"/>
        <w:sz w:val="16"/>
        <w:szCs w:val="16"/>
        <w:lang w:val="nb-NO"/>
      </w:rPr>
      <w:t>4</w:t>
    </w:r>
    <w:r w:rsidRPr="00D90592">
      <w:rPr>
        <w:rFonts w:ascii="Calibri" w:hAnsi="Calibri"/>
        <w:color w:val="000080"/>
        <w:sz w:val="16"/>
        <w:szCs w:val="16"/>
      </w:rPr>
      <w:fldChar w:fldCharType="end"/>
    </w:r>
    <w:r w:rsidRPr="00D90592">
      <w:rPr>
        <w:rFonts w:ascii="Calibri" w:hAnsi="Calibri"/>
        <w:color w:val="000080"/>
        <w:sz w:val="16"/>
        <w:szCs w:val="16"/>
        <w:lang w:val="nb-NO"/>
      </w:rPr>
      <w:t xml:space="preserve"> av </w:t>
    </w:r>
    <w:r w:rsidRPr="00D90592">
      <w:rPr>
        <w:rFonts w:ascii="Calibri" w:hAnsi="Calibri"/>
        <w:color w:val="000080"/>
        <w:sz w:val="16"/>
        <w:szCs w:val="16"/>
      </w:rPr>
      <w:fldChar w:fldCharType="begin"/>
    </w:r>
    <w:r w:rsidRPr="00D90592">
      <w:rPr>
        <w:rFonts w:ascii="Calibri" w:hAnsi="Calibri"/>
        <w:color w:val="000080"/>
        <w:sz w:val="16"/>
        <w:szCs w:val="16"/>
        <w:lang w:val="nb-NO"/>
      </w:rPr>
      <w:instrText xml:space="preserve"> NUMPAGES  \* MERGEFORMAT </w:instrText>
    </w:r>
    <w:r w:rsidRPr="00D90592">
      <w:rPr>
        <w:rFonts w:ascii="Calibri" w:hAnsi="Calibri"/>
        <w:color w:val="000080"/>
        <w:sz w:val="16"/>
        <w:szCs w:val="16"/>
      </w:rPr>
      <w:fldChar w:fldCharType="separate"/>
    </w:r>
    <w:r w:rsidR="00F52496">
      <w:rPr>
        <w:rFonts w:ascii="Calibri" w:hAnsi="Calibri"/>
        <w:noProof/>
        <w:color w:val="000080"/>
        <w:sz w:val="16"/>
        <w:szCs w:val="16"/>
        <w:lang w:val="nb-NO"/>
      </w:rPr>
      <w:t>4</w:t>
    </w:r>
    <w:r w:rsidRPr="00D90592">
      <w:rPr>
        <w:rFonts w:ascii="Calibri" w:hAnsi="Calibri"/>
        <w:color w:val="000080"/>
        <w:sz w:val="16"/>
        <w:szCs w:val="16"/>
      </w:rPr>
      <w:fldChar w:fldCharType="end"/>
    </w:r>
  </w:p>
  <w:tbl>
    <w:tblPr>
      <w:tblStyle w:val="TableGrid"/>
      <w:tblW w:w="9747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9747"/>
    </w:tblGrid>
    <w:tr w14:paraId="4C6B6B0C" w14:textId="77777777" w:rsidTr="00DC1F58">
      <w:tblPrEx>
        <w:tblW w:w="974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Ex>
      <w:tc>
        <w:tcPr>
          <w:tcW w:w="9747" w:type="dxa"/>
        </w:tcPr>
        <w:p w:rsidR="00DB1905" w:rsidP="00E654F2" w14:paraId="28EDF8B8" w14:textId="77777777">
          <w:pPr>
            <w:pStyle w:val="Header"/>
            <w:rPr>
              <w:color w:val="000080"/>
              <w:sz w:val="20"/>
              <w:szCs w:val="20"/>
              <w:lang w:val="nb-NO"/>
            </w:rPr>
          </w:pPr>
        </w:p>
      </w:tc>
    </w:tr>
  </w:tbl>
  <w:p w:rsidR="00DB1905" w:rsidRPr="00506632" w:rsidP="00E654F2" w14:paraId="4FF68F80" w14:textId="77777777">
    <w:pPr>
      <w:pStyle w:val="Header"/>
      <w:rPr>
        <w:color w:val="000080"/>
        <w:sz w:val="20"/>
        <w:szCs w:val="2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5528" w:rsidRPr="00E654F2" w14:paraId="26896C2A" w14:textId="77777777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E654F2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E654F2">
      <w:rPr>
        <w:color w:val="000080"/>
        <w:sz w:val="20"/>
        <w:lang w:val="nb-NO"/>
      </w:rPr>
      <w:t>Søknad om prosjektsamarbeid med laboratoriene i Laboratorieklinikken</w:t>
    </w:r>
    <w:r>
      <w:rPr>
        <w:color w:val="000080"/>
        <w:sz w:val="20"/>
      </w:rPr>
      <w:fldChar w:fldCharType="end"/>
    </w:r>
    <w:r w:rsidRPr="00E654F2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E654F2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E654F2">
      <w:rPr>
        <w:color w:val="000080"/>
        <w:sz w:val="20"/>
        <w:lang w:val="nb-NO"/>
      </w:rPr>
      <w:t>Skjema</w:t>
    </w:r>
    <w:r>
      <w:rPr>
        <w:color w:val="000080"/>
        <w:sz w:val="20"/>
      </w:rPr>
      <w:fldChar w:fldCharType="end"/>
    </w:r>
    <w:r w:rsidRPr="00E654F2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E654F2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="00F52496"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E654F2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E654F2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="00F52496"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E654F2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A037C"/>
    <w:multiLevelType w:val="hybridMultilevel"/>
    <w:tmpl w:val="E24C0D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8861B1"/>
    <w:multiLevelType w:val="multilevel"/>
    <w:tmpl w:val="9BAA3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6681">
    <w:abstractNumId w:val="1"/>
  </w:num>
  <w:num w:numId="2" w16cid:durableId="13902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DA"/>
    <w:rsid w:val="00001009"/>
    <w:rsid w:val="00013515"/>
    <w:rsid w:val="00013CBC"/>
    <w:rsid w:val="000271D2"/>
    <w:rsid w:val="00055514"/>
    <w:rsid w:val="000619FF"/>
    <w:rsid w:val="00063C94"/>
    <w:rsid w:val="00064D5B"/>
    <w:rsid w:val="00065AD1"/>
    <w:rsid w:val="0007420E"/>
    <w:rsid w:val="000945A7"/>
    <w:rsid w:val="000A627B"/>
    <w:rsid w:val="000B1BC4"/>
    <w:rsid w:val="000B7E32"/>
    <w:rsid w:val="000C5840"/>
    <w:rsid w:val="000D3AFD"/>
    <w:rsid w:val="000D6109"/>
    <w:rsid w:val="000F03E4"/>
    <w:rsid w:val="000F5DE0"/>
    <w:rsid w:val="000F6BC2"/>
    <w:rsid w:val="00107929"/>
    <w:rsid w:val="00112A4D"/>
    <w:rsid w:val="00116F42"/>
    <w:rsid w:val="001327A3"/>
    <w:rsid w:val="00145933"/>
    <w:rsid w:val="00150C75"/>
    <w:rsid w:val="001539C3"/>
    <w:rsid w:val="00153DCF"/>
    <w:rsid w:val="00156B1F"/>
    <w:rsid w:val="00164D2F"/>
    <w:rsid w:val="0019201F"/>
    <w:rsid w:val="001976EC"/>
    <w:rsid w:val="00197A09"/>
    <w:rsid w:val="001A3013"/>
    <w:rsid w:val="001B30D1"/>
    <w:rsid w:val="001C5965"/>
    <w:rsid w:val="001E7AB2"/>
    <w:rsid w:val="00234936"/>
    <w:rsid w:val="00253AE4"/>
    <w:rsid w:val="00265B13"/>
    <w:rsid w:val="00270D97"/>
    <w:rsid w:val="00291574"/>
    <w:rsid w:val="002A06B9"/>
    <w:rsid w:val="002A4EDB"/>
    <w:rsid w:val="002A5D98"/>
    <w:rsid w:val="002C4880"/>
    <w:rsid w:val="002D0F50"/>
    <w:rsid w:val="002D13E3"/>
    <w:rsid w:val="002D13E9"/>
    <w:rsid w:val="002E61D3"/>
    <w:rsid w:val="002E68DB"/>
    <w:rsid w:val="003135A4"/>
    <w:rsid w:val="00314843"/>
    <w:rsid w:val="00317FF0"/>
    <w:rsid w:val="00325FC9"/>
    <w:rsid w:val="0033194E"/>
    <w:rsid w:val="00346186"/>
    <w:rsid w:val="003556C9"/>
    <w:rsid w:val="00361D71"/>
    <w:rsid w:val="00382338"/>
    <w:rsid w:val="003825B0"/>
    <w:rsid w:val="00392325"/>
    <w:rsid w:val="0039418E"/>
    <w:rsid w:val="003962B1"/>
    <w:rsid w:val="003A53EE"/>
    <w:rsid w:val="003A6C57"/>
    <w:rsid w:val="003C1362"/>
    <w:rsid w:val="003E69F1"/>
    <w:rsid w:val="003F36CE"/>
    <w:rsid w:val="003F5B37"/>
    <w:rsid w:val="004238A6"/>
    <w:rsid w:val="00433E4D"/>
    <w:rsid w:val="0044555E"/>
    <w:rsid w:val="00447EC7"/>
    <w:rsid w:val="00451738"/>
    <w:rsid w:val="00472FAF"/>
    <w:rsid w:val="0048363E"/>
    <w:rsid w:val="00492494"/>
    <w:rsid w:val="0049395A"/>
    <w:rsid w:val="00495D43"/>
    <w:rsid w:val="004A4410"/>
    <w:rsid w:val="004C59DB"/>
    <w:rsid w:val="004D0033"/>
    <w:rsid w:val="004D20F0"/>
    <w:rsid w:val="004E58E1"/>
    <w:rsid w:val="00500433"/>
    <w:rsid w:val="005005C0"/>
    <w:rsid w:val="00500D9C"/>
    <w:rsid w:val="00506632"/>
    <w:rsid w:val="00535254"/>
    <w:rsid w:val="00545B35"/>
    <w:rsid w:val="005530B7"/>
    <w:rsid w:val="00575A8A"/>
    <w:rsid w:val="00587D3B"/>
    <w:rsid w:val="00593BE7"/>
    <w:rsid w:val="00595145"/>
    <w:rsid w:val="005A35C5"/>
    <w:rsid w:val="005A527B"/>
    <w:rsid w:val="005D1DC5"/>
    <w:rsid w:val="005E5805"/>
    <w:rsid w:val="005E5E3A"/>
    <w:rsid w:val="005F3D5F"/>
    <w:rsid w:val="005F4216"/>
    <w:rsid w:val="00602C86"/>
    <w:rsid w:val="00602D52"/>
    <w:rsid w:val="00604BEF"/>
    <w:rsid w:val="00605BDC"/>
    <w:rsid w:val="006073E0"/>
    <w:rsid w:val="006229E8"/>
    <w:rsid w:val="006235D0"/>
    <w:rsid w:val="0062575F"/>
    <w:rsid w:val="00631F60"/>
    <w:rsid w:val="006345B7"/>
    <w:rsid w:val="00637182"/>
    <w:rsid w:val="00683110"/>
    <w:rsid w:val="00697CCD"/>
    <w:rsid w:val="006B679D"/>
    <w:rsid w:val="006C0E90"/>
    <w:rsid w:val="006C2C08"/>
    <w:rsid w:val="00727487"/>
    <w:rsid w:val="00742EB1"/>
    <w:rsid w:val="007478CA"/>
    <w:rsid w:val="00753FED"/>
    <w:rsid w:val="00762222"/>
    <w:rsid w:val="00767EFC"/>
    <w:rsid w:val="00791D39"/>
    <w:rsid w:val="007C1480"/>
    <w:rsid w:val="007D67A1"/>
    <w:rsid w:val="007E57FD"/>
    <w:rsid w:val="007F060A"/>
    <w:rsid w:val="00815EEA"/>
    <w:rsid w:val="0082362E"/>
    <w:rsid w:val="00826821"/>
    <w:rsid w:val="00840DEA"/>
    <w:rsid w:val="008535B8"/>
    <w:rsid w:val="00854606"/>
    <w:rsid w:val="0086103C"/>
    <w:rsid w:val="00864E48"/>
    <w:rsid w:val="00865334"/>
    <w:rsid w:val="00891CA8"/>
    <w:rsid w:val="008965A4"/>
    <w:rsid w:val="008A022B"/>
    <w:rsid w:val="008A718F"/>
    <w:rsid w:val="008B7CD9"/>
    <w:rsid w:val="008D640C"/>
    <w:rsid w:val="008D6534"/>
    <w:rsid w:val="009333DA"/>
    <w:rsid w:val="0095668D"/>
    <w:rsid w:val="009737DC"/>
    <w:rsid w:val="009A31DD"/>
    <w:rsid w:val="009A7C40"/>
    <w:rsid w:val="009C47CE"/>
    <w:rsid w:val="009D7DF1"/>
    <w:rsid w:val="00A01DE0"/>
    <w:rsid w:val="00A043CF"/>
    <w:rsid w:val="00A41719"/>
    <w:rsid w:val="00A42965"/>
    <w:rsid w:val="00A46BF6"/>
    <w:rsid w:val="00A70B94"/>
    <w:rsid w:val="00A71786"/>
    <w:rsid w:val="00A76AC7"/>
    <w:rsid w:val="00A8070B"/>
    <w:rsid w:val="00AA13F4"/>
    <w:rsid w:val="00AA3CCE"/>
    <w:rsid w:val="00AA5EBB"/>
    <w:rsid w:val="00AB3DC0"/>
    <w:rsid w:val="00AB4767"/>
    <w:rsid w:val="00AC7D93"/>
    <w:rsid w:val="00AD2EE3"/>
    <w:rsid w:val="00AE0A9A"/>
    <w:rsid w:val="00AE1910"/>
    <w:rsid w:val="00AF0942"/>
    <w:rsid w:val="00AF3BDF"/>
    <w:rsid w:val="00AF6EDA"/>
    <w:rsid w:val="00B07202"/>
    <w:rsid w:val="00B14833"/>
    <w:rsid w:val="00B177DB"/>
    <w:rsid w:val="00B2021D"/>
    <w:rsid w:val="00B44A00"/>
    <w:rsid w:val="00B45528"/>
    <w:rsid w:val="00B45BE8"/>
    <w:rsid w:val="00B56BB5"/>
    <w:rsid w:val="00B655F7"/>
    <w:rsid w:val="00B814A1"/>
    <w:rsid w:val="00B83835"/>
    <w:rsid w:val="00B855C1"/>
    <w:rsid w:val="00B86319"/>
    <w:rsid w:val="00BA1BB3"/>
    <w:rsid w:val="00BA6984"/>
    <w:rsid w:val="00BD4CC1"/>
    <w:rsid w:val="00BD6EF0"/>
    <w:rsid w:val="00BE5061"/>
    <w:rsid w:val="00BF5486"/>
    <w:rsid w:val="00C020E9"/>
    <w:rsid w:val="00C04BE8"/>
    <w:rsid w:val="00C07711"/>
    <w:rsid w:val="00C114C5"/>
    <w:rsid w:val="00C204E8"/>
    <w:rsid w:val="00C245AF"/>
    <w:rsid w:val="00C4217D"/>
    <w:rsid w:val="00C4343A"/>
    <w:rsid w:val="00C516A9"/>
    <w:rsid w:val="00C54EE4"/>
    <w:rsid w:val="00C643B2"/>
    <w:rsid w:val="00C707BA"/>
    <w:rsid w:val="00C70965"/>
    <w:rsid w:val="00C75470"/>
    <w:rsid w:val="00C81AA4"/>
    <w:rsid w:val="00CA7192"/>
    <w:rsid w:val="00CA796D"/>
    <w:rsid w:val="00CC49CF"/>
    <w:rsid w:val="00CD2CC9"/>
    <w:rsid w:val="00CD3157"/>
    <w:rsid w:val="00CE0B98"/>
    <w:rsid w:val="00CF03D5"/>
    <w:rsid w:val="00CF261D"/>
    <w:rsid w:val="00D0375F"/>
    <w:rsid w:val="00D06A3B"/>
    <w:rsid w:val="00D16CBB"/>
    <w:rsid w:val="00D17C30"/>
    <w:rsid w:val="00D36F1D"/>
    <w:rsid w:val="00D432CB"/>
    <w:rsid w:val="00D52F96"/>
    <w:rsid w:val="00D63EC2"/>
    <w:rsid w:val="00D71387"/>
    <w:rsid w:val="00D72298"/>
    <w:rsid w:val="00D75BB4"/>
    <w:rsid w:val="00D86C57"/>
    <w:rsid w:val="00D90592"/>
    <w:rsid w:val="00D93C2B"/>
    <w:rsid w:val="00D94FF6"/>
    <w:rsid w:val="00D95E07"/>
    <w:rsid w:val="00DA3F1B"/>
    <w:rsid w:val="00DA6D99"/>
    <w:rsid w:val="00DB0CF2"/>
    <w:rsid w:val="00DB1905"/>
    <w:rsid w:val="00DC700D"/>
    <w:rsid w:val="00DD0B80"/>
    <w:rsid w:val="00DE367C"/>
    <w:rsid w:val="00E41BA1"/>
    <w:rsid w:val="00E41E93"/>
    <w:rsid w:val="00E43058"/>
    <w:rsid w:val="00E50BAF"/>
    <w:rsid w:val="00E53EDB"/>
    <w:rsid w:val="00E654F2"/>
    <w:rsid w:val="00E91A47"/>
    <w:rsid w:val="00E92BFF"/>
    <w:rsid w:val="00E9462E"/>
    <w:rsid w:val="00E97FBC"/>
    <w:rsid w:val="00EA16DB"/>
    <w:rsid w:val="00EA59F8"/>
    <w:rsid w:val="00EA60DE"/>
    <w:rsid w:val="00EB6B83"/>
    <w:rsid w:val="00F1414A"/>
    <w:rsid w:val="00F16263"/>
    <w:rsid w:val="00F16EA9"/>
    <w:rsid w:val="00F30E4C"/>
    <w:rsid w:val="00F353AE"/>
    <w:rsid w:val="00F35408"/>
    <w:rsid w:val="00F35979"/>
    <w:rsid w:val="00F420FA"/>
    <w:rsid w:val="00F52496"/>
    <w:rsid w:val="00F91745"/>
    <w:rsid w:val="00FB5FBE"/>
    <w:rsid w:val="00FD5510"/>
    <w:rsid w:val="00FE6396"/>
    <w:rsid w:val="00FE7600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Kroksveen, Ann Cathrine"/>
    <w:docVar w:name="ek_dbfields" w:val="EK_Avdeling¤2#4¤2#¤3#EK_Avsnitt¤2#4¤2#¤3#EK_Bedriftsnavn¤2#1¤2#Helse Bergen¤3#EK_GjelderFra¤2#0¤2#27.03.2023¤3#EK_KlGjelderFra¤2#0¤2#¤3#EK_Opprettet¤2#0¤2#15.10.2015¤3#EK_Utgitt¤2#0¤2#01.04.2016¤3#EK_IBrukDato¤2#0¤2#27.03.2023¤3#EK_DokumentID¤2#0¤2#D41114¤3#EK_DokTittel¤2#0¤2#Søknad om prosjektsamarbeid med laboratoriene i Laboratorieklinikken¤3#EK_DokType¤2#0¤2#Skjema¤3#EK_DocLvlShort¤2#0¤2#¤3#EK_DocLevel¤2#0¤2#¤3#EK_EksRef¤2#2¤2# 0_x0009_¤3#EK_Erstatter¤2#0¤2#7.00¤3#EK_ErstatterD¤2#0¤2#27.03.2023¤3#EK_Signatur¤2#0¤2#¤3#EK_Verifisert¤2#0¤2#20.03.2023 - Anne M Mjelde Sellevold, 21.03.2023 - Atle Brendehaug, 22.03.2023 - Hinteregger, Siri, 23.03.2023 - Myklebust, Mette Pernille, 22.03.2023 - Nygård, Guro Hauge, 27.03.2023 - Vestad, Tonje Mari Rong¤3#EK_Hørt¤2#0¤2#22.02.2023 - Anna Elisabeth Thunström, 17.03.2023 - Anne M Mjelde Sellevold, 01.03.2023 - Atle Brendehaug, 01.03.2023 - Hinteregger, Siri, 08.03.2023 - Myklebust, Mette Pernille, 08.03.2023 - Nygård, Guro Hauge, 01.03.2023 - Rigmor J. Algrøy, 06.03.2023 - Vestad, Tonje Mari Rong, 08.02.2023 - Wik, Elisabeth, 07.01.2023 - Wik, Elisabeth¤3#EK_AuditReview¤2#2¤2#¤3#EK_AuditApprove¤2#2¤2#¤3#EK_Gradering¤2#0¤2#Åpen¤3#EK_Gradnr¤2#4¤2#0¤3#EK_Kapittel¤2#4¤2#¤3#EK_Referanse¤2#2¤2# 0_x0009_¤3#EK_RefNr¤2#0¤2#02.13.1.18.2.1-01¤3#EK_Revisjon¤2#0¤2#7.01¤3#EK_Ansvarlig¤2#0¤2#Kroksveen, Ann Cathrine¤3#EK_SkrevetAv¤2#0¤2#Prosjektgruppen i LK¤3#EK_UText1¤2#0¤2#Siri Hinteregger¤3#EK_UText2¤2#0¤2#¤3#EK_UText3¤2#0¤2#¤3#EK_UText4¤2#0¤2#¤3#EK_Status¤2#0¤2#Endres¤3#EK_Stikkord¤2#0¤2#prosjekt, søknadsskjema,¤3#EK_SuperStikkord¤2#0¤2#¤3#EK_Rapport¤2#3¤2#¤3#EK_EKPrintMerke¤2#0¤2#Uoffisiell utskrift er kun gyldig på utskriftsdato¤3#EK_Watermark¤2#0¤2#¤3#EK_Utgave¤2#0¤2#7.01¤3#EK_Merknad¤2#7¤2#¤3#EK_VerLogg¤2#2¤2#Ver. 7.01 - 27.03.2023|¤1#Ver. 7.00 - 27.03.2023|Endret dokumentansvarlig&#13;_x000a_Revidert&#13;_x000a_Lagt til nytt innhold/informasjon under Patologi og AIT¤1#Ver. 6.00 - 10.02.2021|Endret VIS til FoU&#13;_x000a_Oppdatert pkt 2 i veileder.&#13;_x000a_Endret til normal marg&#13;_x000a_Tabeller tilpasset vindu&#13;_x000a_Fjernet avkryssingsbokser¤1#Ver. 5.01 - 08.07.2019|Lagt til informasjon om VitD analyse i veilederen. &#13;_x000a_Endret slik at skjema ikke åpner som skrivebeskyttet&#13;_x000a_Forlenget gyldighet til 08.07.2021¤1#Ver. 5.00 - 05.03.2019|Forenklet, lagt til veileder. Endret forfatter og dokumentansvarlig.¤1#Ver. 4.01 - 29.01.2019|Endret overskrifter/ordlyd. Forenkling. Strukturelle endringer. Lagt til veileder.¤1#Ver. 4.00 - 15.02.2018|Lagt til utvidet info for avdeling for patologi og inkludert biobank Haukeland¤1#Ver. 3.01 - 03.08.2017|Sidestilt bokser og tilhørende tekst, miof 3.8.2017&#13;_x000a_Forlenget gyldighet til 03.08.2018¤1#Ver. 3.00 - 07.02.2017|¤1#Ver. 2.01 - 01.02.2017|Endret bunntekst fra LKB til Laboratorieklinikken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¤3#EK_GjelderTil¤2#0¤2#27.03.2025¤3#EK_Vedlegg¤2#2¤2# 0_x0009_¤3#EK_AvdelingOver¤2#4¤2#¤3#EK_HRefNr¤2#0¤2#¤3#EK_HbNavn¤2#0¤2#¤3#EK_DokRefnr¤2#4¤2#0001021301180201¤3#EK_Dokendrdato¤2#4¤2#15.08.2023 03:20:01¤3#EK_HbType¤2#4¤2#¤3#EK_Offisiell¤2#4¤2#¤3#EK_VedleggRef¤2#4¤2#02.13.1.18.2.1-01¤3#EK_Strukt00¤2#5¤2#¤5#¤5#HVRHF¤5#1¤5#-1¤4#¤5#02¤5#Helse Bergen HF¤5#1¤5#0¤4#.¤5#13¤5#Laboratorieklinikken¤5#1¤5#0¤4#.¤5#1¤5#Fellesdokumentasjon i Laboratorieklinikken¤5#0¤5#0¤4#.¤5#18¤5#Forskning og prosjektsamarbeid¤5#0¤5#0¤4#.¤5#2¤5#Prosjekter i Laboratorieklinikken¤5#0¤5#0¤4#.¤5#1¤5#Søknad og avtaleskjema¤5#0¤5#0¤4# - ¤3#EK_Strukt01¤2#5¤2#¤5#¤5#Kategorier HB (ikke dokumenter på dette nivået trykk dere videre ned +)¤5#0¤5#0¤4#¤5#¤5#Forskning, inovasjon og utdanning¤5#3¤5#0¤4#¤5#¤5#Forskningsrutiner¤5#3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3¤5#Laboratorieklinikken¤5#1¤5#0¤4#.¤5#1¤5#Fellesdokumentasjon i Laboratorieklinikken¤5#0¤5#0¤4#.¤5#18¤5#Forskning og prosjektsamarbeid¤5#0¤5#0¤4#.¤5#2¤5#Prosjekter i Laboratorieklinikken¤5#0¤5#0¤4#.¤5#1¤5#Søknad og avtaleskjema¤5#0¤5#0¤4# - ¤3#"/>
    <w:docVar w:name="ek_dl" w:val="1"/>
    <w:docVar w:name="ek_doclevel" w:val="[]"/>
    <w:docVar w:name="ek_doclvlshort" w:val="[]"/>
    <w:docVar w:name="ek_editprotect" w:val="0"/>
    <w:docVar w:name="ek_erstatter" w:val="7.00"/>
    <w:docVar w:name="ek_erstatterd" w:val="27.03.2023"/>
    <w:docVar w:name="ek_format" w:val="-10"/>
    <w:docVar w:name="ek_gjelderfra" w:val=" "/>
    <w:docVar w:name="ek_gjeldertil" w:val="27.03.2025"/>
    <w:docVar w:name="ek_gradering" w:val="Åpen"/>
    <w:docVar w:name="ek_hbnavn" w:val="[]"/>
    <w:docVar w:name="ek_hrefnr" w:val="[]"/>
    <w:docVar w:name="ek_hørt" w:val="22.02.2023 - Anna Elisabeth Thunström, 17.03.2023 - Anne M Mjelde Sellevold, 01.03.2023 - Atle Brendehaug, 01.03.2023 - Hinteregger, Siri, 08.03.2023 - Myklebust, Mette Pernille, 08.03.2023 - Nygård, Guro Hauge, 01.03.2023 - Rigmor J. Algrøy, 06.03.2023 - Vestad, Tonje Mari Rong, 08.02.2023 - Wik, Elisabeth, 07.01.2023 - Wik, Elisabeth"/>
    <w:docVar w:name="ek_ibrukdato" w:val="27.03.2023"/>
    <w:docVar w:name="ek_klgjelderfra" w:val="[]"/>
    <w:docVar w:name="ek_merknad" w:val="[]"/>
    <w:docVar w:name="ek_opprettet" w:val="15.10.2015"/>
    <w:docVar w:name="ek_refnr" w:val="02.13.1.11.1.1-02"/>
    <w:docVar w:name="ek_revisjon" w:val="7.01"/>
    <w:docVar w:name="ek_signatur" w:val="[]"/>
    <w:docVar w:name="ek_skrevetav" w:val="Prosjektgruppen i LK"/>
    <w:docVar w:name="ek_status" w:val="Endres"/>
    <w:docVar w:name="ek_stikkord" w:val="prosjekt, søknadsskjema,"/>
    <w:docVar w:name="ek_type" w:val="ARB"/>
    <w:docVar w:name="ek_utext1" w:val="Siri Hinteregger"/>
    <w:docVar w:name="ek_utext2" w:val="[]"/>
    <w:docVar w:name="ek_utext3" w:val="[]"/>
    <w:docVar w:name="ek_utext4" w:val="[]"/>
    <w:docVar w:name="ek_utgave" w:val="7.01"/>
    <w:docVar w:name="ek_utgitt" w:val="01.04.2016"/>
    <w:docVar w:name="ek_verifisert" w:val="20.03.2023 - Anne M Mjelde Sellevold, 21.03.2023 - Atle Brendehaug, 22.03.2023 - Hinteregger, Siri, 23.03.2023 - Myklebust, Mette Pernille, 22.03.2023 - Nygård, Guro Hauge, 27.03.2023 - Vestad, Tonje Mari Rong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894D1E"/>
  <w15:docId w15:val="{948FE5BB-94C6-4728-8947-D903EA65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33D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Overskrift1Tegn"/>
    <w:qFormat/>
    <w:rsid w:val="00433E4D"/>
    <w:pPr>
      <w:keepNext/>
      <w:keepLines/>
      <w:spacing w:before="480"/>
      <w:outlineLvl w:val="0"/>
    </w:pPr>
    <w:rPr>
      <w:rFonts w:ascii="Arial" w:hAnsi="Arial"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Text"/>
    <w:link w:val="Overskrift2Tegn"/>
    <w:uiPriority w:val="9"/>
    <w:qFormat/>
    <w:rsid w:val="005A527B"/>
    <w:pPr>
      <w:spacing w:before="100" w:beforeAutospacing="1" w:after="100" w:afterAutospacing="1"/>
      <w:outlineLvl w:val="1"/>
    </w:pPr>
    <w:rPr>
      <w:rFonts w:asciiTheme="minorHAnsi" w:hAnsiTheme="minorHAnsi" w:cs="Segoe UI"/>
      <w:b/>
      <w:color w:val="000000"/>
      <w:szCs w:val="35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2Tegn">
    <w:name w:val="Overskrift 2 Tegn"/>
    <w:basedOn w:val="DefaultParagraphFont"/>
    <w:link w:val="Heading2"/>
    <w:uiPriority w:val="9"/>
    <w:rsid w:val="005A527B"/>
    <w:rPr>
      <w:rFonts w:asciiTheme="minorHAnsi" w:hAnsiTheme="minorHAnsi" w:cs="Segoe UI"/>
      <w:b/>
      <w:color w:val="000000"/>
      <w:sz w:val="24"/>
      <w:szCs w:val="35"/>
    </w:rPr>
  </w:style>
  <w:style w:type="character" w:styleId="Hyperlink">
    <w:name w:val="Hyperlink"/>
    <w:rsid w:val="009333DA"/>
    <w:rPr>
      <w:color w:val="0000FF"/>
      <w:u w:val="none"/>
    </w:rPr>
  </w:style>
  <w:style w:type="paragraph" w:styleId="Footer">
    <w:name w:val="footer"/>
    <w:basedOn w:val="Normal"/>
    <w:link w:val="BunntekstTegn"/>
    <w:rsid w:val="009333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rsid w:val="009333DA"/>
    <w:rPr>
      <w:sz w:val="24"/>
      <w:szCs w:val="24"/>
      <w:lang w:val="en-US" w:eastAsia="en-US"/>
    </w:rPr>
  </w:style>
  <w:style w:type="paragraph" w:styleId="Header">
    <w:name w:val="header"/>
    <w:basedOn w:val="Normal"/>
    <w:link w:val="TopptekstTegn"/>
    <w:rsid w:val="009333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9333DA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33DA"/>
    <w:rPr>
      <w:color w:val="808080"/>
    </w:rPr>
  </w:style>
  <w:style w:type="table" w:styleId="TableGrid">
    <w:name w:val="Table Grid"/>
    <w:basedOn w:val="TableNormal"/>
    <w:uiPriority w:val="59"/>
    <w:rsid w:val="00933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59"/>
    <w:rsid w:val="009333D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9333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9333DA"/>
    <w:rPr>
      <w:rFonts w:ascii="Tahoma" w:hAnsi="Tahoma" w:cs="Tahoma"/>
      <w:sz w:val="16"/>
      <w:szCs w:val="16"/>
      <w:lang w:val="en-US" w:eastAsia="en-US"/>
    </w:rPr>
  </w:style>
  <w:style w:type="character" w:customStyle="1" w:styleId="Overskrift1Tegn">
    <w:name w:val="Overskrift 1 Tegn"/>
    <w:basedOn w:val="DefaultParagraphFont"/>
    <w:link w:val="Heading1"/>
    <w:rsid w:val="00433E4D"/>
    <w:rPr>
      <w:rFonts w:ascii="Arial" w:hAnsi="Arial" w:eastAsiaTheme="majorEastAsia" w:cstheme="majorBidi"/>
      <w:b/>
      <w:bCs/>
      <w:color w:val="000000" w:themeColor="text1"/>
      <w:sz w:val="24"/>
      <w:szCs w:val="28"/>
      <w:lang w:val="en-US" w:eastAsia="en-US"/>
    </w:rPr>
  </w:style>
  <w:style w:type="paragraph" w:styleId="BodyText">
    <w:name w:val="Body Text"/>
    <w:basedOn w:val="Normal"/>
    <w:link w:val="BrdtekstTegn"/>
    <w:rsid w:val="00433E4D"/>
    <w:pPr>
      <w:spacing w:after="120"/>
    </w:pPr>
  </w:style>
  <w:style w:type="character" w:customStyle="1" w:styleId="BrdtekstTegn">
    <w:name w:val="Brødtekst Tegn"/>
    <w:basedOn w:val="DefaultParagraphFont"/>
    <w:link w:val="BodyText"/>
    <w:rsid w:val="00433E4D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5A527B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5A527B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5A52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rsid w:val="00C07711"/>
    <w:rPr>
      <w:b/>
      <w:bCs/>
    </w:rPr>
  </w:style>
  <w:style w:type="character" w:customStyle="1" w:styleId="KommentaremneTegn">
    <w:name w:val="Kommentaremne Tegn"/>
    <w:basedOn w:val="MerknadstekstTegn"/>
    <w:link w:val="CommentSubject"/>
    <w:rsid w:val="00C07711"/>
    <w:rPr>
      <w:b/>
      <w:bCs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D65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72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5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osjekter.laboratorieklinikken@helse-bergen.no" TargetMode="External" /><Relationship Id="rId6" Type="http://schemas.openxmlformats.org/officeDocument/2006/relationships/hyperlink" Target="https://helse-bergen.no/biobank-haukeland/prisliste-biobank-haukeland" TargetMode="External" /><Relationship Id="rId7" Type="http://schemas.openxmlformats.org/officeDocument/2006/relationships/hyperlink" Target="mailto:Randi.Lavik@uib.n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uoa\AppData\Roaming\Microsoft\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8A47-6D21-40F9-A133-8679A8B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993</Words>
  <Characters>6239</Characters>
  <Application>Microsoft Office Word</Application>
  <DocSecurity>0</DocSecurity>
  <Lines>294</Lines>
  <Paragraphs>138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prosjektsamarbeid med laboratoriene i Laboratorieklinikken</vt:lpstr>
    </vt:vector>
  </TitlesOfParts>
  <Company>Helse Vest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prosjektsamarbeid med laboratoriene i Laboratorieklinikken</dc:title>
  <dc:subject>0001021301180201|02.13.1.18.2.1-01|</dc:subject>
  <dc:creator>Ole Christian Birkeland</dc:creator>
  <dc:description>EK_Avdeling_x0002_4_x0002__x0003_EK_Avsnitt_x0002_4_x0002__x0003_EK_Bedriftsnavn_x0002_1_x0002_Helse Bergen_x0003_EK_GjelderFra_x0002_0_x0002_27.03.2023_x0003_EK_KlGjelderFra_x0002_0_x0002__x0003_EK_Opprettet_x0002_0_x0002_15.10.2015_x0003_EK_Utgitt_x0002_0_x0002_01.04.2016_x0003_EK_IBrukDato_x0002_0_x0002_27.03.2023_x0003_EK_DokumentID_x0002_0_x0002_D41114_x0003_EK_DokTittel_x0002_0_x0002_Søknad om prosjektsamarbeid med laboratoriene i Laboratorieklinikken_x0003_EK_DokType_x0002_0_x0002_Skjema_x0003_EK_DocLvlShort_x0002_0_x0002__x0003_EK_DocLevel_x0002_0_x0002__x0003_EK_EksRef_x0002_2_x0002_ 0	_x0003_EK_Erstatter_x0002_0_x0002_7.00_x0003_EK_ErstatterD_x0002_0_x0002_27.03.2023_x0003_EK_Signatur_x0002_0_x0002__x0003_EK_Verifisert_x0002_0_x0002_20.03.2023 - Anne M Mjelde Sellevold, 21.03.2023 - Atle Brendehaug, 22.03.2023 - Hinteregger, Siri, 23.03.2023 - Myklebust, Mette Pernille, 22.03.2023 - Nygård, Guro Hauge, 27.03.2023 - Vestad, Tonje Mari Rong_x0003_EK_Hørt_x0002_0_x0002_22.02.2023 - Anna Elisabeth Thunström, 17.03.2023 - Anne M Mjelde Sellevold, 01.03.2023 - Atle Brendehaug, 01.03.2023 - Hinteregger, Siri, 08.03.2023 - Myklebust, Mette Pernille, 08.03.2023 - Nygård, Guro Hauge, 01.03.2023 - Rigmor J. Algrøy, 06.03.2023 - Vestad, Tonje Mari Rong, 08.02.2023 - Wik, Elisabeth, 07.01.2023 - Wik, Elisabeth_x0003_EK_AuditReview_x0002_2_x0002__x0003_EK_AuditApprove_x0002_2_x0002__x0003_EK_Gradering_x0002_0_x0002_Åpen_x0003_EK_Gradnr_x0002_4_x0002_0_x0003_EK_Kapittel_x0002_4_x0002__x0003_EK_Referanse_x0002_2_x0002_ 0	_x0003_EK_RefNr_x0002_0_x0002_02.13.1.18.2.1-01_x0003_EK_Revisjon_x0002_0_x0002_7.01_x0003_EK_Ansvarlig_x0002_0_x0002_Kroksveen, Ann Cathrine_x0003_EK_SkrevetAv_x0002_0_x0002_Prosjektgruppen i LK_x0003_EK_UText1_x0002_0_x0002_Siri Hinteregger_x0003_EK_UText2_x0002_0_x0002__x0003_EK_UText3_x0002_0_x0002__x0003_EK_UText4_x0002_0_x0002__x0003_EK_Status_x0002_0_x0002_Endres_x0003_EK_Stikkord_x0002_0_x0002_prosjekt, søknadsskjema,_x0003_EK_SuperStikkord_x0002_0_x0002__x0003_EK_Rapport_x0002_3_x0002__x0003_EK_EKPrintMerke_x0002_0_x0002_Uoffisiell utskrift er kun gyldig på utskriftsdato_x0003_EK_Watermark_x0002_0_x0002__x0003_EK_Utgave_x0002_0_x0002_7.01_x0003_EK_Merknad_x0002_7_x0002__x0003_EK_VerLogg_x0002_2_x0002_Ver. 7.01 - 27.03.2023|_x0001_Ver. 7.00 - 27.03.2023|Endret dokumentansvarlig_x000D_
Revidert_x000D_
Lagt til nytt innhold/informasjon under Patologi og AIT_x0001_Ver. 6.00 - 10.02.2021|Endret VIS til FoU_x000D_
Oppdatert pkt 2 i veileder._x000D_
Endret til normal marg_x000D_
Tabeller tilpasset vindu_x000D_
Fjernet avkryssingsbokser_x0001_Ver. 5.01 - 08.07.2019|Lagt til informasjon om VitD analyse i veilederen. _x000D_
Endret slik at skjema ikke åpner som skrivebeskyttet_x000D_
Forlenget gyldighet til 08.07.2021_x0001_Ver. 5.00 - 05.03.2019|Forenklet, lagt til veileder. Endret forfatter og dokumentansvarlig._x0001_Ver. 4.01 - 29.01.2019|Endret overskrifter/ordlyd. Forenkling. Strukturelle endringer. Lagt til veileder._x0001_Ver. 4.00 - 15.02.2018|Lagt til utvidet info for avdeling for patologi og inkludert biobank Haukeland_x0001_Ver. 3.01 - 03.08.2017|Sidestilt bokser og tilhørende tekst, miof 3.8.2017_x000D_
Forlenget gyldighet til 03.08.2018_x0001_Ver. 3.00 - 07.02.2017|_x0001_Ver. 2.01 - 01.02.2017|Endret bunntekst fra LKB til Laboratorieklinikken.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_x0003_EK_GjelderTil_x0002_0_x0002_27.03.2025_x0003_EK_Vedlegg_x0002_2_x0002_ 0	_x0003_EK_AvdelingOver_x0002_4_x0002__x0003_EK_HRefNr_x0002_0_x0002__x0003_EK_HbNavn_x0002_0_x0002__x0003_EK_DokRefnr_x0002_4_x0002_0001021301180201_x0003_EK_Dokendrdato_x0002_4_x0002_15.08.2023 03:20:01_x0003_EK_HbType_x0002_4_x0002__x0003_EK_Offisiell_x0002_4_x0002__x0003_EK_VedleggRef_x0002_4_x0002_02.13.1.18.2.1-01_x0003_EK_Strukt00_x0002_5_x0002__x0005__x0005_HVRHF_x0005_1_x0005_-1_x0004__x0005_02_x0005_Helse Bergen HF_x0005_1_x0005_0_x0004_._x0005_13_x0005_Laboratorieklinikken_x0005_1_x0005_0_x0004_._x0005_1_x0005_Fellesdokumentasjon i Laboratorieklinikken_x0005_0_x0005_0_x0004_._x0005_18_x0005_Forskning og prosjektsamarbeid_x0005_0_x0005_0_x0004_._x0005_2_x0005_Prosjekter i Laboratorieklinikken_x0005_0_x0005_0_x0004_._x0005_1_x0005_Søknad og avtaleskjema_x0005_0_x0005_0_x0004_ - _x0003_EK_Strukt01_x0002_5_x0002__x0005__x0005_Kategorier HB (ikke dokumenter på dette nivået trykk dere videre ned +)_x0005_0_x0005_0_x0004__x0005__x0005_Forskning, inovasjon og utdanning_x0005_3_x0005_0_x0004__x0005__x0005_Forskningsrutiner_x0005_3_x0005_0_x0004_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HF_x0005_1_x0005_0_x0004_._x0005_13_x0005_Laboratorieklinikken_x0005_1_x0005_0_x0004_._x0005_1_x0005_Fellesdokumentasjon i Laboratorieklinikken_x0005_0_x0005_0_x0004_._x0005_18_x0005_Forskning og prosjektsamarbeid_x0005_0_x0005_0_x0004_._x0005_2_x0005_Prosjekter i Laboratorieklinikken_x0005_0_x0005_0_x0004_._x0005_1_x0005_Søknad og avtaleskjema_x0005_0_x0005_0_x0004_ - _x0003_</dc:description>
  <cp:lastModifiedBy>Nygård, Guro Hauge</cp:lastModifiedBy>
  <cp:revision>2</cp:revision>
  <cp:lastPrinted>2019-02-07T12:04:00Z</cp:lastPrinted>
  <dcterms:created xsi:type="dcterms:W3CDTF">2023-09-25T12:21:00Z</dcterms:created>
  <dcterms:modified xsi:type="dcterms:W3CDTF">2023-09-25T12:21:00Z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Søknad om prosjektsamarbeid med laboratoriene i Laboratorieklinikken</vt:lpwstr>
  </property>
  <property fmtid="{D5CDD505-2E9C-101B-9397-08002B2CF9AE}" pid="7" name="EK_DokType">
    <vt:lpwstr>Skjema</vt:lpwstr>
  </property>
  <property fmtid="{D5CDD505-2E9C-101B-9397-08002B2CF9AE}" pid="8" name="EK_DokumentID">
    <vt:lpwstr>D41114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25.09.2023</vt:lpwstr>
  </property>
  <property fmtid="{D5CDD505-2E9C-101B-9397-08002B2CF9AE}" pid="11" name="EK_RefNr">
    <vt:lpwstr>13.1.19.2.1-01</vt:lpwstr>
  </property>
  <property fmtid="{D5CDD505-2E9C-101B-9397-08002B2CF9AE}" pid="12" name="EK_Signatur">
    <vt:lpwstr>Gunnar Mellgren</vt:lpwstr>
  </property>
  <property fmtid="{D5CDD505-2E9C-101B-9397-08002B2CF9AE}" pid="13" name="EK_Utgave">
    <vt:lpwstr>7.01</vt:lpwstr>
  </property>
  <property fmtid="{D5CDD505-2E9C-101B-9397-08002B2CF9AE}" pid="14" name="EK_Watermark">
    <vt:lpwstr/>
  </property>
  <property fmtid="{D5CDD505-2E9C-101B-9397-08002B2CF9AE}" pid="15" name="MSIP_Label_0c3ffc1c-ef00-4620-9c2f-7d9c1597774b_ActionId">
    <vt:lpwstr>53b405e2-2eb3-41de-af1d-92c788c70440</vt:lpwstr>
  </property>
  <property fmtid="{D5CDD505-2E9C-101B-9397-08002B2CF9AE}" pid="16" name="MSIP_Label_0c3ffc1c-ef00-4620-9c2f-7d9c1597774b_ContentBits">
    <vt:lpwstr>2</vt:lpwstr>
  </property>
  <property fmtid="{D5CDD505-2E9C-101B-9397-08002B2CF9AE}" pid="17" name="MSIP_Label_0c3ffc1c-ef00-4620-9c2f-7d9c1597774b_Enabled">
    <vt:lpwstr>true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Name">
    <vt:lpwstr>Intern</vt:lpwstr>
  </property>
  <property fmtid="{D5CDD505-2E9C-101B-9397-08002B2CF9AE}" pid="20" name="MSIP_Label_0c3ffc1c-ef00-4620-9c2f-7d9c1597774b_SetDate">
    <vt:lpwstr>2023-09-25T07:00:46Z</vt:lpwstr>
  </property>
  <property fmtid="{D5CDD505-2E9C-101B-9397-08002B2CF9AE}" pid="21" name="MSIP_Label_0c3ffc1c-ef00-4620-9c2f-7d9c1597774b_SiteId">
    <vt:lpwstr>bdcbe535-f3cf-49f5-8a6a-fb6d98dc7837</vt:lpwstr>
  </property>
</Properties>
</file>