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7429F1" w:rsidRPr="00523DA1" w:rsidP="007429F1" w14:paraId="245FEA85" w14:textId="77777777">
      <w:pPr>
        <w:jc w:val="both"/>
        <w:rPr>
          <w:rFonts w:ascii="Verdana" w:hAnsi="Verdana"/>
          <w:b/>
        </w:rPr>
      </w:pPr>
      <w:bookmarkStart w:id="0" w:name="tempHer"/>
      <w:bookmarkEnd w:id="0"/>
      <w:r>
        <w:rPr>
          <w:rFonts w:ascii="Verdana" w:hAnsi="Verdana"/>
          <w:b/>
        </w:rPr>
        <w:t>Siste endring</w:t>
      </w:r>
    </w:p>
    <w:p w:rsidR="007429F1" w:rsidP="007429F1" w14:paraId="245FEA86" w14:textId="77777777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Revidert </w:t>
      </w:r>
      <w:r w:rsidR="00427EB0">
        <w:rPr>
          <w:rFonts w:ascii="Verdana" w:hAnsi="Verdana"/>
          <w:szCs w:val="24"/>
        </w:rPr>
        <w:t>avsnittet</w:t>
      </w:r>
      <w:r>
        <w:rPr>
          <w:rFonts w:ascii="Verdana" w:hAnsi="Verdana"/>
          <w:szCs w:val="24"/>
        </w:rPr>
        <w:t xml:space="preserve"> «Beskrivelse».</w:t>
      </w:r>
    </w:p>
    <w:p w:rsidR="007429F1" w:rsidP="007429F1" w14:paraId="245FEA87" w14:textId="77777777">
      <w:pPr>
        <w:jc w:val="both"/>
        <w:rPr>
          <w:rFonts w:ascii="Verdana" w:hAnsi="Verdana"/>
          <w:b/>
        </w:rPr>
      </w:pPr>
    </w:p>
    <w:p w:rsidR="00EF0E24" w:rsidRPr="00523DA1" w:rsidP="00CE3CFB" w14:paraId="245FEA88" w14:textId="77777777">
      <w:pPr>
        <w:jc w:val="both"/>
        <w:rPr>
          <w:rFonts w:ascii="Verdana" w:hAnsi="Verdana"/>
          <w:b/>
        </w:rPr>
      </w:pPr>
      <w:r w:rsidRPr="00523DA1">
        <w:rPr>
          <w:rFonts w:ascii="Verdana" w:hAnsi="Verdana"/>
          <w:b/>
        </w:rPr>
        <w:t>H</w:t>
      </w:r>
      <w:r w:rsidR="00523DA1">
        <w:rPr>
          <w:rFonts w:ascii="Verdana" w:hAnsi="Verdana"/>
          <w:b/>
        </w:rPr>
        <w:t>ensikt</w:t>
      </w:r>
    </w:p>
    <w:p w:rsidR="00EF0E24" w:rsidRPr="00523DA1" w:rsidP="00CE3CFB" w14:paraId="245FEA89" w14:textId="77777777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Informere om gjeldende retningslinjer og gi anbefalinger slik at fosteret beskyttes mot stråling</w:t>
      </w:r>
      <w:r w:rsidR="00B50012">
        <w:rPr>
          <w:rFonts w:ascii="Verdana" w:hAnsi="Verdana"/>
          <w:szCs w:val="24"/>
        </w:rPr>
        <w:t xml:space="preserve"> og gravide blir </w:t>
      </w:r>
      <w:r>
        <w:rPr>
          <w:rFonts w:ascii="Verdana" w:hAnsi="Verdana"/>
          <w:szCs w:val="24"/>
        </w:rPr>
        <w:t>trygg i sin arbeidssituasjon.</w:t>
      </w:r>
    </w:p>
    <w:p w:rsidR="00EF0E24" w:rsidRPr="00523DA1" w:rsidP="00CE3CFB" w14:paraId="245FEA8A" w14:textId="77777777">
      <w:pPr>
        <w:jc w:val="both"/>
        <w:rPr>
          <w:rFonts w:ascii="Verdana" w:hAnsi="Verdana"/>
          <w:szCs w:val="24"/>
        </w:rPr>
      </w:pPr>
    </w:p>
    <w:p w:rsidR="00EF0E24" w:rsidRPr="00523DA1" w:rsidP="00CE3CFB" w14:paraId="245FEA8B" w14:textId="77777777">
      <w:pPr>
        <w:jc w:val="both"/>
        <w:rPr>
          <w:rFonts w:ascii="Verdana" w:hAnsi="Verdana"/>
          <w:b/>
          <w:szCs w:val="24"/>
        </w:rPr>
      </w:pPr>
      <w:r w:rsidRPr="00523DA1">
        <w:rPr>
          <w:rFonts w:ascii="Verdana" w:hAnsi="Verdana"/>
          <w:b/>
          <w:szCs w:val="24"/>
        </w:rPr>
        <w:t>Beskrivelse</w:t>
      </w:r>
    </w:p>
    <w:p w:rsidR="00B50012" w:rsidP="00CE3CFB" w14:paraId="245FEA8C" w14:textId="77777777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Den gravide ansatte </w:t>
      </w:r>
      <w:r w:rsidR="002D2F9D">
        <w:rPr>
          <w:rFonts w:ascii="Verdana" w:hAnsi="Verdana"/>
          <w:szCs w:val="24"/>
        </w:rPr>
        <w:t>i Helse Bergen</w:t>
      </w:r>
      <w:r w:rsidR="007429F1">
        <w:rPr>
          <w:rFonts w:ascii="Verdana" w:hAnsi="Verdana"/>
          <w:szCs w:val="24"/>
        </w:rPr>
        <w:t xml:space="preserve"> HF</w:t>
      </w:r>
      <w:r w:rsidR="002D2F9D">
        <w:rPr>
          <w:rFonts w:ascii="Verdana" w:hAnsi="Verdana"/>
          <w:szCs w:val="24"/>
        </w:rPr>
        <w:t xml:space="preserve"> </w:t>
      </w:r>
      <w:r>
        <w:rPr>
          <w:rFonts w:ascii="Verdana" w:hAnsi="Verdana"/>
          <w:szCs w:val="24"/>
        </w:rPr>
        <w:t xml:space="preserve">kan </w:t>
      </w:r>
      <w:r w:rsidR="00C93D4E">
        <w:rPr>
          <w:rFonts w:ascii="Verdana" w:hAnsi="Verdana"/>
          <w:szCs w:val="24"/>
        </w:rPr>
        <w:t xml:space="preserve">trygt og </w:t>
      </w:r>
      <w:r>
        <w:rPr>
          <w:rFonts w:ascii="Verdana" w:hAnsi="Verdana"/>
          <w:szCs w:val="24"/>
        </w:rPr>
        <w:t>uten spesielle tiltak utføre vanlige arbeidsoppgaver hvis forventet stråledose til foster er mindre enn 1 mSv</w:t>
      </w:r>
      <w:r w:rsidR="004B2768">
        <w:rPr>
          <w:rFonts w:ascii="Verdana" w:hAnsi="Verdana"/>
          <w:szCs w:val="24"/>
        </w:rPr>
        <w:t xml:space="preserve"> i løpet av svangerskapet</w:t>
      </w:r>
      <w:r w:rsidR="00841E50">
        <w:rPr>
          <w:rFonts w:ascii="Verdana" w:hAnsi="Verdana"/>
          <w:szCs w:val="24"/>
        </w:rPr>
        <w:t>.</w:t>
      </w:r>
      <w:r w:rsidR="00C93D4E">
        <w:rPr>
          <w:rFonts w:ascii="Verdana" w:hAnsi="Verdana"/>
          <w:szCs w:val="24"/>
        </w:rPr>
        <w:t xml:space="preserve"> </w:t>
      </w:r>
    </w:p>
    <w:p w:rsidR="00133CCB" w:rsidP="00CE3CFB" w14:paraId="66ACCBFD" w14:textId="77777777">
      <w:pPr>
        <w:jc w:val="both"/>
        <w:rPr>
          <w:rFonts w:ascii="Verdana" w:hAnsi="Verdana"/>
          <w:szCs w:val="24"/>
        </w:rPr>
      </w:pPr>
    </w:p>
    <w:p w:rsidR="00133CCB" w:rsidP="00133CCB" w14:paraId="18D5C262" w14:textId="77777777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Dersom den gravide ansatte jobber med røntgenstråling og bruker blyfrakk</w:t>
      </w:r>
      <w:r>
        <w:rPr>
          <w:rFonts w:ascii="Verdana" w:hAnsi="Verdana"/>
          <w:szCs w:val="24"/>
        </w:rPr>
        <w:t xml:space="preserve"> skal den forventede dosen målt utenpå blyfrakken være under 10 mSv.</w:t>
      </w:r>
    </w:p>
    <w:p w:rsidR="00133CCB" w:rsidP="00133CCB" w14:paraId="5B8EED09" w14:textId="77777777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 xml:space="preserve">10 mSv målt utenpå blyfrakken til den gravide vil gi under 1 mSv til foster. </w:t>
      </w:r>
    </w:p>
    <w:p w:rsidR="00133CCB" w:rsidP="00133CCB" w14:paraId="15285E65" w14:textId="77777777">
      <w:pPr>
        <w:jc w:val="both"/>
        <w:rPr>
          <w:rFonts w:ascii="Verdana" w:hAnsi="Verdana"/>
          <w:szCs w:val="24"/>
        </w:rPr>
      </w:pPr>
    </w:p>
    <w:p w:rsidR="00133CCB" w:rsidRPr="001A04DE" w:rsidP="00133CCB" w14:paraId="48BA004A" w14:textId="3317AFE6">
      <w:pPr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4"/>
        </w:rPr>
        <w:t xml:space="preserve">Dersom den gravide ansatte jobber med gammastråling, f.eks. ved PET senteret, skal den forventede målte dosen være under 1 mSv. Se </w:t>
      </w:r>
      <w:hyperlink r:id="rId5" w:tooltip="XDF31086" w:history="1">
        <w:r w:rsidRPr="001A04DE">
          <w:rPr>
            <w:rStyle w:val="Hyperlink"/>
            <w:sz w:val="22"/>
            <w:szCs w:val="22"/>
          </w:rPr>
          <w:fldChar w:fldCharType="begin" w:fldLock="1"/>
        </w:r>
        <w:r w:rsidRPr="001A04DE">
          <w:rPr>
            <w:rStyle w:val="Hyperlink"/>
            <w:sz w:val="22"/>
            <w:szCs w:val="22"/>
          </w:rPr>
          <w:instrText xml:space="preserve"> DOCPROPERTY XDT31086 *charformat * MERGEFORMAT </w:instrText>
        </w:r>
        <w:r w:rsidRPr="001A04DE">
          <w:rPr>
            <w:rStyle w:val="Hyperlink"/>
            <w:sz w:val="22"/>
            <w:szCs w:val="22"/>
          </w:rPr>
          <w:fldChar w:fldCharType="separate"/>
        </w:r>
        <w:r w:rsidRPr="001A04DE">
          <w:rPr>
            <w:rStyle w:val="Hyperlink"/>
            <w:sz w:val="22"/>
            <w:szCs w:val="22"/>
          </w:rPr>
          <w:t>13 Strålevernstiltak for gravide ansatte ved Senter for NM/PET</w:t>
        </w:r>
        <w:r w:rsidRPr="001A04DE">
          <w:rPr>
            <w:rStyle w:val="Hyperlink"/>
            <w:sz w:val="22"/>
            <w:szCs w:val="22"/>
          </w:rPr>
          <w:fldChar w:fldCharType="end"/>
        </w:r>
      </w:hyperlink>
      <w:r w:rsidRPr="001A04DE">
        <w:rPr>
          <w:szCs w:val="22"/>
        </w:rPr>
        <w:t xml:space="preserve"> </w:t>
      </w:r>
    </w:p>
    <w:p w:rsidR="00133CCB" w:rsidP="00133CCB" w14:paraId="22A9E82F" w14:textId="77777777">
      <w:pPr>
        <w:jc w:val="both"/>
        <w:rPr>
          <w:rFonts w:ascii="Verdana" w:hAnsi="Verdana"/>
          <w:szCs w:val="24"/>
        </w:rPr>
      </w:pPr>
    </w:p>
    <w:p w:rsidR="00133CCB" w:rsidP="00133CCB" w14:paraId="6B3D099F" w14:textId="77777777">
      <w:pPr>
        <w:jc w:val="both"/>
        <w:rPr>
          <w:rFonts w:ascii="Verdana" w:hAnsi="Verdana"/>
          <w:szCs w:val="22"/>
        </w:rPr>
      </w:pPr>
      <w:r w:rsidRPr="003641FC">
        <w:rPr>
          <w:rFonts w:ascii="Verdana" w:hAnsi="Verdana"/>
          <w:szCs w:val="22"/>
        </w:rPr>
        <w:t xml:space="preserve">En strålebruker / strålemedbruker, som ikke bærer persondosimeter, vil ikke motta større stråledose enn 1 mSv/år forutsatt at </w:t>
      </w:r>
      <w:hyperlink r:id="rId6" w:tooltip="XDF30123 - dok30123.docx" w:history="1">
        <w:r w:rsidRPr="004437ED">
          <w:rPr>
            <w:rStyle w:val="Hyperlink"/>
            <w:rFonts w:eastAsiaTheme="majorEastAsia"/>
            <w:sz w:val="22"/>
            <w:szCs w:val="22"/>
          </w:rPr>
          <w:t>veiledning for hvem som skal bære persondosimeter</w:t>
        </w:r>
      </w:hyperlink>
      <w:r w:rsidRPr="004437ED">
        <w:rPr>
          <w:rFonts w:ascii="Verdana" w:hAnsi="Verdana"/>
          <w:szCs w:val="22"/>
        </w:rPr>
        <w:t xml:space="preserve"> </w:t>
      </w:r>
      <w:r w:rsidRPr="003641FC">
        <w:rPr>
          <w:rFonts w:ascii="Verdana" w:hAnsi="Verdana"/>
          <w:szCs w:val="22"/>
        </w:rPr>
        <w:t>er fulgt.</w:t>
      </w:r>
      <w:r>
        <w:rPr>
          <w:rFonts w:ascii="Verdana" w:hAnsi="Verdana"/>
          <w:szCs w:val="22"/>
        </w:rPr>
        <w:t xml:space="preserve"> </w:t>
      </w:r>
    </w:p>
    <w:p w:rsidR="00133CCB" w:rsidRPr="00782109" w:rsidP="00133CCB" w14:paraId="1FA6FB98" w14:textId="77777777">
      <w:pPr>
        <w:jc w:val="both"/>
        <w:rPr>
          <w:rFonts w:ascii="Verdana" w:hAnsi="Verdana"/>
          <w:szCs w:val="22"/>
        </w:rPr>
      </w:pPr>
      <w:r>
        <w:rPr>
          <w:rFonts w:ascii="Verdana" w:hAnsi="Verdana"/>
          <w:szCs w:val="22"/>
        </w:rPr>
        <w:t>Det betyr at gravide ansatte som ikke bærer dosimeter trygt kan fortsette med sine arbeidsoppgaver.</w:t>
      </w:r>
    </w:p>
    <w:p w:rsidR="00B50012" w:rsidP="00CE3CFB" w14:paraId="245FEA97" w14:textId="77777777">
      <w:pPr>
        <w:jc w:val="both"/>
        <w:rPr>
          <w:rFonts w:ascii="Verdana" w:hAnsi="Verdana"/>
          <w:szCs w:val="24"/>
        </w:rPr>
      </w:pPr>
    </w:p>
    <w:p w:rsidR="00EF0E24" w:rsidP="00CE3CFB" w14:paraId="245FEA98" w14:textId="572EDFE9">
      <w:pPr>
        <w:jc w:val="both"/>
        <w:rPr>
          <w:rFonts w:ascii="Verdana" w:hAnsi="Verdana"/>
          <w:szCs w:val="24"/>
        </w:rPr>
      </w:pPr>
      <w:r w:rsidRPr="00523DA1">
        <w:rPr>
          <w:rFonts w:ascii="Verdana" w:hAnsi="Verdana"/>
          <w:szCs w:val="24"/>
        </w:rPr>
        <w:t>Der</w:t>
      </w:r>
      <w:r>
        <w:rPr>
          <w:rFonts w:ascii="Verdana" w:hAnsi="Verdana"/>
          <w:szCs w:val="24"/>
        </w:rPr>
        <w:t>som</w:t>
      </w:r>
      <w:r w:rsidRPr="00523DA1">
        <w:rPr>
          <w:rFonts w:ascii="Verdana" w:hAnsi="Verdana"/>
          <w:szCs w:val="24"/>
        </w:rPr>
        <w:t xml:space="preserve"> det er sannsynlig at </w:t>
      </w:r>
      <w:r w:rsidRPr="00523DA1">
        <w:rPr>
          <w:rFonts w:ascii="Verdana" w:hAnsi="Verdana"/>
          <w:szCs w:val="24"/>
          <w:u w:val="single"/>
        </w:rPr>
        <w:t>dosen til foster</w:t>
      </w:r>
      <w:r w:rsidRPr="00523DA1">
        <w:rPr>
          <w:rFonts w:ascii="Verdana" w:hAnsi="Verdana"/>
          <w:szCs w:val="24"/>
        </w:rPr>
        <w:t xml:space="preserve"> kan overstige 1</w:t>
      </w:r>
      <w:r>
        <w:rPr>
          <w:rFonts w:ascii="Verdana" w:hAnsi="Verdana"/>
          <w:szCs w:val="24"/>
        </w:rPr>
        <w:t xml:space="preserve"> </w:t>
      </w:r>
      <w:r w:rsidRPr="00523DA1">
        <w:rPr>
          <w:rFonts w:ascii="Verdana" w:hAnsi="Verdana"/>
          <w:szCs w:val="24"/>
        </w:rPr>
        <w:t>mSv i resterende del av svangerskap, skal arbeidsoppgaver endres</w:t>
      </w:r>
      <w:r w:rsidR="00EC3107">
        <w:rPr>
          <w:rFonts w:ascii="Verdana" w:hAnsi="Verdana"/>
          <w:szCs w:val="24"/>
        </w:rPr>
        <w:t xml:space="preserve">. </w:t>
      </w:r>
    </w:p>
    <w:p w:rsidR="00C93D4E" w:rsidRPr="00523DA1" w:rsidP="00CE3CFB" w14:paraId="245FEA99" w14:textId="77777777">
      <w:pPr>
        <w:jc w:val="both"/>
        <w:rPr>
          <w:rFonts w:ascii="Verdana" w:hAnsi="Verdana"/>
          <w:szCs w:val="24"/>
        </w:rPr>
      </w:pPr>
    </w:p>
    <w:p w:rsidR="00EF0E24" w:rsidRPr="00523DA1" w:rsidP="00CE3CFB" w14:paraId="245FEA9A" w14:textId="77777777">
      <w:pPr>
        <w:jc w:val="both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>Ansvar</w:t>
      </w:r>
      <w:r w:rsidRPr="00523DA1">
        <w:rPr>
          <w:rFonts w:ascii="Verdana" w:hAnsi="Verdana"/>
          <w:b/>
          <w:szCs w:val="24"/>
        </w:rPr>
        <w:t xml:space="preserve"> </w:t>
      </w:r>
    </w:p>
    <w:p w:rsidR="007043BC" w:rsidP="007043BC" w14:paraId="245FEA9B" w14:textId="77777777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i/>
          <w:szCs w:val="24"/>
          <w:u w:val="single"/>
        </w:rPr>
        <w:t>Ansatte</w:t>
      </w:r>
      <w:r w:rsidRPr="00523DA1">
        <w:rPr>
          <w:rFonts w:ascii="Verdana" w:hAnsi="Verdana"/>
          <w:szCs w:val="24"/>
        </w:rPr>
        <w:t xml:space="preserve"> har plikt til å melde fra til </w:t>
      </w:r>
      <w:r>
        <w:rPr>
          <w:rFonts w:ascii="Verdana" w:hAnsi="Verdana"/>
          <w:szCs w:val="24"/>
        </w:rPr>
        <w:t>S</w:t>
      </w:r>
      <w:r w:rsidRPr="00523DA1">
        <w:rPr>
          <w:rFonts w:ascii="Verdana" w:hAnsi="Verdana"/>
          <w:szCs w:val="24"/>
        </w:rPr>
        <w:t>trålebruksansvarlig om graviditet så tidlig som mulig i svangerskapet</w:t>
      </w:r>
      <w:r>
        <w:rPr>
          <w:rFonts w:ascii="Verdana" w:hAnsi="Verdana"/>
          <w:szCs w:val="24"/>
        </w:rPr>
        <w:t xml:space="preserve"> dersom det er behov for tilrettelegging</w:t>
      </w:r>
      <w:r w:rsidRPr="00523DA1">
        <w:rPr>
          <w:rFonts w:ascii="Verdana" w:hAnsi="Verdana"/>
          <w:szCs w:val="24"/>
        </w:rPr>
        <w:t>.</w:t>
      </w:r>
    </w:p>
    <w:p w:rsidR="00FC44DA" w:rsidP="007043BC" w14:paraId="245FEA9C" w14:textId="77777777">
      <w:pPr>
        <w:jc w:val="both"/>
        <w:rPr>
          <w:rFonts w:ascii="Verdana" w:hAnsi="Verdana"/>
          <w:szCs w:val="24"/>
        </w:rPr>
      </w:pPr>
    </w:p>
    <w:p w:rsidR="00EF0E24" w:rsidRPr="00523DA1" w:rsidP="00CE3CFB" w14:paraId="245FEA9D" w14:textId="77777777">
      <w:pPr>
        <w:jc w:val="both"/>
        <w:rPr>
          <w:rFonts w:ascii="Verdana" w:hAnsi="Verdana"/>
          <w:szCs w:val="24"/>
        </w:rPr>
      </w:pPr>
      <w:r w:rsidRPr="00523DA1">
        <w:rPr>
          <w:rFonts w:ascii="Verdana" w:hAnsi="Verdana"/>
          <w:i/>
          <w:szCs w:val="24"/>
          <w:u w:val="single"/>
        </w:rPr>
        <w:t>Strålebruksansvarlig</w:t>
      </w:r>
      <w:r w:rsidRPr="00523DA1">
        <w:rPr>
          <w:rFonts w:ascii="Verdana" w:hAnsi="Verdana"/>
          <w:szCs w:val="24"/>
        </w:rPr>
        <w:t xml:space="preserve"> har ansvar for å </w:t>
      </w:r>
      <w:r w:rsidR="009224E7">
        <w:rPr>
          <w:rFonts w:ascii="Verdana" w:hAnsi="Verdana"/>
          <w:szCs w:val="24"/>
        </w:rPr>
        <w:t>vurdere nødvendig tilrettelegging</w:t>
      </w:r>
      <w:r w:rsidRPr="00523DA1">
        <w:rPr>
          <w:rFonts w:ascii="Verdana" w:hAnsi="Verdana"/>
          <w:szCs w:val="24"/>
        </w:rPr>
        <w:t xml:space="preserve"> </w:t>
      </w:r>
      <w:r w:rsidR="00FC44DA">
        <w:rPr>
          <w:rFonts w:ascii="Verdana" w:hAnsi="Verdana"/>
          <w:szCs w:val="24"/>
        </w:rPr>
        <w:t xml:space="preserve">i samråd med den gravide, der </w:t>
      </w:r>
      <w:r w:rsidR="009224E7">
        <w:rPr>
          <w:rFonts w:ascii="Verdana" w:hAnsi="Verdana"/>
          <w:szCs w:val="24"/>
        </w:rPr>
        <w:t xml:space="preserve">foster </w:t>
      </w:r>
      <w:r w:rsidRPr="00523DA1">
        <w:rPr>
          <w:rFonts w:ascii="Verdana" w:hAnsi="Verdana"/>
          <w:szCs w:val="24"/>
        </w:rPr>
        <w:t xml:space="preserve">kan bli utsatt </w:t>
      </w:r>
      <w:r w:rsidR="009224E7">
        <w:rPr>
          <w:rFonts w:ascii="Verdana" w:hAnsi="Verdana"/>
          <w:szCs w:val="24"/>
        </w:rPr>
        <w:t xml:space="preserve">for </w:t>
      </w:r>
      <w:r w:rsidRPr="00523DA1">
        <w:rPr>
          <w:rFonts w:ascii="Verdana" w:hAnsi="Verdana"/>
          <w:szCs w:val="24"/>
        </w:rPr>
        <w:t>røntgenstråling.</w:t>
      </w:r>
    </w:p>
    <w:p w:rsidR="00EF0E24" w:rsidP="00CE3CFB" w14:paraId="245FEA9E" w14:textId="77777777">
      <w:pPr>
        <w:jc w:val="both"/>
        <w:rPr>
          <w:rFonts w:ascii="Verdana" w:hAnsi="Verdana"/>
          <w:szCs w:val="24"/>
        </w:rPr>
      </w:pPr>
    </w:p>
    <w:p w:rsidR="00FC44DA" w:rsidRPr="00523DA1" w:rsidP="00CE3CFB" w14:paraId="245FEA9F" w14:textId="77777777">
      <w:pPr>
        <w:jc w:val="both"/>
        <w:rPr>
          <w:rFonts w:ascii="Verdana" w:hAnsi="Verdana"/>
          <w:szCs w:val="24"/>
        </w:rPr>
      </w:pPr>
    </w:p>
    <w:p w:rsidR="00EF0E24" w:rsidRPr="00523DA1" w:rsidP="00CE3CFB" w14:paraId="245FEAA0" w14:textId="77777777">
      <w:pPr>
        <w:jc w:val="both"/>
        <w:rPr>
          <w:rFonts w:ascii="Verdana" w:hAnsi="Verdana"/>
          <w:szCs w:val="24"/>
        </w:rPr>
      </w:pPr>
      <w:r>
        <w:rPr>
          <w:rFonts w:ascii="Verdana" w:hAnsi="Verdana"/>
          <w:b/>
          <w:szCs w:val="24"/>
        </w:rPr>
        <w:t>Interne referanser</w:t>
      </w:r>
      <w:r w:rsidRPr="00523DA1">
        <w:rPr>
          <w:rFonts w:ascii="Verdana" w:hAnsi="Verdana"/>
          <w:szCs w:val="24"/>
        </w:rPr>
        <w:t xml:space="preserve"> </w:t>
      </w:r>
    </w:p>
    <w:p w:rsidR="00E44B56" w:rsidRPr="00E44B56" w:rsidP="00CE3CFB" w14:paraId="5343F737" w14:textId="2BC3A454">
      <w:pPr>
        <w:jc w:val="both"/>
        <w:rPr>
          <w:rStyle w:val="Hyperlink"/>
          <w:sz w:val="22"/>
          <w:szCs w:val="22"/>
        </w:rPr>
      </w:pPr>
      <w:hyperlink r:id="rId7" w:tooltip="XDF40889" w:history="1">
        <w:r w:rsidRPr="00E44B56">
          <w:rPr>
            <w:rStyle w:val="Hyperlink"/>
            <w:sz w:val="22"/>
            <w:szCs w:val="22"/>
          </w:rPr>
          <w:fldChar w:fldCharType="begin" w:fldLock="1"/>
        </w:r>
        <w:r w:rsidRPr="00E44B56">
          <w:rPr>
            <w:rStyle w:val="Hyperlink"/>
            <w:sz w:val="22"/>
            <w:szCs w:val="22"/>
          </w:rPr>
          <w:instrText xml:space="preserve"> DOCPROPERTY XDT40889 *charformat * MERGEFORMAT </w:instrText>
        </w:r>
        <w:r w:rsidRPr="00E44B56">
          <w:rPr>
            <w:rStyle w:val="Hyperlink"/>
            <w:sz w:val="22"/>
            <w:szCs w:val="22"/>
          </w:rPr>
          <w:fldChar w:fldCharType="separate"/>
        </w:r>
        <w:r w:rsidRPr="00E44B56">
          <w:rPr>
            <w:rStyle w:val="Hyperlink"/>
            <w:sz w:val="22"/>
            <w:szCs w:val="22"/>
          </w:rPr>
          <w:t>14 Informasjon: Radioaktiv pasient - lav aktivitet</w:t>
        </w:r>
        <w:r w:rsidRPr="00E44B56">
          <w:rPr>
            <w:rStyle w:val="Hyperlink"/>
            <w:sz w:val="22"/>
            <w:szCs w:val="22"/>
          </w:rPr>
          <w:fldChar w:fldCharType="end"/>
        </w:r>
      </w:hyperlink>
      <w:r w:rsidRPr="00E44B56" w:rsidR="006C350C">
        <w:rPr>
          <w:szCs w:val="22"/>
        </w:rPr>
        <w:t xml:space="preserve"> </w:t>
      </w:r>
    </w:p>
    <w:p w:rsidR="00EF0E24" w:rsidP="00CE3CFB" w14:paraId="245FEAA2" w14:textId="77777777">
      <w:pPr>
        <w:jc w:val="both"/>
        <w:rPr>
          <w:rFonts w:ascii="Verdana" w:hAnsi="Verdana"/>
        </w:rPr>
      </w:pPr>
      <w:hyperlink r:id="rId8" w:tooltip="XDF29557 - dok29557.docx" w:history="1">
        <w:r w:rsidRPr="002D15D1">
          <w:rPr>
            <w:rStyle w:val="Hyperlink"/>
            <w:sz w:val="22"/>
          </w:rPr>
          <w:fldChar w:fldCharType="begin" w:fldLock="1"/>
        </w:r>
        <w:r w:rsidRPr="002D15D1">
          <w:rPr>
            <w:rStyle w:val="Hyperlink"/>
            <w:sz w:val="22"/>
          </w:rPr>
          <w:instrText xml:space="preserve"> DOCPROPERTY XDT29557 \*charformat \* MERGEFORMAT </w:instrText>
        </w:r>
        <w:r w:rsidRPr="002D15D1">
          <w:rPr>
            <w:rStyle w:val="Hyperlink"/>
            <w:sz w:val="22"/>
          </w:rPr>
          <w:fldChar w:fldCharType="separate"/>
        </w:r>
        <w:r>
          <w:rPr>
            <w:rStyle w:val="Hyperlink"/>
            <w:sz w:val="22"/>
          </w:rPr>
          <w:t>Kravdokument Strålebruk</w:t>
        </w:r>
        <w:r w:rsidRPr="002D15D1">
          <w:rPr>
            <w:rStyle w:val="Hyperlink"/>
            <w:sz w:val="22"/>
          </w:rPr>
          <w:fldChar w:fldCharType="end"/>
        </w:r>
      </w:hyperlink>
    </w:p>
    <w:p w:rsidR="00523DA1" w:rsidRPr="00523DA1" w:rsidP="00CE3CFB" w14:paraId="245FEAA3" w14:textId="77777777">
      <w:pPr>
        <w:jc w:val="both"/>
        <w:rPr>
          <w:rFonts w:ascii="Verdana" w:hAnsi="Verdana"/>
        </w:rPr>
      </w:pPr>
    </w:p>
    <w:p w:rsidR="00523DA1" w:rsidRPr="00523DA1" w:rsidP="00CE3CFB" w14:paraId="245FEAA4" w14:textId="77777777">
      <w:pPr>
        <w:jc w:val="both"/>
        <w:rPr>
          <w:rFonts w:ascii="Verdana" w:hAnsi="Verdana"/>
          <w:b/>
          <w:sz w:val="24"/>
          <w:szCs w:val="24"/>
        </w:rPr>
      </w:pPr>
      <w:r w:rsidRPr="00523DA1">
        <w:rPr>
          <w:rFonts w:ascii="Verdana" w:hAnsi="Verdana"/>
          <w:b/>
          <w:sz w:val="24"/>
          <w:szCs w:val="24"/>
        </w:rPr>
        <w:t>Eksterne referanser</w:t>
      </w:r>
    </w:p>
    <w:p w:rsidR="00133CCB" w:rsidRPr="006F5823" w:rsidP="006F5823" w14:paraId="5D4724FF" w14:textId="4C15AED2">
      <w:pPr>
        <w:jc w:val="both"/>
        <w:rPr>
          <w:rFonts w:ascii="Verdana" w:hAnsi="Verdana"/>
          <w:color w:val="0000FF"/>
          <w:u w:val="single"/>
        </w:rPr>
      </w:pPr>
      <w:hyperlink r:id="rId9" w:history="1">
        <w:r>
          <w:rPr>
            <w:rStyle w:val="Hyperlink"/>
            <w:sz w:val="22"/>
          </w:rPr>
          <w:t>Info om fosterdoser fra DSA: Graviditet og røntgenstråling</w:t>
        </w:r>
      </w:hyperlink>
    </w:p>
    <w:p w:rsidR="00133CCB" w:rsidP="00133CCB" w14:paraId="306F8300" w14:textId="44721153">
      <w:hyperlink r:id="rId10" w:history="1">
        <w:r w:rsidRPr="00E44B56">
          <w:rPr>
            <w:rStyle w:val="Hyperlink"/>
            <w:sz w:val="22"/>
          </w:rPr>
          <w:t>Strålevernsforskriften §32</w:t>
        </w:r>
      </w:hyperlink>
    </w:p>
    <w:p w:rsidR="00133CCB" w:rsidRPr="003641FC" w:rsidP="00133CCB" w14:paraId="41016B5F" w14:textId="4AE0C9B7">
      <w:pPr>
        <w:rPr>
          <w:rFonts w:ascii="Verdana" w:hAnsi="Verdana"/>
          <w:color w:val="0000FF"/>
          <w:u w:val="single"/>
          <w:lang w:val="en-US"/>
        </w:rPr>
      </w:pPr>
      <w:hyperlink r:id="rId11" w:history="1">
        <w:r w:rsidRPr="00FE157A">
          <w:rPr>
            <w:rStyle w:val="Hyperlink"/>
            <w:sz w:val="22"/>
            <w:lang w:val="en-US"/>
          </w:rPr>
          <w:t>IRCP 84, Pregnancy and Medical Radiation, se kapittel 8 side 33-34</w:t>
        </w:r>
      </w:hyperlink>
    </w:p>
    <w:p w:rsidR="006D57BF" w:rsidRPr="00523DA1" w:rsidP="00CE3CFB" w14:paraId="245FEAA6" w14:textId="77777777">
      <w:pPr>
        <w:jc w:val="both"/>
        <w:rPr>
          <w:rFonts w:ascii="Verdana" w:hAnsi="Verdana"/>
        </w:rPr>
      </w:pPr>
    </w:p>
    <w:sectPr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245FEAB5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894A19" w:rsidRPr="004568C8" w:rsidP="00894A19" w14:paraId="245FEAB1" w14:textId="4AA7D122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1398325499" name="Tekstboks 2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33CCB" w:rsidRPr="00133CCB" w:rsidP="00133CCB" w14:paraId="4AEE8793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133CC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2" o:spid="_x0000_s2049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1312" filled="f" stroked="f">
                    <v:textbox style="mso-fit-shape-to-text:t" inset="20pt,0,0,15pt">
                      <w:txbxContent>
                        <w:p w:rsidR="00133CCB" w:rsidRPr="00133CCB" w:rsidP="00133CCB" w14:paraId="3814DFE1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33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D30125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894A19" w:rsidRPr="009B041D" w:rsidP="00894A19" w14:paraId="245FEAB2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1.7.1.2-13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894A19" w:rsidRPr="00D320CC" w:rsidP="00894A19" w14:paraId="245FEAB3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894A19" w:rsidP="00894A19" w14:paraId="245FEAB4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542495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542495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485214" w:rsidP="00894A19" w14:paraId="245FEAB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2268"/>
      <w:gridCol w:w="3402"/>
      <w:gridCol w:w="1296"/>
    </w:tblGrid>
    <w:tr w14:paraId="245FEABB" w14:textId="77777777" w:rsidTr="009E1AE8">
      <w:tblPrEx>
        <w:tblW w:w="0" w:type="auto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270"/>
        <w:jc w:val="center"/>
      </w:trPr>
      <w:tc>
        <w:tcPr>
          <w:tcW w:w="1701" w:type="dxa"/>
          <w:tcBorders>
            <w:right w:val="single" w:sz="4" w:space="0" w:color="auto"/>
          </w:tcBorders>
        </w:tcPr>
        <w:p w:rsidR="00894A19" w:rsidRPr="004568C8" w:rsidP="00894A19" w14:paraId="245FEAB7" w14:textId="318564E0">
          <w:pPr>
            <w:pStyle w:val="Footer"/>
            <w:rPr>
              <w:color w:val="000080"/>
              <w:sz w:val="16"/>
            </w:rPr>
          </w:pPr>
          <w:r>
            <w:rPr>
              <w:noProof/>
              <w:sz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991235" cy="500380"/>
                    <wp:effectExtent l="0" t="0" r="18415" b="0"/>
                    <wp:wrapNone/>
                    <wp:docPr id="1560289989" name="Tekstboks 3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991235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33CCB" w:rsidRPr="00133CCB" w:rsidP="00133CCB" w14:paraId="38FF91B2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133CC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3" o:spid="_x0000_s2050" type="#_x0000_t202" alt="Følsomhet Intern (gul)" style="width:78.05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      <v:textbox style="mso-fit-shape-to-text:t" inset="20pt,0,0,15pt">
                      <w:txbxContent>
                        <w:p w:rsidR="00133CCB" w:rsidRPr="00133CCB" w:rsidP="00133CCB" w14:paraId="1E0D2955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33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sz w:val="16"/>
            </w:rPr>
            <w:t xml:space="preserve">Dok.id: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D30125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2268" w:type="dxa"/>
          <w:tcBorders>
            <w:right w:val="single" w:sz="4" w:space="0" w:color="auto"/>
          </w:tcBorders>
        </w:tcPr>
        <w:p w:rsidR="00894A19" w:rsidRPr="009B041D" w:rsidP="00894A19" w14:paraId="245FEAB8" w14:textId="77777777">
          <w:pPr>
            <w:pStyle w:val="Foo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1.7.1.2-13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3402" w:type="dxa"/>
          <w:tcBorders>
            <w:left w:val="single" w:sz="4" w:space="0" w:color="auto"/>
            <w:right w:val="single" w:sz="4" w:space="0" w:color="auto"/>
          </w:tcBorders>
        </w:tcPr>
        <w:p w:rsidR="00894A19" w:rsidRPr="00D320CC" w:rsidP="00894A19" w14:paraId="245FEAB9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296" w:type="dxa"/>
          <w:tcBorders>
            <w:left w:val="single" w:sz="4" w:space="0" w:color="auto"/>
          </w:tcBorders>
        </w:tcPr>
        <w:p w:rsidR="00894A19" w:rsidP="00894A19" w14:paraId="245FEABA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 w:rsidR="00542495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 w:rsidR="00542495">
            <w:rPr>
              <w:rStyle w:val="PageNumber"/>
              <w:noProof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RPr="009E0D59" w:rsidP="00894A19" w14:paraId="245FEABC" w14:textId="77777777">
    <w:pPr>
      <w:pStyle w:val="Footer"/>
      <w:rPr>
        <w:color w:val="FFFFFF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8478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68"/>
      <w:gridCol w:w="4395"/>
      <w:gridCol w:w="1815"/>
    </w:tblGrid>
    <w:tr w14:paraId="245FEAD0" w14:textId="77777777" w:rsidTr="004B40D7">
      <w:tblPrEx>
        <w:tblW w:w="8478" w:type="dxa"/>
        <w:jc w:val="center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394"/>
        <w:jc w:val="center"/>
      </w:trPr>
      <w:tc>
        <w:tcPr>
          <w:tcW w:w="2268" w:type="dxa"/>
          <w:tcBorders>
            <w:right w:val="single" w:sz="4" w:space="0" w:color="auto"/>
          </w:tcBorders>
        </w:tcPr>
        <w:p w:rsidR="00894A19" w:rsidRPr="009B041D" w:rsidP="00894A19" w14:paraId="245FEACD" w14:textId="0A5A9250">
          <w:pPr>
            <w:pStyle w:val="Footer"/>
            <w:rPr>
              <w:color w:val="000080"/>
              <w:sz w:val="16"/>
            </w:rPr>
          </w:pPr>
          <w:r>
            <w:rPr>
              <w:noProof/>
              <w:color w:val="000080"/>
              <w:sz w:val="16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>
                    <wp:simplePos x="0" y="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351280" cy="500380"/>
                    <wp:effectExtent l="0" t="0" r="1270" b="0"/>
                    <wp:wrapNone/>
                    <wp:docPr id="917671634" name="Tekstboks 1" descr="Følsomhet Intern (gul)">
                      <a:extLst xmlns:a="http://schemas.openxmlformats.org/drawingml/2006/main">
                        <a:ext xmlns:a="http://schemas.openxmlformats.org/drawingml/2006/main"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 xmlns:wps="http://schemas.microsoft.com/office/word/2010/wordprocessingShape">
                          <wps:cNvSpPr txBox="1"/>
                          <wps:spPr>
                            <a:xfrm>
                              <a:off x="0" y="0"/>
                              <a:ext cx="1351280" cy="5003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133CCB" w:rsidRPr="00133CCB" w:rsidP="00133CCB" w14:paraId="27D93256" w14:textId="77777777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</w:pPr>
                                <w:r w:rsidRPr="00133CCB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</w:rPr>
                                  <w:t>Følsomhet Intern (gul)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boks 1" o:spid="_x0000_s2051" type="#_x0000_t202" alt="Følsomhet Intern (gul)" style="width:106.4pt;height:39.4pt;margin-top:0;margin-left:0;mso-position-horizontal:left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59264" filled="f" stroked="f">
                    <v:textbox style="mso-fit-shape-to-text:t" inset="20pt,0,0,15pt">
                      <w:txbxContent>
                        <w:p w:rsidR="00133CCB" w:rsidRPr="00133CCB" w:rsidP="00133CCB" w14:paraId="11D24670" w14:textId="7777777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133CC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Følsomhet Intern (gul)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000080"/>
              <w:sz w:val="16"/>
            </w:rPr>
            <w:t xml:space="preserve">Ref.nr: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EK_RefNr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1.7.1.2-13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4395" w:type="dxa"/>
          <w:tcBorders>
            <w:left w:val="single" w:sz="4" w:space="0" w:color="auto"/>
            <w:right w:val="single" w:sz="4" w:space="0" w:color="auto"/>
          </w:tcBorders>
        </w:tcPr>
        <w:p w:rsidR="00894A19" w:rsidRPr="00D320CC" w:rsidP="00894A19" w14:paraId="245FEACE" w14:textId="77777777">
          <w:pPr>
            <w:pStyle w:val="Footer"/>
            <w:jc w:val="center"/>
            <w:rPr>
              <w:color w:val="000080"/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EK_EKPrintMerke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Uoffisiell utskrift er kun gyldig på utskriftsdato</w:t>
          </w:r>
          <w:r>
            <w:rPr>
              <w:color w:val="000080"/>
              <w:sz w:val="16"/>
            </w:rPr>
            <w:fldChar w:fldCharType="end"/>
          </w:r>
        </w:p>
      </w:tc>
      <w:tc>
        <w:tcPr>
          <w:tcW w:w="1815" w:type="dxa"/>
          <w:tcBorders>
            <w:left w:val="single" w:sz="4" w:space="0" w:color="auto"/>
          </w:tcBorders>
        </w:tcPr>
        <w:p w:rsidR="00894A19" w:rsidP="00894A19" w14:paraId="245FEACF" w14:textId="77777777">
          <w:pPr>
            <w:pStyle w:val="Footer"/>
            <w:jc w:val="right"/>
            <w:rPr>
              <w:sz w:val="16"/>
            </w:rPr>
          </w:pPr>
          <w:r>
            <w:rPr>
              <w:sz w:val="16"/>
            </w:rPr>
            <w:t xml:space="preserve">Side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PAGE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rFonts w:ascii="Arial" w:hAnsi="Arial"/>
              <w:sz w:val="16"/>
              <w:lang w:val="nb-NO" w:eastAsia="nb-NO" w:bidi="ar-SA"/>
            </w:rPr>
            <w:t>1</w:t>
          </w:r>
          <w:r>
            <w:rPr>
              <w:rStyle w:val="PageNumber"/>
              <w:sz w:val="16"/>
            </w:rPr>
            <w:fldChar w:fldCharType="end"/>
          </w:r>
          <w:r>
            <w:rPr>
              <w:sz w:val="16"/>
            </w:rPr>
            <w:t xml:space="preserve"> av </w:t>
          </w:r>
          <w:r>
            <w:rPr>
              <w:rStyle w:val="PageNumber"/>
              <w:sz w:val="16"/>
            </w:rPr>
            <w:fldChar w:fldCharType="begin"/>
          </w:r>
          <w:r>
            <w:rPr>
              <w:rStyle w:val="PageNumber"/>
              <w:sz w:val="16"/>
            </w:rPr>
            <w:instrText xml:space="preserve"> NUMPAGES </w:instrText>
          </w:r>
          <w:r>
            <w:rPr>
              <w:rStyle w:val="PageNumber"/>
              <w:sz w:val="16"/>
            </w:rPr>
            <w:fldChar w:fldCharType="separate"/>
          </w:r>
          <w:r>
            <w:rPr>
              <w:rStyle w:val="PageNumber"/>
              <w:sz w:val="16"/>
            </w:rPr>
            <w:t>1</w:t>
          </w:r>
          <w:r>
            <w:rPr>
              <w:rStyle w:val="PageNumber"/>
              <w:sz w:val="16"/>
            </w:rPr>
            <w:fldChar w:fldCharType="end"/>
          </w:r>
        </w:p>
      </w:tc>
    </w:tr>
  </w:tbl>
  <w:p w:rsidR="00B24A00" w:rsidP="00894A19" w14:paraId="245FEAD1" w14:textId="77777777">
    <w:pPr>
      <w:pStyle w:val="Footer"/>
      <w:rPr>
        <w:color w:val="FFFFFF"/>
        <w:sz w:val="16"/>
      </w:rPr>
    </w:pPr>
    <w:r>
      <w:rPr>
        <w:color w:val="FFFFFF"/>
        <w:sz w:val="16"/>
      </w:rPr>
      <w:t xml:space="preserve">Bedriftsnavn: </w:t>
    </w:r>
    <w:r>
      <w:rPr>
        <w:color w:val="FFFFFF"/>
        <w:sz w:val="16"/>
      </w:rPr>
      <w:fldChar w:fldCharType="begin" w:fldLock="1"/>
    </w:r>
    <w:r>
      <w:rPr>
        <w:color w:val="FFFFFF"/>
        <w:sz w:val="16"/>
      </w:rPr>
      <w:instrText xml:space="preserve"> DOCPROPERTY EK_Bedriftsnavn </w:instrText>
    </w:r>
    <w:r>
      <w:rPr>
        <w:color w:val="FFFFFF"/>
        <w:sz w:val="16"/>
      </w:rPr>
      <w:fldChar w:fldCharType="separate"/>
    </w:r>
    <w:r>
      <w:rPr>
        <w:color w:val="FFFFFF"/>
        <w:sz w:val="16"/>
      </w:rPr>
      <w:t>Helse Bergen</w:t>
    </w:r>
    <w:r>
      <w:rPr>
        <w:color w:val="FFFFFF"/>
        <w:sz w:val="16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245FEAAA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894A19" w:rsidP="00894A19" w14:paraId="245FEAA7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10 Graviditet og stråling - Ansatt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894A19" w:rsidP="00894A19" w14:paraId="245FEAA8" w14:textId="77777777">
          <w:pPr>
            <w:pStyle w:val="Header"/>
            <w:jc w:val="left"/>
            <w:rPr>
              <w:sz w:val="12"/>
            </w:rPr>
          </w:pPr>
        </w:p>
        <w:p w:rsidR="00894A19" w:rsidP="00894A19" w14:paraId="245FEAA9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3.00</w:t>
          </w:r>
          <w:r>
            <w:rPr>
              <w:sz w:val="16"/>
            </w:rPr>
            <w:fldChar w:fldCharType="end"/>
          </w:r>
        </w:p>
      </w:tc>
    </w:tr>
  </w:tbl>
  <w:p w:rsidR="00485214" w:rsidP="00894A19" w14:paraId="245FEA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8010"/>
      <w:gridCol w:w="992"/>
    </w:tblGrid>
    <w:tr w14:paraId="245FEAAF" w14:textId="77777777">
      <w:tblPrEx>
        <w:tblW w:w="0" w:type="auto"/>
        <w:tblInd w:w="70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trHeight w:val="576"/>
      </w:trPr>
      <w:tc>
        <w:tcPr>
          <w:tcW w:w="8010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bottom"/>
        </w:tcPr>
        <w:p w:rsidR="00894A19" w:rsidP="00894A19" w14:paraId="245FEAAC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10 Graviditet og stråling - Ansatt</w:t>
          </w:r>
          <w:r>
            <w:rPr>
              <w:sz w:val="28"/>
            </w:rPr>
            <w:fldChar w:fldCharType="end"/>
          </w:r>
        </w:p>
      </w:tc>
      <w:tc>
        <w:tcPr>
          <w:tcW w:w="992" w:type="dxa"/>
          <w:tcBorders>
            <w:bottom w:val="single" w:sz="4" w:space="0" w:color="auto"/>
            <w:right w:val="single" w:sz="4" w:space="0" w:color="auto"/>
          </w:tcBorders>
        </w:tcPr>
        <w:p w:rsidR="00894A19" w:rsidP="00894A19" w14:paraId="245FEAAD" w14:textId="77777777">
          <w:pPr>
            <w:pStyle w:val="Header"/>
            <w:jc w:val="left"/>
            <w:rPr>
              <w:sz w:val="12"/>
            </w:rPr>
          </w:pPr>
        </w:p>
        <w:p w:rsidR="00894A19" w:rsidP="00894A19" w14:paraId="245FEAAE" w14:textId="77777777">
          <w:pPr>
            <w:pStyle w:val="Header"/>
            <w:jc w:val="left"/>
            <w:rPr>
              <w:sz w:val="28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3.00</w:t>
          </w:r>
          <w:r>
            <w:rPr>
              <w:sz w:val="16"/>
            </w:rPr>
            <w:fldChar w:fldCharType="end"/>
          </w:r>
        </w:p>
      </w:tc>
    </w:tr>
  </w:tbl>
  <w:p w:rsidR="00485214" w:rsidP="00894A19" w14:paraId="245FEAB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6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859"/>
      <w:gridCol w:w="4940"/>
      <w:gridCol w:w="2879"/>
    </w:tblGrid>
    <w:tr w14:paraId="245FEABF" w14:textId="77777777" w:rsidTr="009D023B">
      <w:tblPrEx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465"/>
      </w:trPr>
      <w:tc>
        <w:tcPr>
          <w:tcW w:w="1859" w:type="dxa"/>
          <w:vAlign w:val="center"/>
        </w:tcPr>
        <w:p w:rsidR="00485214" w14:paraId="245FEABD" w14:textId="77777777">
          <w:pPr>
            <w:pStyle w:val="Header"/>
            <w:jc w:val="center"/>
            <w:rPr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>
                <wp:extent cx="1091565" cy="208915"/>
                <wp:effectExtent l="0" t="0" r="0" b="635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bhf.png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565" cy="208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9" w:type="dxa"/>
          <w:gridSpan w:val="2"/>
          <w:vAlign w:val="bottom"/>
        </w:tcPr>
        <w:p w:rsidR="00894A19" w:rsidP="00894A19" w14:paraId="245FEABE" w14:textId="77777777">
          <w:pPr>
            <w:pStyle w:val="Header"/>
            <w:jc w:val="center"/>
            <w:rPr>
              <w:sz w:val="28"/>
            </w:rPr>
          </w:pPr>
          <w:r>
            <w:rPr>
              <w:sz w:val="28"/>
            </w:rPr>
            <w:fldChar w:fldCharType="begin" w:fldLock="1"/>
          </w:r>
          <w:r>
            <w:rPr>
              <w:color w:val="000080"/>
              <w:sz w:val="28"/>
            </w:rPr>
            <w:instrText xml:space="preserve"> DOCPROPERTY EK_DokTittel </w:instrText>
          </w:r>
          <w:r>
            <w:rPr>
              <w:sz w:val="28"/>
            </w:rPr>
            <w:fldChar w:fldCharType="separate"/>
          </w:r>
          <w:r>
            <w:rPr>
              <w:color w:val="000080"/>
              <w:sz w:val="28"/>
            </w:rPr>
            <w:t>10 Graviditet og stråling - Ansatt</w:t>
          </w:r>
          <w:r>
            <w:rPr>
              <w:sz w:val="28"/>
            </w:rPr>
            <w:fldChar w:fldCharType="end"/>
          </w:r>
        </w:p>
      </w:tc>
    </w:tr>
    <w:tr w14:paraId="245FEAC2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228"/>
      </w:trPr>
      <w:tc>
        <w:tcPr>
          <w:tcW w:w="6799" w:type="dxa"/>
          <w:gridSpan w:val="2"/>
          <w:vAlign w:val="bottom"/>
        </w:tcPr>
        <w:p w:rsidR="00894A19" w:rsidP="00894A19" w14:paraId="245FEAC0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Kategori: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EK_S01MT3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Kliniske støttefunksjoner/Strålebruk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894A19" w:rsidRPr="005F0E8F" w:rsidP="00894A19" w14:paraId="245FEAC1" w14:textId="77777777">
          <w:pPr>
            <w:pStyle w:val="Header"/>
            <w:jc w:val="left"/>
            <w:rPr>
              <w:color w:val="000080"/>
              <w:sz w:val="16"/>
            </w:rPr>
          </w:pPr>
          <w:r>
            <w:rPr>
              <w:sz w:val="16"/>
            </w:rPr>
            <w:t>Gyldig fra/</w:t>
          </w:r>
          <w:r w:rsidRPr="005F0E8F">
            <w:rPr>
              <w:sz w:val="16"/>
            </w:rPr>
            <w:t>til</w:t>
          </w:r>
          <w:r>
            <w:rPr>
              <w:color w:val="000080"/>
              <w:sz w:val="16"/>
            </w:rPr>
            <w:t>: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EK_GjelderFra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07.08.2025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>/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EK_GjelderTil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[]</w:t>
          </w:r>
          <w:r>
            <w:rPr>
              <w:color w:val="000080"/>
              <w:sz w:val="16"/>
            </w:rPr>
            <w:fldChar w:fldCharType="end"/>
          </w:r>
        </w:p>
      </w:tc>
    </w:tr>
    <w:tr w14:paraId="245FEAC5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cantSplit/>
        <w:trHeight w:val="168"/>
      </w:trPr>
      <w:tc>
        <w:tcPr>
          <w:tcW w:w="6799" w:type="dxa"/>
          <w:gridSpan w:val="2"/>
        </w:tcPr>
        <w:p w:rsidR="00894A19" w:rsidP="00894A19" w14:paraId="245FEAC3" w14:textId="77777777">
          <w:pPr>
            <w:rPr>
              <w:sz w:val="16"/>
            </w:rPr>
          </w:pPr>
          <w:r>
            <w:rPr>
              <w:sz w:val="16"/>
            </w:rPr>
            <w:t xml:space="preserve">Organisatorisk plassering: </w:t>
          </w:r>
          <w:r>
            <w:rPr>
              <w:sz w:val="16"/>
            </w:rPr>
            <w:fldChar w:fldCharType="begin" w:fldLock="1"/>
          </w:r>
          <w:r>
            <w:rPr>
              <w:sz w:val="16"/>
            </w:rPr>
            <w:instrText xml:space="preserve"> DOCPROPERTY EK_S00MT1 </w:instrText>
          </w:r>
          <w:r>
            <w:rPr>
              <w:sz w:val="16"/>
            </w:rPr>
            <w:fldChar w:fldCharType="separate"/>
          </w:r>
          <w:r>
            <w:rPr>
              <w:sz w:val="16"/>
            </w:rPr>
            <w:t>Helse Bergen HF/Fellesdokumenter/Kliniske støttefunksjoner</w:t>
          </w:r>
          <w:r>
            <w:rPr>
              <w:sz w:val="16"/>
            </w:rPr>
            <w:fldChar w:fldCharType="end"/>
          </w:r>
        </w:p>
      </w:tc>
      <w:tc>
        <w:tcPr>
          <w:tcW w:w="2879" w:type="dxa"/>
          <w:vAlign w:val="bottom"/>
        </w:tcPr>
        <w:p w:rsidR="00894A19" w:rsidP="00894A19" w14:paraId="245FEAC4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Versjon: </w:t>
          </w:r>
          <w:r>
            <w:rPr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EK_Utgave </w:instrText>
          </w:r>
          <w:r>
            <w:rPr>
              <w:sz w:val="16"/>
            </w:rPr>
            <w:fldChar w:fldCharType="separate"/>
          </w:r>
          <w:r>
            <w:rPr>
              <w:color w:val="000080"/>
              <w:sz w:val="16"/>
            </w:rPr>
            <w:t>3.00</w:t>
          </w:r>
          <w:r>
            <w:rPr>
              <w:sz w:val="16"/>
            </w:rPr>
            <w:fldChar w:fldCharType="end"/>
          </w:r>
        </w:p>
      </w:tc>
    </w:tr>
    <w:tr w14:paraId="245FEAC8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252"/>
      </w:trPr>
      <w:tc>
        <w:tcPr>
          <w:tcW w:w="6799" w:type="dxa"/>
          <w:gridSpan w:val="2"/>
        </w:tcPr>
        <w:p w:rsidR="00894A19" w:rsidP="00894A19" w14:paraId="245FEAC6" w14:textId="77777777">
          <w:pPr>
            <w:pStyle w:val="Header"/>
            <w:jc w:val="left"/>
            <w:rPr>
              <w:sz w:val="16"/>
            </w:rPr>
          </w:pPr>
          <w:r>
            <w:rPr>
              <w:sz w:val="16"/>
            </w:rPr>
            <w:t xml:space="preserve">Godkjenner: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EK_Signatur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Tone Nybø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894A19" w:rsidP="00894A19" w14:paraId="245FEAC7" w14:textId="77777777">
          <w:pPr>
            <w:rPr>
              <w:sz w:val="16"/>
            </w:rPr>
          </w:pP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EK_DokType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Retningslinje</w:t>
          </w:r>
          <w:r>
            <w:rPr>
              <w:color w:val="000080"/>
              <w:sz w:val="16"/>
            </w:rPr>
            <w:fldChar w:fldCharType="end"/>
          </w:r>
        </w:p>
      </w:tc>
    </w:tr>
    <w:tr w14:paraId="245FEACB" w14:textId="77777777" w:rsidTr="00540375">
      <w:tblPrEx>
        <w:tblW w:w="9678" w:type="dxa"/>
        <w:tblLayout w:type="fixed"/>
        <w:tblCellMar>
          <w:left w:w="70" w:type="dxa"/>
          <w:right w:w="70" w:type="dxa"/>
        </w:tblCellMar>
        <w:tblLook w:val="0000"/>
      </w:tblPrEx>
      <w:trPr>
        <w:trHeight w:val="153"/>
      </w:trPr>
      <w:tc>
        <w:tcPr>
          <w:tcW w:w="6799" w:type="dxa"/>
          <w:gridSpan w:val="2"/>
        </w:tcPr>
        <w:p w:rsidR="00894A19" w:rsidP="00894A19" w14:paraId="245FEAC9" w14:textId="77777777">
          <w:pPr>
            <w:rPr>
              <w:sz w:val="16"/>
            </w:rPr>
          </w:pPr>
          <w:r>
            <w:rPr>
              <w:sz w:val="16"/>
            </w:rPr>
            <w:t xml:space="preserve">Dok. ansvarlig: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EK_UText1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Kirsten Bolstad, Bente Vee</w:t>
          </w:r>
          <w:r>
            <w:rPr>
              <w:color w:val="000080"/>
              <w:sz w:val="16"/>
            </w:rPr>
            <w:fldChar w:fldCharType="end"/>
          </w:r>
          <w:r>
            <w:rPr>
              <w:color w:val="000080"/>
              <w:sz w:val="16"/>
            </w:rPr>
            <w:t xml:space="preserve"> </w:t>
          </w:r>
        </w:p>
      </w:tc>
      <w:tc>
        <w:tcPr>
          <w:tcW w:w="2879" w:type="dxa"/>
        </w:tcPr>
        <w:p w:rsidR="00894A19" w:rsidP="00894A19" w14:paraId="245FEACA" w14:textId="77777777">
          <w:pPr>
            <w:rPr>
              <w:sz w:val="16"/>
            </w:rPr>
          </w:pPr>
          <w:r w:rsidRPr="005F0E8F">
            <w:rPr>
              <w:sz w:val="16"/>
            </w:rPr>
            <w:t>Dok.id</w:t>
          </w:r>
          <w:r>
            <w:rPr>
              <w:sz w:val="16"/>
            </w:rPr>
            <w:t xml:space="preserve">: </w:t>
          </w:r>
          <w:r>
            <w:rPr>
              <w:color w:val="000080"/>
              <w:sz w:val="16"/>
            </w:rPr>
            <w:fldChar w:fldCharType="begin" w:fldLock="1"/>
          </w:r>
          <w:r>
            <w:rPr>
              <w:color w:val="000080"/>
              <w:sz w:val="16"/>
            </w:rPr>
            <w:instrText xml:space="preserve"> DOCPROPERTY EK_DokumentID </w:instrText>
          </w:r>
          <w:r>
            <w:rPr>
              <w:color w:val="000080"/>
              <w:sz w:val="16"/>
            </w:rPr>
            <w:fldChar w:fldCharType="separate"/>
          </w:r>
          <w:r>
            <w:rPr>
              <w:color w:val="000080"/>
              <w:sz w:val="16"/>
            </w:rPr>
            <w:t>D30125</w:t>
          </w:r>
          <w:r>
            <w:rPr>
              <w:color w:val="000080"/>
              <w:sz w:val="16"/>
            </w:rPr>
            <w:fldChar w:fldCharType="end"/>
          </w:r>
        </w:p>
      </w:tc>
    </w:tr>
  </w:tbl>
  <w:p w:rsidR="00485214" w:rsidP="00894A19" w14:paraId="245FEACC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7A254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E1045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9898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AA4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75C33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98EBF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121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1E6D4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288E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C20E6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E6371A"/>
    <w:multiLevelType w:val="multilevel"/>
    <w:tmpl w:val="A06CC86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A6A08F7"/>
    <w:multiLevelType w:val="multilevel"/>
    <w:tmpl w:val="7C346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>
    <w:nsid w:val="1A74191F"/>
    <w:multiLevelType w:val="hybridMultilevel"/>
    <w:tmpl w:val="F826627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A4A122E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21631703">
    <w:abstractNumId w:val="10"/>
  </w:num>
  <w:num w:numId="2" w16cid:durableId="795683532">
    <w:abstractNumId w:val="8"/>
  </w:num>
  <w:num w:numId="3" w16cid:durableId="295724818">
    <w:abstractNumId w:val="3"/>
  </w:num>
  <w:num w:numId="4" w16cid:durableId="42561388">
    <w:abstractNumId w:val="2"/>
  </w:num>
  <w:num w:numId="5" w16cid:durableId="949508240">
    <w:abstractNumId w:val="1"/>
  </w:num>
  <w:num w:numId="6" w16cid:durableId="1080761278">
    <w:abstractNumId w:val="0"/>
  </w:num>
  <w:num w:numId="7" w16cid:durableId="1962875103">
    <w:abstractNumId w:val="9"/>
  </w:num>
  <w:num w:numId="8" w16cid:durableId="1784031584">
    <w:abstractNumId w:val="7"/>
  </w:num>
  <w:num w:numId="9" w16cid:durableId="1420175201">
    <w:abstractNumId w:val="6"/>
  </w:num>
  <w:num w:numId="10" w16cid:durableId="1157384955">
    <w:abstractNumId w:val="5"/>
  </w:num>
  <w:num w:numId="11" w16cid:durableId="1211381181">
    <w:abstractNumId w:val="4"/>
  </w:num>
  <w:num w:numId="12" w16cid:durableId="401022891">
    <w:abstractNumId w:val="11"/>
  </w:num>
  <w:num w:numId="13" w16cid:durableId="681934552">
    <w:abstractNumId w:val="13"/>
  </w:num>
  <w:num w:numId="14" w16cid:durableId="1926300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A8A"/>
    <w:rsid w:val="00005C6D"/>
    <w:rsid w:val="00020754"/>
    <w:rsid w:val="000354A8"/>
    <w:rsid w:val="00037630"/>
    <w:rsid w:val="00042992"/>
    <w:rsid w:val="0005214E"/>
    <w:rsid w:val="00056D52"/>
    <w:rsid w:val="00076677"/>
    <w:rsid w:val="00081F27"/>
    <w:rsid w:val="00083284"/>
    <w:rsid w:val="00097FCE"/>
    <w:rsid w:val="000A1D6A"/>
    <w:rsid w:val="000C6A9B"/>
    <w:rsid w:val="000D3C29"/>
    <w:rsid w:val="000D5FFE"/>
    <w:rsid w:val="000D63E4"/>
    <w:rsid w:val="000F32C5"/>
    <w:rsid w:val="000F5FC0"/>
    <w:rsid w:val="00101002"/>
    <w:rsid w:val="00115094"/>
    <w:rsid w:val="00117E18"/>
    <w:rsid w:val="00133CCB"/>
    <w:rsid w:val="00140619"/>
    <w:rsid w:val="00150F73"/>
    <w:rsid w:val="00153B37"/>
    <w:rsid w:val="00157C37"/>
    <w:rsid w:val="00161FD5"/>
    <w:rsid w:val="00176BA5"/>
    <w:rsid w:val="001865DC"/>
    <w:rsid w:val="0019138B"/>
    <w:rsid w:val="0019290E"/>
    <w:rsid w:val="001A04DE"/>
    <w:rsid w:val="001A4CED"/>
    <w:rsid w:val="001B1D43"/>
    <w:rsid w:val="001B37A6"/>
    <w:rsid w:val="001B5268"/>
    <w:rsid w:val="001C094A"/>
    <w:rsid w:val="001D22AA"/>
    <w:rsid w:val="001E1DBA"/>
    <w:rsid w:val="001F7E88"/>
    <w:rsid w:val="0020110C"/>
    <w:rsid w:val="00203F1E"/>
    <w:rsid w:val="002061EF"/>
    <w:rsid w:val="00211627"/>
    <w:rsid w:val="002116E9"/>
    <w:rsid w:val="00227AF8"/>
    <w:rsid w:val="00241F65"/>
    <w:rsid w:val="00244A5C"/>
    <w:rsid w:val="00281B8D"/>
    <w:rsid w:val="00284EBB"/>
    <w:rsid w:val="00285A58"/>
    <w:rsid w:val="002A3FF0"/>
    <w:rsid w:val="002A4A07"/>
    <w:rsid w:val="002B1F3C"/>
    <w:rsid w:val="002D15D1"/>
    <w:rsid w:val="002D2F9D"/>
    <w:rsid w:val="002D3A46"/>
    <w:rsid w:val="002E24FF"/>
    <w:rsid w:val="002E7B82"/>
    <w:rsid w:val="002E7D70"/>
    <w:rsid w:val="002F5A32"/>
    <w:rsid w:val="00304B15"/>
    <w:rsid w:val="00311019"/>
    <w:rsid w:val="003165A7"/>
    <w:rsid w:val="00317C75"/>
    <w:rsid w:val="00346713"/>
    <w:rsid w:val="00362B96"/>
    <w:rsid w:val="003641FC"/>
    <w:rsid w:val="00393223"/>
    <w:rsid w:val="003A669E"/>
    <w:rsid w:val="003A6B8A"/>
    <w:rsid w:val="003B5D5D"/>
    <w:rsid w:val="003C5594"/>
    <w:rsid w:val="003D3C2E"/>
    <w:rsid w:val="003E135C"/>
    <w:rsid w:val="003E25C1"/>
    <w:rsid w:val="003E4741"/>
    <w:rsid w:val="003F68C5"/>
    <w:rsid w:val="00407B78"/>
    <w:rsid w:val="00411E8A"/>
    <w:rsid w:val="00427EB0"/>
    <w:rsid w:val="00433819"/>
    <w:rsid w:val="00437DED"/>
    <w:rsid w:val="004410F4"/>
    <w:rsid w:val="004437ED"/>
    <w:rsid w:val="004568C8"/>
    <w:rsid w:val="004611B5"/>
    <w:rsid w:val="004640AA"/>
    <w:rsid w:val="004719A0"/>
    <w:rsid w:val="00480BEE"/>
    <w:rsid w:val="00482CE0"/>
    <w:rsid w:val="00485214"/>
    <w:rsid w:val="004B1EF5"/>
    <w:rsid w:val="004B2768"/>
    <w:rsid w:val="004C563C"/>
    <w:rsid w:val="004D0DCE"/>
    <w:rsid w:val="004E0461"/>
    <w:rsid w:val="004F3796"/>
    <w:rsid w:val="004F68CC"/>
    <w:rsid w:val="0050053D"/>
    <w:rsid w:val="00507D96"/>
    <w:rsid w:val="005103B6"/>
    <w:rsid w:val="005203A3"/>
    <w:rsid w:val="00520D11"/>
    <w:rsid w:val="00523DA1"/>
    <w:rsid w:val="0053273E"/>
    <w:rsid w:val="005370F4"/>
    <w:rsid w:val="0054179A"/>
    <w:rsid w:val="0054208E"/>
    <w:rsid w:val="00542495"/>
    <w:rsid w:val="0054461F"/>
    <w:rsid w:val="00544DEB"/>
    <w:rsid w:val="00547EEF"/>
    <w:rsid w:val="00556838"/>
    <w:rsid w:val="00557C81"/>
    <w:rsid w:val="005608DC"/>
    <w:rsid w:val="00577FEE"/>
    <w:rsid w:val="005810F3"/>
    <w:rsid w:val="005B0B7E"/>
    <w:rsid w:val="005B308D"/>
    <w:rsid w:val="005B4C45"/>
    <w:rsid w:val="005C4637"/>
    <w:rsid w:val="005D05F1"/>
    <w:rsid w:val="005F0E8F"/>
    <w:rsid w:val="00611A93"/>
    <w:rsid w:val="006479E1"/>
    <w:rsid w:val="00650773"/>
    <w:rsid w:val="00652B20"/>
    <w:rsid w:val="006720B2"/>
    <w:rsid w:val="00673F42"/>
    <w:rsid w:val="006824EE"/>
    <w:rsid w:val="006844C3"/>
    <w:rsid w:val="00686A95"/>
    <w:rsid w:val="00693B1B"/>
    <w:rsid w:val="006B1529"/>
    <w:rsid w:val="006B2158"/>
    <w:rsid w:val="006C17D9"/>
    <w:rsid w:val="006C350C"/>
    <w:rsid w:val="006C735A"/>
    <w:rsid w:val="006D2D97"/>
    <w:rsid w:val="006D3A08"/>
    <w:rsid w:val="006D57BF"/>
    <w:rsid w:val="006E2A16"/>
    <w:rsid w:val="006E5645"/>
    <w:rsid w:val="006F5823"/>
    <w:rsid w:val="007043BC"/>
    <w:rsid w:val="00713D7C"/>
    <w:rsid w:val="00727AF5"/>
    <w:rsid w:val="00727E6C"/>
    <w:rsid w:val="00733DF7"/>
    <w:rsid w:val="007367F2"/>
    <w:rsid w:val="007429F1"/>
    <w:rsid w:val="00782109"/>
    <w:rsid w:val="007B3804"/>
    <w:rsid w:val="007E0680"/>
    <w:rsid w:val="007E4125"/>
    <w:rsid w:val="0080313B"/>
    <w:rsid w:val="00806640"/>
    <w:rsid w:val="00820B61"/>
    <w:rsid w:val="008361CD"/>
    <w:rsid w:val="00841E50"/>
    <w:rsid w:val="00843ADC"/>
    <w:rsid w:val="00845551"/>
    <w:rsid w:val="00850B9C"/>
    <w:rsid w:val="008530BA"/>
    <w:rsid w:val="00855382"/>
    <w:rsid w:val="008564CD"/>
    <w:rsid w:val="00870594"/>
    <w:rsid w:val="0088008E"/>
    <w:rsid w:val="00894A19"/>
    <w:rsid w:val="008B41C0"/>
    <w:rsid w:val="008B7340"/>
    <w:rsid w:val="008C41EB"/>
    <w:rsid w:val="008C797A"/>
    <w:rsid w:val="008C7D3E"/>
    <w:rsid w:val="008D1422"/>
    <w:rsid w:val="008D33F1"/>
    <w:rsid w:val="008F30D5"/>
    <w:rsid w:val="00903623"/>
    <w:rsid w:val="009039EB"/>
    <w:rsid w:val="00905B0B"/>
    <w:rsid w:val="00907122"/>
    <w:rsid w:val="00907ABE"/>
    <w:rsid w:val="00914DA8"/>
    <w:rsid w:val="0091692D"/>
    <w:rsid w:val="009224E7"/>
    <w:rsid w:val="00925579"/>
    <w:rsid w:val="00944844"/>
    <w:rsid w:val="009506D3"/>
    <w:rsid w:val="00961AFD"/>
    <w:rsid w:val="00970B24"/>
    <w:rsid w:val="00973C28"/>
    <w:rsid w:val="009A1704"/>
    <w:rsid w:val="009A2EB0"/>
    <w:rsid w:val="009B041D"/>
    <w:rsid w:val="009B19A9"/>
    <w:rsid w:val="009C6E05"/>
    <w:rsid w:val="009D072D"/>
    <w:rsid w:val="009D12C0"/>
    <w:rsid w:val="009D4154"/>
    <w:rsid w:val="009E0D59"/>
    <w:rsid w:val="009F62C5"/>
    <w:rsid w:val="009F7668"/>
    <w:rsid w:val="00A577D4"/>
    <w:rsid w:val="00A61D15"/>
    <w:rsid w:val="00AB08E0"/>
    <w:rsid w:val="00AC0D84"/>
    <w:rsid w:val="00AC35FB"/>
    <w:rsid w:val="00AD1E4B"/>
    <w:rsid w:val="00AD296B"/>
    <w:rsid w:val="00AD3BC6"/>
    <w:rsid w:val="00AD6B34"/>
    <w:rsid w:val="00AF1CFD"/>
    <w:rsid w:val="00AF5DDC"/>
    <w:rsid w:val="00B02D46"/>
    <w:rsid w:val="00B21CB1"/>
    <w:rsid w:val="00B24A00"/>
    <w:rsid w:val="00B36C9D"/>
    <w:rsid w:val="00B45412"/>
    <w:rsid w:val="00B46418"/>
    <w:rsid w:val="00B50012"/>
    <w:rsid w:val="00B55A8A"/>
    <w:rsid w:val="00B81228"/>
    <w:rsid w:val="00BC5853"/>
    <w:rsid w:val="00BD0F76"/>
    <w:rsid w:val="00BD47CF"/>
    <w:rsid w:val="00BD6D72"/>
    <w:rsid w:val="00BE0AEC"/>
    <w:rsid w:val="00BE48E2"/>
    <w:rsid w:val="00C071DF"/>
    <w:rsid w:val="00C0754A"/>
    <w:rsid w:val="00C16684"/>
    <w:rsid w:val="00C208F2"/>
    <w:rsid w:val="00C26F44"/>
    <w:rsid w:val="00C4283A"/>
    <w:rsid w:val="00C47D6B"/>
    <w:rsid w:val="00C5222B"/>
    <w:rsid w:val="00C72834"/>
    <w:rsid w:val="00C836EE"/>
    <w:rsid w:val="00C84942"/>
    <w:rsid w:val="00C93D4E"/>
    <w:rsid w:val="00C97AFA"/>
    <w:rsid w:val="00CA0ECF"/>
    <w:rsid w:val="00CB2F1E"/>
    <w:rsid w:val="00CE3CFB"/>
    <w:rsid w:val="00CE448E"/>
    <w:rsid w:val="00CE5024"/>
    <w:rsid w:val="00CF2E4A"/>
    <w:rsid w:val="00D013CC"/>
    <w:rsid w:val="00D0727F"/>
    <w:rsid w:val="00D16E1B"/>
    <w:rsid w:val="00D320CC"/>
    <w:rsid w:val="00D36983"/>
    <w:rsid w:val="00D36A2D"/>
    <w:rsid w:val="00D403EB"/>
    <w:rsid w:val="00D40E94"/>
    <w:rsid w:val="00D41FF4"/>
    <w:rsid w:val="00D4374F"/>
    <w:rsid w:val="00D7283E"/>
    <w:rsid w:val="00D8507D"/>
    <w:rsid w:val="00D948F4"/>
    <w:rsid w:val="00D95FB8"/>
    <w:rsid w:val="00DA0D76"/>
    <w:rsid w:val="00DB372D"/>
    <w:rsid w:val="00DD1C72"/>
    <w:rsid w:val="00DD7CFF"/>
    <w:rsid w:val="00E023CD"/>
    <w:rsid w:val="00E02B9B"/>
    <w:rsid w:val="00E033C9"/>
    <w:rsid w:val="00E1684E"/>
    <w:rsid w:val="00E24FD8"/>
    <w:rsid w:val="00E30F00"/>
    <w:rsid w:val="00E3168F"/>
    <w:rsid w:val="00E33977"/>
    <w:rsid w:val="00E35C67"/>
    <w:rsid w:val="00E36B5C"/>
    <w:rsid w:val="00E40863"/>
    <w:rsid w:val="00E44B56"/>
    <w:rsid w:val="00E4664C"/>
    <w:rsid w:val="00E5442A"/>
    <w:rsid w:val="00E6172B"/>
    <w:rsid w:val="00E64D68"/>
    <w:rsid w:val="00E67083"/>
    <w:rsid w:val="00E80759"/>
    <w:rsid w:val="00E8424E"/>
    <w:rsid w:val="00E86FAE"/>
    <w:rsid w:val="00E8758E"/>
    <w:rsid w:val="00E96F17"/>
    <w:rsid w:val="00EA5771"/>
    <w:rsid w:val="00EB3357"/>
    <w:rsid w:val="00EC1142"/>
    <w:rsid w:val="00EC1A89"/>
    <w:rsid w:val="00EC3107"/>
    <w:rsid w:val="00ED248C"/>
    <w:rsid w:val="00EF0E24"/>
    <w:rsid w:val="00F02974"/>
    <w:rsid w:val="00F166F5"/>
    <w:rsid w:val="00F24469"/>
    <w:rsid w:val="00F423C3"/>
    <w:rsid w:val="00F43A32"/>
    <w:rsid w:val="00F46524"/>
    <w:rsid w:val="00F65D72"/>
    <w:rsid w:val="00F712A2"/>
    <w:rsid w:val="00F958D6"/>
    <w:rsid w:val="00FB090D"/>
    <w:rsid w:val="00FB2EC4"/>
    <w:rsid w:val="00FB3861"/>
    <w:rsid w:val="00FC44DA"/>
    <w:rsid w:val="00FD0B94"/>
    <w:rsid w:val="00FD102E"/>
    <w:rsid w:val="00FD64C1"/>
    <w:rsid w:val="00FE157A"/>
    <w:rsid w:val="00FF54DE"/>
    <w:rsid w:val="00FF5B51"/>
    <w:rsid w:val="00FF6C0E"/>
    <w:rsid w:val="00FF6D3F"/>
  </w:rsids>
  <w:docVars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_ansvarlig" w:val="Hafslund, Rune"/>
    <w:docVar w:name="ek_dbfields" w:val="EK_Avdeling¤2#4¤2# ¤3#EK_Avsnitt¤2#4¤2# ¤3#EK_Bedriftsnavn¤2#1¤2#Helse Bergen¤3#EK_GjelderFra¤2#0¤2#25.08.2022¤3#EK_KlGjelderFra¤2#0¤2#¤3#EK_Opprettet¤2#0¤2#02.09.2013¤3#EK_Utgitt¤2#0¤2#04.09.2013¤3#EK_IBrukDato¤2#0¤2#25.08.2022¤3#EK_DokumentID¤2#0¤2#D30125¤3#EK_DokTittel¤2#0¤2#10 Gravidtet og stråling - Ansatt¤3#EK_DokType¤2#0¤2#Retningslinje¤3#EK_DocLvlShort¤2#0¤2# ¤3#EK_DocLevel¤2#0¤2# ¤3#EK_EksRef¤2#2¤2# 0_x0009_¤3#EK_Erstatter¤2#0¤2#2.05¤3#EK_ErstatterD¤2#0¤2#11.08.2020¤3#EK_Signatur¤2#0¤2#Rune Hafslund¤3#EK_Verifisert¤2#0¤2# ¤3#EK_Hørt¤2#0¤2# ¤3#EK_AuditReview¤2#2¤2# ¤3#EK_AuditApprove¤2#2¤2# ¤3#EK_Gradering¤2#0¤2#Åpen¤3#EK_Gradnr¤2#4¤2#0¤3#EK_Kapittel¤2#4¤2# ¤3#EK_Referanse¤2#2¤2# 3_x0009_02.1.6.1.1-01_x0009_Kravdokument Strålebruk_x0009_29557_x0009_dok29557.docx_x0009_¤1#02.1.6.1.2-09_x0009_08 Persondosimetri - Ansatt_x0009_30123_x0009_dok30123.docx_x0009_¤1#02.1.6.1.4-19_x0009_Felles krav: Radioaktiv pasient - lav aktivitet_x0009_36051_x0009_dok36051.docx_x0009_¤1#¤3#EK_RefNr¤2#0¤2#02.1.6.1.2-13¤3#EK_Revisjon¤2#0¤2#2.06¤3#EK_Ansvarlig¤2#0¤2#Hafslund, Rune¤3#EK_SkrevetAv¤2#0¤2#Bente Vee / Kirsten N . Bolstad¤3#EK_UText1¤2#0¤2#Kirsten Bolstad, Bente Vee¤3#EK_UText2¤2#0¤2# ¤3#EK_UText3¤2#0¤2# ¤3#EK_UText4¤2#0¤2# ¤3#EK_Status¤2#0¤2#I bruk¤3#EK_Stikkord¤2#0¤2#strålevern, strålebruk¤3#EK_SuperStikkord¤2#0¤2#¤3#EK_Rapport¤2#3¤2#¤3#EK_EKPrintMerke¤2#0¤2#Uoffisiell utskrift er kun gyldig på utskriftsdato¤3#EK_Watermark¤2#0¤2#¤3#EK_Utgave¤2#0¤2#2.06¤3#EK_Merknad¤2#7¤2#reviderte tekst for om/ når gravid må få andre oppgaver&#13;_x000a_Forlenget gyldighet til 25.08.2024¤3#EK_VerLogg¤2#2¤2#Ver. 2.06 - 25.08.2022|reviderte tekst for om/ når gravid må få andre oppgaver&#13;_x000a_Forlenget gyldighet til 25.08.2024¤1#Ver. 2.05 - 11.08.2020|Forlenget gyldighet til 11.08.2022 uten endringer i dokumentet.¤1#Ver. 2.04 - 29.08.2018|Forlenget gyldighet til 29.08.2020¤1#Ver. 2.03 - 03.05.2018|Forlenget gyldighet til 03.05.2020¤1#Ver. 2.02 - 27.06.2017|Forlenget gyldighet til 27.06.2019 uten endringer i dokumentet.¤1#Ver. 2.01 - 23.06.2015|¤1#Ver. 2.00 - 24.04.2015|¤1#Ver. 1.01 - 17.02.2015|¤1#Ver. 1.00 - 04.09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3¤3#EK_GjelderTil¤2#0¤2#25.08.2024¤3#EK_Vedlegg¤2#2¤2# 0_x0009_¤3#EK_AvdelingOver¤2#4¤2# ¤3#EK_HRefNr¤2#0¤2# ¤3#EK_HbNavn¤2#0¤2# ¤3#EK_DokRefnr¤2#4¤2#00030201060102¤3#EK_Dokendrdato¤2#4¤2#16.03.2022 19:27:30¤3#EK_HbType¤2#4¤2# ¤3#EK_Offisiell¤2#4¤2# ¤3#EK_VedleggRef¤2#4¤2#02.1.6.1.2-13¤3#EK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EK_Strukt01¤2#5¤2#¤5#¤5#Kategorier HB (ikke dokumenter på dette nivået trykk dere videre ned +)¤5#0¤5#0¤4#¤5#¤5#Kliniske støttefunksjoner  (ikke dokumenter på dette nivået trykk dere videre ned +)¤5#0¤5#0¤4#¤5#¤5#Strålebruk¤5#3¤5#0¤4# - ¤3#EK_Pub¤2#6¤2#;15;18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¤5#HVRHF¤5#1¤5#-1¤4#¤5#02¤5#Helse Bergen HF¤5#1¤5#0¤4#.¤5#1¤5#Fellesdokumenter¤5#1¤5#0¤4#.¤5#6¤5#Kliniske støttefunksjoner¤5#1¤5#0¤4#.¤5#1¤5#Strålebruk¤5#0¤5#0¤4#.¤5#2¤5#Strålevern Prosedyrer røntgenstråling¤5#0¤5#0¤4# - ¤3#"/>
    <w:docVar w:name="ek_dl" w:val="13"/>
    <w:docVar w:name="ek_doclevel" w:val=" "/>
    <w:docVar w:name="ek_doclvlshort" w:val=" "/>
    <w:docVar w:name="ek_doktittel" w:val="10 Gravidtet og stråling - Ansatt"/>
    <w:docVar w:name="ek_doktype" w:val="Retningslinje"/>
    <w:docVar w:name="ek_dokumentid" w:val="D30125"/>
    <w:docVar w:name="ek_erstatter" w:val="2.05"/>
    <w:docVar w:name="ek_erstatterd" w:val="11.08.2020"/>
    <w:docVar w:name="ek_format" w:val="-10"/>
    <w:docVar w:name="ek_gjelderfra" w:val="25.08.2022"/>
    <w:docVar w:name="ek_gjeldertil" w:val="25.08.2024"/>
    <w:docVar w:name="ek_gradering" w:val="Åpen"/>
    <w:docVar w:name="ek_hbnavn" w:val=" "/>
    <w:docVar w:name="ek_hrefnr" w:val=" "/>
    <w:docVar w:name="ek_hørt" w:val=" "/>
    <w:docVar w:name="ek_ibrukdato" w:val="25.08.2022"/>
    <w:docVar w:name="ek_merknad" w:val="reviderte tekst for om/ når gravid må få andre oppgaver&#13;_x000a_Forlenget gyldighet til 25.08.2024"/>
    <w:docVar w:name="ek_opprettet" w:val="02.09.2013"/>
    <w:docVar w:name="ek_protection" w:val="0"/>
    <w:docVar w:name="ek_rapport" w:val="[]"/>
    <w:docVar w:name="ek_refnr" w:val="02.1.6.1.2-13"/>
    <w:docVar w:name="ek_revisjon" w:val="2.06"/>
    <w:docVar w:name="ek_s00mt1" w:val="HVRHF - Helse Bergen HF - Fellesdokumenter - Kliniske støttefunksjoner"/>
    <w:docVar w:name="ek_s01mt3" w:val="Medisinske støttefunksjoner - Strålebruk"/>
    <w:docVar w:name="ek_signatur" w:val="Rune Hafslund"/>
    <w:docVar w:name="ek_skrevetav" w:val="Bente Vee / Kirsten N . Bolstad"/>
    <w:docVar w:name="ek_status" w:val="I bruk"/>
    <w:docVar w:name="ek_stikkord" w:val="strålevern, strålebruk"/>
    <w:docVar w:name="ek_type" w:val="DOK"/>
    <w:docVar w:name="ek_utext1" w:val="Kirsten Bolstad, Bente Vee"/>
    <w:docVar w:name="ek_utext2" w:val=" "/>
    <w:docVar w:name="ek_utext3" w:val=" "/>
    <w:docVar w:name="ek_utext4" w:val=" "/>
    <w:docVar w:name="ek_utgave" w:val="2.06"/>
    <w:docVar w:name="ek_utgitt" w:val="04.09.2013"/>
    <w:docVar w:name="ek_verifisert" w:val=" "/>
    <w:docVar w:name="idek_referanse" w:val=";29557;30123;36051;"/>
    <w:docVar w:name="idxd" w:val=";29557;30123;36051;"/>
    <w:docVar w:name="khb" w:val="UB"/>
    <w:docVar w:name="skitten" w:val="0"/>
    <w:docVar w:name="xd29557" w:val="02.1.6.1.1-01"/>
    <w:docVar w:name="xd30123" w:val="02.1.6.1.2-09"/>
    <w:docVar w:name="xd36051" w:val="02.1.6.1.4-19"/>
    <w:docVar w:name="xdf29557" w:val="dok29557.docx"/>
    <w:docVar w:name="xdf30123" w:val="dok30123.docx"/>
    <w:docVar w:name="xdf36051" w:val="dok36051.docx"/>
    <w:docVar w:name="xdl29557" w:val="02.1.6.1.1-01 Kravdokument Strålebruk"/>
    <w:docVar w:name="xdl30123" w:val="02.1.6.1.2-09 08 Persondosimetri - Ansatt"/>
    <w:docVar w:name="xdl36051" w:val="02.1.6.1.4-19 Felles krav: Radioaktiv pasient - lav aktivitet"/>
    <w:docVar w:name="xdt29557" w:val="Kravdokument Strålebruk"/>
    <w:docVar w:name="xdt30123" w:val="08 Persondosimetri - Ansatt"/>
    <w:docVar w:name="xdt36051" w:val="Felles krav: Radioaktiv pasient - lav aktivitet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45FEA85"/>
  <w15:docId w15:val="{91BB8A86-1A91-43D2-94BC-BB0F7466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autoRedefine/>
    <w:qFormat/>
    <w:pPr>
      <w:numPr>
        <w:numId w:val="1"/>
      </w:numPr>
      <w:spacing w:before="240" w:line="480" w:lineRule="auto"/>
      <w:outlineLvl w:val="0"/>
    </w:pPr>
    <w:rPr>
      <w:rFonts w:ascii="Verdana" w:hAnsi="Verdana"/>
      <w:b/>
      <w:sz w:val="24"/>
      <w:u w:val="single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numPr>
        <w:ilvl w:val="2"/>
        <w:numId w:val="12"/>
      </w:numPr>
      <w:tabs>
        <w:tab w:val="num" w:pos="703"/>
      </w:tabs>
      <w:ind w:left="50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spacing w:line="360" w:lineRule="auto"/>
      <w:outlineLvl w:val="5"/>
    </w:pPr>
    <w:rPr>
      <w:rFonts w:ascii="Verdana" w:hAnsi="Verdan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  <w:rPr>
      <w:sz w:val="20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20"/>
    </w:rPr>
  </w:style>
  <w:style w:type="paragraph" w:customStyle="1" w:styleId="DBFelt">
    <w:name w:val="DBFelt"/>
    <w:basedOn w:val="Normal"/>
    <w:rPr>
      <w:color w:val="808080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Verdana" w:hAnsi="Verdana"/>
      <w:color w:val="0000FF"/>
      <w:sz w:val="14"/>
      <w:u w:val="single"/>
    </w:rPr>
  </w:style>
  <w:style w:type="character" w:styleId="FollowedHyperlink">
    <w:name w:val="FollowedHyperlink"/>
    <w:rPr>
      <w:rFonts w:ascii="Verdana" w:hAnsi="Verdana"/>
      <w:color w:val="800080"/>
      <w:sz w:val="14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B50012"/>
    <w:rPr>
      <w:rFonts w:ascii="Calibri" w:eastAsia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33CCB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133CCB"/>
    <w:rPr>
      <w:sz w:val="20"/>
    </w:rPr>
  </w:style>
  <w:style w:type="character" w:customStyle="1" w:styleId="MerknadstekstTegn">
    <w:name w:val="Merknadstekst Tegn"/>
    <w:basedOn w:val="DefaultParagraphFont"/>
    <w:link w:val="CommentText"/>
    <w:uiPriority w:val="99"/>
    <w:rsid w:val="00133CCB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FE15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vdata.no/dokument/SF/forskrift/2016-12-16-1659/KAPITTEL_4%22%20/l%20%22%C2%A732" TargetMode="External" /><Relationship Id="rId11" Type="http://schemas.openxmlformats.org/officeDocument/2006/relationships/hyperlink" Target="https://journals.sagepub.com/doi/pdf/10.1177/ANIB_30_1" TargetMode="External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kvalitet.helse-bergen.no/docs/pub/DOK31086.pdf" TargetMode="External" /><Relationship Id="rId6" Type="http://schemas.openxmlformats.org/officeDocument/2006/relationships/hyperlink" Target="https://kvalitet.helse-bergen.no/docs/pub/DOK30123.htm" TargetMode="External" /><Relationship Id="rId7" Type="http://schemas.openxmlformats.org/officeDocument/2006/relationships/hyperlink" Target="https://kvalitet.helse-bergen.no/docs/pub/DOK40889.htm" TargetMode="External" /><Relationship Id="rId8" Type="http://schemas.openxmlformats.org/officeDocument/2006/relationships/hyperlink" Target="https://kvalitet.helse-bergen.no/docs/pub/DOK29557.htm" TargetMode="External" /><Relationship Id="rId9" Type="http://schemas.openxmlformats.org/officeDocument/2006/relationships/hyperlink" Target="https://www.dsa.no/publikasjoner/straleverninfo-15-2005-graviditet-og-rontgenstraling/StralevernInfo15_2005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RHAF\APPDATA\ROAMING\MICROSOFT\MALER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B2D61B2-EF51-4500-9719-12391C02A819}">
  <we:reference id="1fc441d0-c012-4ded-878a-44e68ea26eb9" version="3.0.0.0" store="EXCatalog" storeType="excatalog"/>
  <we:alternateReferences>
    <we:reference id="WA200003024" version="3.0.0.0" store="nb-NO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DBFF8-F1CE-4327-A627-996FB2BFD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OPERATIV_EK3TEMPDISABLED.DOTM</Template>
  <TotalTime>67</TotalTime>
  <Pages>1</Pages>
  <Words>263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10 Graviditet og stråling - Ansatt</vt:lpstr>
      <vt:lpstr>Gravide ansatte, røntgenstråling</vt:lpstr>
    </vt:vector>
  </TitlesOfParts>
  <Company>Datakvalitet</Company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Graviditet og stråling - Ansatt</dc:title>
  <dc:subject>00030201060102|02.1.6.1.2-13|</dc:subject>
  <dc:creator>Handbok</dc:creator>
  <cp:lastModifiedBy>Samnøy, Andreas Tefre</cp:lastModifiedBy>
  <cp:revision>10</cp:revision>
  <cp:lastPrinted>2006-09-07T08:52:00Z</cp:lastPrinted>
  <dcterms:created xsi:type="dcterms:W3CDTF">2022-08-25T08:18:00Z</dcterms:created>
  <dcterms:modified xsi:type="dcterms:W3CDTF">2025-08-07T11:31:00Z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#000000,10,Calibri</vt:lpwstr>
  </property>
  <property fmtid="{D5CDD505-2E9C-101B-9397-08002B2CF9AE}" pid="3" name="ClassificationContentMarkingFooterShapeIds">
    <vt:lpwstr>36b28ed2,5358c0fb,5d0022c5</vt:lpwstr>
  </property>
  <property fmtid="{D5CDD505-2E9C-101B-9397-08002B2CF9AE}" pid="4" name="ClassificationContentMarkingFooterText">
    <vt:lpwstr>Følsomhet Intern (gul)</vt:lpwstr>
  </property>
  <property fmtid="{D5CDD505-2E9C-101B-9397-08002B2CF9AE}" pid="5" name="EK_Bedriftsnavn">
    <vt:lpwstr>Helse Bergen</vt:lpwstr>
  </property>
  <property fmtid="{D5CDD505-2E9C-101B-9397-08002B2CF9AE}" pid="6" name="EK_DokTittel">
    <vt:lpwstr>10 Graviditet og stråling - Ansatt</vt:lpwstr>
  </property>
  <property fmtid="{D5CDD505-2E9C-101B-9397-08002B2CF9AE}" pid="7" name="EK_DokType">
    <vt:lpwstr>Retningslinje</vt:lpwstr>
  </property>
  <property fmtid="{D5CDD505-2E9C-101B-9397-08002B2CF9AE}" pid="8" name="EK_DokumentID">
    <vt:lpwstr>D30125</vt:lpwstr>
  </property>
  <property fmtid="{D5CDD505-2E9C-101B-9397-08002B2CF9AE}" pid="9" name="EK_EKPrintMerke">
    <vt:lpwstr>Uoffisiell utskrift er kun gyldig på utskriftsdato</vt:lpwstr>
  </property>
  <property fmtid="{D5CDD505-2E9C-101B-9397-08002B2CF9AE}" pid="10" name="EK_GjelderFra">
    <vt:lpwstr>07.08.2025</vt:lpwstr>
  </property>
  <property fmtid="{D5CDD505-2E9C-101B-9397-08002B2CF9AE}" pid="11" name="EK_GjelderTil">
    <vt:lpwstr>[]</vt:lpwstr>
  </property>
  <property fmtid="{D5CDD505-2E9C-101B-9397-08002B2CF9AE}" pid="12" name="EK_RefNr">
    <vt:lpwstr>1.7.1.2-13</vt:lpwstr>
  </property>
  <property fmtid="{D5CDD505-2E9C-101B-9397-08002B2CF9AE}" pid="13" name="EK_S00MT1">
    <vt:lpwstr>Helse Bergen HF/Fellesdokumenter/Kliniske støttefunksjoner</vt:lpwstr>
  </property>
  <property fmtid="{D5CDD505-2E9C-101B-9397-08002B2CF9AE}" pid="14" name="EK_S01MT3">
    <vt:lpwstr>Kliniske støttefunksjoner/Strålebruk</vt:lpwstr>
  </property>
  <property fmtid="{D5CDD505-2E9C-101B-9397-08002B2CF9AE}" pid="15" name="EK_Signatur">
    <vt:lpwstr>Tone Nybø</vt:lpwstr>
  </property>
  <property fmtid="{D5CDD505-2E9C-101B-9397-08002B2CF9AE}" pid="16" name="EK_UText1">
    <vt:lpwstr>Kirsten Bolstad, Bente Vee</vt:lpwstr>
  </property>
  <property fmtid="{D5CDD505-2E9C-101B-9397-08002B2CF9AE}" pid="17" name="EK_Utgave">
    <vt:lpwstr>3.00</vt:lpwstr>
  </property>
  <property fmtid="{D5CDD505-2E9C-101B-9397-08002B2CF9AE}" pid="18" name="EK_Watermark">
    <vt:lpwstr/>
  </property>
  <property fmtid="{D5CDD505-2E9C-101B-9397-08002B2CF9AE}" pid="19" name="MSIP_Label_0c3ffc1c-ef00-4620-9c2f-7d9c1597774b_ActionId">
    <vt:lpwstr>45da2ab2-a5b7-4f19-8a6b-0b88cda1e9f2</vt:lpwstr>
  </property>
  <property fmtid="{D5CDD505-2E9C-101B-9397-08002B2CF9AE}" pid="20" name="MSIP_Label_0c3ffc1c-ef00-4620-9c2f-7d9c1597774b_ContentBits">
    <vt:lpwstr>2</vt:lpwstr>
  </property>
  <property fmtid="{D5CDD505-2E9C-101B-9397-08002B2CF9AE}" pid="21" name="MSIP_Label_0c3ffc1c-ef00-4620-9c2f-7d9c1597774b_Enabled">
    <vt:lpwstr>true</vt:lpwstr>
  </property>
  <property fmtid="{D5CDD505-2E9C-101B-9397-08002B2CF9AE}" pid="22" name="MSIP_Label_0c3ffc1c-ef00-4620-9c2f-7d9c1597774b_Method">
    <vt:lpwstr>Standard</vt:lpwstr>
  </property>
  <property fmtid="{D5CDD505-2E9C-101B-9397-08002B2CF9AE}" pid="23" name="MSIP_Label_0c3ffc1c-ef00-4620-9c2f-7d9c1597774b_Name">
    <vt:lpwstr>Intern</vt:lpwstr>
  </property>
  <property fmtid="{D5CDD505-2E9C-101B-9397-08002B2CF9AE}" pid="24" name="MSIP_Label_0c3ffc1c-ef00-4620-9c2f-7d9c1597774b_SetDate">
    <vt:lpwstr>2025-08-04T10:36:27Z</vt:lpwstr>
  </property>
  <property fmtid="{D5CDD505-2E9C-101B-9397-08002B2CF9AE}" pid="25" name="MSIP_Label_0c3ffc1c-ef00-4620-9c2f-7d9c1597774b_SiteId">
    <vt:lpwstr>bdcbe535-f3cf-49f5-8a6a-fb6d98dc7837</vt:lpwstr>
  </property>
  <property fmtid="{D5CDD505-2E9C-101B-9397-08002B2CF9AE}" pid="26" name="MSIP_Label_0c3ffc1c-ef00-4620-9c2f-7d9c1597774b_Tag">
    <vt:lpwstr>10, 3, 0, 1</vt:lpwstr>
  </property>
  <property fmtid="{D5CDD505-2E9C-101B-9397-08002B2CF9AE}" pid="27" name="XDF29557">
    <vt:lpwstr>dok29557.docx</vt:lpwstr>
  </property>
  <property fmtid="{D5CDD505-2E9C-101B-9397-08002B2CF9AE}" pid="28" name="XDF30123">
    <vt:lpwstr>dok30123.docx</vt:lpwstr>
  </property>
  <property fmtid="{D5CDD505-2E9C-101B-9397-08002B2CF9AE}" pid="29" name="XDF36051">
    <vt:lpwstr>dok36051.docx</vt:lpwstr>
  </property>
  <property fmtid="{D5CDD505-2E9C-101B-9397-08002B2CF9AE}" pid="30" name="XDT29557">
    <vt:lpwstr>Kravdokument Strålebruk</vt:lpwstr>
  </property>
  <property fmtid="{D5CDD505-2E9C-101B-9397-08002B2CF9AE}" pid="31" name="XDT31086">
    <vt:lpwstr>13 Strålevernstiltak for gravide ansatte ved Senter for NM/PET</vt:lpwstr>
  </property>
  <property fmtid="{D5CDD505-2E9C-101B-9397-08002B2CF9AE}" pid="32" name="XDT36051">
    <vt:lpwstr>Sjekkliste: Radioaktiv pasient - lav aktivitet</vt:lpwstr>
  </property>
  <property fmtid="{D5CDD505-2E9C-101B-9397-08002B2CF9AE}" pid="33" name="XDT40889">
    <vt:lpwstr>14 Informasjon: Radioaktiv pasient - lav aktivitet</vt:lpwstr>
  </property>
</Properties>
</file>