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55A8A" w:rsidP="003F6CAC" w14:paraId="23DA354C" w14:textId="77777777">
      <w:pPr>
        <w:pStyle w:val="Heading1"/>
      </w:pPr>
      <w:bookmarkStart w:id="0" w:name="tempHer"/>
      <w:bookmarkEnd w:id="0"/>
      <w:r>
        <w:t>Forskrift</w:t>
      </w:r>
    </w:p>
    <w:p w:rsidR="003F6CAC" w:rsidRPr="003F6CAC" w:rsidP="00181500" w14:paraId="50727430" w14:textId="77777777">
      <w:pPr>
        <w:rPr>
          <w:sz w:val="28"/>
          <w:szCs w:val="24"/>
        </w:rPr>
      </w:pPr>
      <w:hyperlink r:id="rId4" w:history="1">
        <w:r w:rsidRPr="003F6CAC">
          <w:rPr>
            <w:rStyle w:val="Hyperlink"/>
            <w:sz w:val="18"/>
            <w:szCs w:val="24"/>
          </w:rPr>
          <w:t>Lov om folkehelsearbeid (folkehelseloven) - Lovdata</w:t>
        </w:r>
      </w:hyperlink>
    </w:p>
    <w:p w:rsidR="003F6CAC" w:rsidRPr="003F6CAC" w:rsidP="003F6CAC" w14:paraId="5E0908D8" w14:textId="77777777">
      <w:pPr>
        <w:pStyle w:val="Heading1"/>
      </w:pPr>
      <w:hyperlink r:id="rId5" w:history="1">
        <w:r w:rsidRPr="003F6CAC">
          <w:rPr>
            <w:rStyle w:val="Hyperlink"/>
            <w:b w:val="0"/>
            <w:bCs/>
            <w:sz w:val="18"/>
          </w:rPr>
          <w:t>Forskrift om miljørettet helsevern - Lovdata</w:t>
        </w:r>
      </w:hyperlink>
    </w:p>
    <w:p w:rsidR="003F6CAC" w:rsidP="003F6CAC" w14:paraId="2C89DDB2" w14:textId="77777777">
      <w:pPr>
        <w:pStyle w:val="Heading1"/>
      </w:pPr>
    </w:p>
    <w:p w:rsidR="00B55A8A" w:rsidP="003F6CAC" w14:paraId="23DA354F" w14:textId="1BA53909">
      <w:pPr>
        <w:pStyle w:val="Heading1"/>
      </w:pPr>
      <w:r>
        <w:t>Veiledere</w:t>
      </w:r>
    </w:p>
    <w:p w:rsidR="00115421" w:rsidP="00115421" w14:paraId="23DA3550" w14:textId="3E1B4A8F">
      <w:pPr>
        <w:pStyle w:val="ListParagraph"/>
        <w:numPr>
          <w:ilvl w:val="0"/>
          <w:numId w:val="18"/>
        </w:numPr>
        <w:ind w:left="426" w:hanging="284"/>
      </w:pPr>
      <w:hyperlink r:id="rId6" w:history="1">
        <w:r w:rsidRPr="003F6CAC">
          <w:rPr>
            <w:rStyle w:val="Hyperlink"/>
            <w:sz w:val="18"/>
            <w:szCs w:val="24"/>
          </w:rPr>
          <w:t>Barnehager og smittevern - FHI</w:t>
        </w:r>
      </w:hyperlink>
      <w:r w:rsidR="00830EEA">
        <w:br/>
      </w:r>
    </w:p>
    <w:p w:rsidR="003F6CAC" w:rsidRPr="003F6CAC" w:rsidP="00AA3C49" w14:paraId="1259AC00" w14:textId="77777777">
      <w:pPr>
        <w:pStyle w:val="ListParagraph"/>
        <w:numPr>
          <w:ilvl w:val="0"/>
          <w:numId w:val="18"/>
        </w:numPr>
        <w:ind w:left="426" w:hanging="284"/>
        <w:rPr>
          <w:sz w:val="28"/>
          <w:szCs w:val="24"/>
        </w:rPr>
      </w:pPr>
      <w:hyperlink r:id="rId7" w:history="1">
        <w:r w:rsidRPr="003F6CAC">
          <w:rPr>
            <w:rStyle w:val="Hyperlink"/>
            <w:sz w:val="18"/>
            <w:szCs w:val="24"/>
          </w:rPr>
          <w:t>Helse og miljø i barnehager, skoler og skolefritidsordninger - Helsedirektoratet</w:t>
        </w:r>
      </w:hyperlink>
    </w:p>
    <w:p w:rsidR="005A057C" w:rsidP="003F6CAC" w14:paraId="23DA3551" w14:textId="7779A534">
      <w:pPr>
        <w:pStyle w:val="ListParagraph"/>
        <w:ind w:left="426"/>
      </w:pPr>
    </w:p>
    <w:p w:rsidR="00222879" w:rsidRPr="00C0221A" w:rsidP="003F6CAC" w14:paraId="23DA3552" w14:textId="77777777">
      <w:pPr>
        <w:pStyle w:val="Heading1"/>
      </w:pPr>
      <w:r w:rsidRPr="00C0221A">
        <w:t>Hensikt</w:t>
      </w:r>
    </w:p>
    <w:p w:rsidR="00AA3C49" w:rsidP="00181500" w14:paraId="23DA3553" w14:textId="77777777">
      <w:r>
        <w:t>A</w:t>
      </w:r>
      <w:r>
        <w:t>ktiviteten i barnehagene skal planlegges og drives slik at risikoen for smittesp</w:t>
      </w:r>
      <w:r>
        <w:t xml:space="preserve">redning blir så liten som mulig. Denne retningslinjen beskriver når barn bør holdes hjemme på grunn av egen </w:t>
      </w:r>
      <w:r w:rsidR="00BE5A7C">
        <w:t>akutt sykdom, og rutiner som skal følges når barn blir syke i løpet av barnehagedagen.</w:t>
      </w:r>
    </w:p>
    <w:p w:rsidR="00237637" w:rsidP="00181500" w14:paraId="23DA3554" w14:textId="77777777"/>
    <w:p w:rsidR="00237637" w:rsidP="00181500" w14:paraId="23DA3555" w14:textId="77777777">
      <w:r>
        <w:t>Det skal alltid tas særlig hensyn til barn som er påvirket a</w:t>
      </w:r>
      <w:r>
        <w:t>v sykdom</w:t>
      </w:r>
      <w:r w:rsidR="00BE5A7C">
        <w:t>, enten den er akutt eller av mer kronisk art</w:t>
      </w:r>
      <w:r>
        <w:t xml:space="preserve">. Aktiviteter skal tilpasses og de </w:t>
      </w:r>
      <w:r w:rsidR="00D73E1C">
        <w:t>som trenger ekstra omsorg må få det.</w:t>
      </w:r>
    </w:p>
    <w:p w:rsidR="00222879" w:rsidRPr="00C0221A" w:rsidP="003F6CAC" w14:paraId="23DA3556" w14:textId="77777777">
      <w:pPr>
        <w:pStyle w:val="Heading1"/>
      </w:pPr>
      <w:r w:rsidRPr="00C0221A">
        <w:t xml:space="preserve">Målgruppe </w:t>
      </w:r>
    </w:p>
    <w:p w:rsidR="00222879" w:rsidRPr="00C0221A" w:rsidP="00181500" w14:paraId="23DA3557" w14:textId="77777777">
      <w:r w:rsidRPr="00C0221A">
        <w:t>A</w:t>
      </w:r>
      <w:r w:rsidRPr="00C0221A">
        <w:t>lle ansatte i barnehagene</w:t>
      </w:r>
      <w:r w:rsidR="00D73E1C">
        <w:t>.</w:t>
      </w:r>
    </w:p>
    <w:p w:rsidR="00222879" w:rsidRPr="004726F1" w:rsidP="003F6CAC" w14:paraId="23DA3558" w14:textId="77777777">
      <w:pPr>
        <w:pStyle w:val="Heading1"/>
      </w:pPr>
      <w:r>
        <w:t>Når syke barn bør holdes hjemme</w:t>
      </w:r>
    </w:p>
    <w:p w:rsidR="004726F1" w:rsidP="004726F1" w14:paraId="23DA3559" w14:textId="77777777">
      <w:r>
        <w:t>G</w:t>
      </w:r>
      <w:r>
        <w:t xml:space="preserve">ode hygienerutiner for håndvask, håndtering av mat og kontakt med dyr er viktige generelle tiltak for å forbygge spredning av smittsomme sykdommer. I tillegg skal syke barn i mange tilfeller holdes hjemme en periode, dels for sin egen skyld og dels for å </w:t>
      </w:r>
      <w:r>
        <w:t xml:space="preserve">hindre smittespredning til andre. </w:t>
      </w:r>
    </w:p>
    <w:p w:rsidR="004726F1" w:rsidP="004726F1" w14:paraId="23DA355A" w14:textId="77777777"/>
    <w:p w:rsidR="00115421" w:rsidP="004726F1" w14:paraId="23DA355B" w14:textId="77777777">
      <w:r>
        <w:t>Som utgangspunkt må barn som skal være i barnehagen være feberfrie og allmenntilstanden må være så god at barnet kan delta i normale aktiviteter. Vurderingen av det enkelte barns allmenntilstand må alltid baseres på fore</w:t>
      </w:r>
      <w:r>
        <w:t>ldrenes skjønn.</w:t>
      </w:r>
    </w:p>
    <w:p w:rsidR="00115421" w:rsidP="004726F1" w14:paraId="23DA355C" w14:textId="77777777"/>
    <w:p w:rsidR="003F6CAC" w:rsidP="004726F1" w14:paraId="27679D60" w14:textId="77777777">
      <w:r>
        <w:t xml:space="preserve">Folkehelseinstituttets anbefalinger om når syke barn bør holdes hjemme </w:t>
      </w:r>
      <w:r>
        <w:t>skal følges</w:t>
      </w:r>
      <w:r>
        <w:t xml:space="preserve"> (</w:t>
      </w:r>
      <w:hyperlink r:id="rId6" w:history="1">
        <w:r w:rsidRPr="003F6CAC">
          <w:rPr>
            <w:rStyle w:val="Hyperlink"/>
            <w:sz w:val="18"/>
            <w:szCs w:val="24"/>
          </w:rPr>
          <w:t>Barnehager og smittevern - FHI</w:t>
        </w:r>
      </w:hyperlink>
      <w:r>
        <w:rPr>
          <w:sz w:val="28"/>
          <w:szCs w:val="24"/>
        </w:rPr>
        <w:t>)</w:t>
      </w:r>
      <w:r>
        <w:t>.</w:t>
      </w:r>
    </w:p>
    <w:p w:rsidR="009F3BDB" w:rsidP="004726F1" w14:paraId="23DA355D" w14:textId="4D0D2E56">
      <w:r>
        <w:t>Det vises til veilederen for mer detaljert</w:t>
      </w:r>
      <w:r>
        <w:t xml:space="preserve">e opplysninger om </w:t>
      </w:r>
      <w:r w:rsidR="0051142B">
        <w:t xml:space="preserve">symptomer og sykdommer. </w:t>
      </w:r>
    </w:p>
    <w:p w:rsidR="0099629F" w:rsidP="0099629F" w14:paraId="23DA355E" w14:textId="77777777"/>
    <w:p w:rsidR="00294AF5" w:rsidRPr="004726F1" w:rsidP="003F6CAC" w14:paraId="23DA355F" w14:textId="77777777">
      <w:pPr>
        <w:pStyle w:val="Heading1"/>
      </w:pPr>
      <w:r>
        <w:t>Når barn blir syke i løpet av barnehagedagen</w:t>
      </w:r>
    </w:p>
    <w:p w:rsidR="00222879" w:rsidP="00181500" w14:paraId="23DA3560" w14:textId="77777777">
      <w:pPr>
        <w:rPr>
          <w:rFonts w:cs="Arial"/>
        </w:rPr>
      </w:pPr>
      <w:r w:rsidRPr="00A62DAF">
        <w:rPr>
          <w:rFonts w:cs="Arial"/>
        </w:rPr>
        <w:t>A</w:t>
      </w:r>
      <w:r w:rsidRPr="00A62DAF">
        <w:rPr>
          <w:rFonts w:cs="Arial"/>
        </w:rPr>
        <w:t xml:space="preserve">nsvarshavende for avdelingen innhenter </w:t>
      </w:r>
      <w:r w:rsidR="00951E90">
        <w:rPr>
          <w:rFonts w:cs="Arial"/>
        </w:rPr>
        <w:t>informasjon om barnets tilstand; -</w:t>
      </w:r>
      <w:r w:rsidRPr="00A62DAF">
        <w:rPr>
          <w:rFonts w:cs="Arial"/>
        </w:rPr>
        <w:t xml:space="preserve"> som feber, smerter </w:t>
      </w:r>
      <w:r w:rsidR="00294AF5">
        <w:rPr>
          <w:rFonts w:cs="Arial"/>
        </w:rPr>
        <w:t xml:space="preserve">og </w:t>
      </w:r>
      <w:r w:rsidRPr="00A62DAF">
        <w:rPr>
          <w:rFonts w:cs="Arial"/>
        </w:rPr>
        <w:t>smittefare</w:t>
      </w:r>
      <w:r w:rsidRPr="00233A62" w:rsidR="00A62DAF">
        <w:rPr>
          <w:rFonts w:cs="Arial"/>
        </w:rPr>
        <w:t xml:space="preserve">, og </w:t>
      </w:r>
      <w:r w:rsidRPr="00A62DAF">
        <w:rPr>
          <w:rFonts w:cs="Arial"/>
        </w:rPr>
        <w:t>vurderer bar</w:t>
      </w:r>
      <w:r w:rsidR="00294AF5">
        <w:rPr>
          <w:rFonts w:cs="Arial"/>
        </w:rPr>
        <w:t>nets behov for omsorg, pleie og eventuelt andre tiltak.</w:t>
      </w:r>
    </w:p>
    <w:p w:rsidR="00222879" w:rsidRPr="00C0221A" w:rsidP="00181500" w14:paraId="23DA3561" w14:textId="77777777">
      <w:pPr>
        <w:rPr>
          <w:rFonts w:cs="Arial"/>
        </w:rPr>
      </w:pPr>
    </w:p>
    <w:p w:rsidR="00222879" w:rsidRPr="00C0221A" w:rsidP="00181500" w14:paraId="23DA3562" w14:textId="77777777">
      <w:r>
        <w:t xml:space="preserve">Foreldrene informeres </w:t>
      </w:r>
      <w:r w:rsidR="00294AF5">
        <w:t xml:space="preserve">så snart som mulig </w:t>
      </w:r>
      <w:r>
        <w:t xml:space="preserve">dersom barnet </w:t>
      </w:r>
      <w:r w:rsidR="00294AF5">
        <w:t>blir</w:t>
      </w:r>
      <w:r>
        <w:t xml:space="preserve"> sykt. Ansvarshavende bestemmer </w:t>
      </w:r>
      <w:r w:rsidR="00294AF5">
        <w:t>om</w:t>
      </w:r>
      <w:r>
        <w:t xml:space="preserve"> </w:t>
      </w:r>
      <w:r w:rsidR="00294AF5">
        <w:t xml:space="preserve">foreldrene bør oppfordres til å </w:t>
      </w:r>
      <w:r>
        <w:t>hente</w:t>
      </w:r>
      <w:r w:rsidR="00294AF5">
        <w:t xml:space="preserve"> barnet</w:t>
      </w:r>
      <w:r>
        <w:t>.</w:t>
      </w:r>
      <w:r w:rsidR="00294AF5">
        <w:t xml:space="preserve"> </w:t>
      </w:r>
      <w:r w:rsidRPr="00C0221A">
        <w:t xml:space="preserve">Styrer skal informeres </w:t>
      </w:r>
      <w:r w:rsidRPr="00A62DAF">
        <w:t>når</w:t>
      </w:r>
      <w:r w:rsidRPr="00C0221A">
        <w:t xml:space="preserve"> foreldrene kontaktes</w:t>
      </w:r>
      <w:r w:rsidR="00294AF5">
        <w:t>.</w:t>
      </w:r>
    </w:p>
    <w:p w:rsidR="00222879" w:rsidRPr="00C0221A" w:rsidP="00181500" w14:paraId="23DA3563" w14:textId="77777777"/>
    <w:p w:rsidR="00CA626F" w:rsidP="00181500" w14:paraId="23DA3564" w14:textId="77777777">
      <w:r>
        <w:t>Det v</w:t>
      </w:r>
      <w:r w:rsidRPr="00C0221A" w:rsidR="00222879">
        <w:t>urder</w:t>
      </w:r>
      <w:r>
        <w:t>es</w:t>
      </w:r>
      <w:r w:rsidRPr="00C0221A" w:rsidR="00222879">
        <w:t xml:space="preserve"> om </w:t>
      </w:r>
      <w:r>
        <w:t xml:space="preserve">flere </w:t>
      </w:r>
      <w:r w:rsidRPr="00C0221A" w:rsidR="00222879">
        <w:t xml:space="preserve">tiltak </w:t>
      </w:r>
      <w:r>
        <w:t xml:space="preserve">er nødvendige </w:t>
      </w:r>
      <w:r w:rsidRPr="00C0221A" w:rsidR="00222879">
        <w:t xml:space="preserve">for å </w:t>
      </w:r>
      <w:r>
        <w:t>begrense smittespredning, for eksempel:</w:t>
      </w:r>
    </w:p>
    <w:p w:rsidR="00222879" w:rsidP="00CA626F" w14:paraId="23DA3565" w14:textId="77777777">
      <w:pPr>
        <w:pStyle w:val="ListParagraph"/>
        <w:numPr>
          <w:ilvl w:val="0"/>
          <w:numId w:val="20"/>
        </w:numPr>
        <w:ind w:left="426" w:hanging="284"/>
      </w:pPr>
      <w:r>
        <w:t>ekstra renhold</w:t>
      </w:r>
    </w:p>
    <w:p w:rsidR="00CA626F" w:rsidP="00CA626F" w14:paraId="23DA3566" w14:textId="77777777">
      <w:pPr>
        <w:pStyle w:val="ListParagraph"/>
        <w:numPr>
          <w:ilvl w:val="0"/>
          <w:numId w:val="20"/>
        </w:numPr>
        <w:ind w:left="426" w:hanging="284"/>
      </w:pPr>
      <w:r>
        <w:t xml:space="preserve">generell informasjon til </w:t>
      </w:r>
      <w:r w:rsidR="002566B6">
        <w:t>øvrige</w:t>
      </w:r>
      <w:r>
        <w:t xml:space="preserve"> foreldre</w:t>
      </w:r>
    </w:p>
    <w:p w:rsidR="00CA626F" w:rsidP="00CA626F" w14:paraId="23DA3567" w14:textId="77777777">
      <w:pPr>
        <w:pStyle w:val="ListParagraph"/>
        <w:numPr>
          <w:ilvl w:val="0"/>
          <w:numId w:val="20"/>
        </w:numPr>
        <w:ind w:left="426" w:hanging="284"/>
      </w:pPr>
      <w:r>
        <w:t>var</w:t>
      </w:r>
      <w:r w:rsidR="001674C1">
        <w:t>s</w:t>
      </w:r>
      <w:r>
        <w:t>ling til kommunens smittevernlege</w:t>
      </w:r>
    </w:p>
    <w:p w:rsidR="001674C1" w:rsidRPr="00C0221A" w:rsidP="001674C1" w14:paraId="23DA3568" w14:textId="77777777"/>
    <w:p w:rsidR="00471EEC" w:rsidP="003F6CAC" w14:paraId="23DA3569" w14:textId="77777777">
      <w:pPr>
        <w:pStyle w:val="Heading1"/>
      </w:pPr>
      <w:r>
        <w:t xml:space="preserve">Informasjon til foreldre ved smittsom </w:t>
      </w:r>
      <w:r w:rsidR="00951E90">
        <w:t>sykdom:</w:t>
      </w:r>
    </w:p>
    <w:p w:rsidR="00471EEC" w:rsidP="00471EEC" w14:paraId="23DA356A" w14:textId="77777777">
      <w:pPr>
        <w:pStyle w:val="ListParagraph"/>
        <w:numPr>
          <w:ilvl w:val="0"/>
          <w:numId w:val="22"/>
        </w:numPr>
      </w:pPr>
      <w:r>
        <w:t>F</w:t>
      </w:r>
      <w:r>
        <w:t>oreldre på barnets avdeling varsles om konkret smittso</w:t>
      </w:r>
      <w:r>
        <w:t xml:space="preserve">m sykdom. </w:t>
      </w:r>
    </w:p>
    <w:p w:rsidR="00471EEC" w:rsidP="00471EEC" w14:paraId="23DA356B" w14:textId="77777777">
      <w:pPr>
        <w:pStyle w:val="ListParagraph"/>
        <w:numPr>
          <w:ilvl w:val="0"/>
          <w:numId w:val="22"/>
        </w:numPr>
      </w:pPr>
      <w:r>
        <w:t>Oppslag/e-post med nødvendig informasjon gis til alle foreldre på avdelingen.</w:t>
      </w:r>
    </w:p>
    <w:p w:rsidR="00471EEC" w:rsidP="00471EEC" w14:paraId="23DA356C" w14:textId="77777777">
      <w:pPr>
        <w:pStyle w:val="ListParagraph"/>
        <w:numPr>
          <w:ilvl w:val="0"/>
          <w:numId w:val="22"/>
        </w:numPr>
      </w:pPr>
      <w:r>
        <w:t xml:space="preserve">Hvis smittsom sykdom oppstår på flere avdelinger, eller barnet som er smittet har søsken på andre avdelinger, skal det også her gis informasjon. </w:t>
      </w:r>
    </w:p>
    <w:p w:rsidR="00471EEC" w:rsidP="00471EEC" w14:paraId="23DA356D" w14:textId="77777777">
      <w:pPr>
        <w:pStyle w:val="ListParagraph"/>
        <w:numPr>
          <w:ilvl w:val="0"/>
          <w:numId w:val="22"/>
        </w:numPr>
      </w:pPr>
      <w:r>
        <w:t>Ved flere tilfeller a</w:t>
      </w:r>
      <w:r>
        <w:t>v smittsom sykdom i barnehage</w:t>
      </w:r>
      <w:r w:rsidR="001674C1">
        <w:t>n skal barnehagesjef informeres, og det må vurderes om smittevern</w:t>
      </w:r>
      <w:r w:rsidR="00951E90">
        <w:t>over</w:t>
      </w:r>
      <w:r w:rsidR="001674C1">
        <w:t>legen i kommunen skal få melding.</w:t>
      </w:r>
    </w:p>
    <w:p w:rsidR="00471EEC" w:rsidP="00471EEC" w14:paraId="23DA356E" w14:textId="77777777"/>
    <w:p w:rsidR="00222879" w:rsidP="003F6CAC" w14:paraId="23DA356F" w14:textId="77777777">
      <w:pPr>
        <w:pStyle w:val="Heading1"/>
      </w:pPr>
      <w:r>
        <w:t>K</w:t>
      </w:r>
      <w:r w:rsidR="00294AF5">
        <w:t>ommunens smittevern</w:t>
      </w:r>
      <w:r w:rsidR="00951E90">
        <w:t>over</w:t>
      </w:r>
      <w:r w:rsidR="00294AF5">
        <w:t>lege</w:t>
      </w:r>
    </w:p>
    <w:p w:rsidR="00294AF5" w:rsidP="00CA626F" w14:paraId="23DA3570" w14:textId="77777777">
      <w:r>
        <w:t>K</w:t>
      </w:r>
      <w:r>
        <w:t xml:space="preserve">ommunens smittevernoverlege skal varsles og </w:t>
      </w:r>
      <w:r w:rsidR="00BD5330">
        <w:t xml:space="preserve">kan bistå ved individuell vurdering og informasjon </w:t>
      </w:r>
      <w:r w:rsidR="00CA626F">
        <w:t>ved mer sjeldne og spesielle infeksjoner som blodsmitte og bærertilstander, ved påvising av resistente bakterier og ved varslingspliktige sykdommer.</w:t>
      </w:r>
    </w:p>
    <w:p w:rsidR="00CA626F" w:rsidRPr="00294AF5" w:rsidP="00CA626F" w14:paraId="23DA3571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3DA358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3652D" w:rsidRPr="004568C8" w:rsidP="00F3652D" w14:paraId="23DA357C" w14:textId="1D539A9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CAC" w:rsidRPr="003F6CAC" w:rsidP="003F6CAC" w14:textId="01E59AC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F6CA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3F6CAC" w:rsidRPr="003F6CAC" w:rsidP="003F6CAC" w14:paraId="4CA570CF" w14:textId="01E59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F6C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3652D" w:rsidRPr="009B041D" w:rsidP="00F3652D" w14:paraId="23DA357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3652D" w:rsidRPr="00D320CC" w:rsidP="00F3652D" w14:paraId="23DA357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3652D" w:rsidP="00F3652D" w14:paraId="23DA357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F3652D" w14:paraId="23DA35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3DA358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3652D" w:rsidRPr="004568C8" w:rsidP="00F3652D" w14:paraId="23DA3582" w14:textId="60BC280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CAC" w:rsidRPr="003F6CAC" w:rsidP="003F6CAC" w14:textId="170C158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F6CA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3F6CAC" w:rsidRPr="003F6CAC" w:rsidP="003F6CAC" w14:paraId="31FB76DF" w14:textId="170C15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F6C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3652D" w:rsidRPr="009B041D" w:rsidP="00F3652D" w14:paraId="23DA358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3652D" w:rsidRPr="00D320CC" w:rsidP="00F3652D" w14:paraId="23DA358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3652D" w:rsidP="00F3652D" w14:paraId="23DA358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F3652D" w14:paraId="23DA35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3DA359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F3652D" w:rsidRPr="009B041D" w:rsidP="00F3652D" w14:paraId="23DA3598" w14:textId="7D941E7F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CAC" w:rsidRPr="003F6CAC" w:rsidP="003F6CAC" w14:textId="213CE6E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F6CA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3F6CAC" w:rsidRPr="003F6CAC" w:rsidP="003F6CAC" w14:paraId="7CE2BB6B" w14:textId="213CE6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F6C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F3652D" w:rsidRPr="00D320CC" w:rsidP="00F3652D" w14:paraId="23DA359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F3652D" w:rsidP="00F3652D" w14:paraId="23DA359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F3652D" w14:paraId="23DA359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3DA357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3652D" w:rsidP="00F3652D" w14:paraId="23DA35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 barn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3652D" w:rsidP="00F3652D" w14:paraId="23DA3573" w14:textId="77777777">
          <w:pPr>
            <w:pStyle w:val="Header"/>
            <w:jc w:val="left"/>
            <w:rPr>
              <w:sz w:val="12"/>
            </w:rPr>
          </w:pPr>
        </w:p>
        <w:p w:rsidR="00F3652D" w:rsidP="00F3652D" w14:paraId="23DA357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970B24" w:rsidP="00F3652D" w14:paraId="23DA35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3DA357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3652D" w:rsidP="00F3652D" w14:paraId="23DA357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 barn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3652D" w:rsidP="00F3652D" w14:paraId="23DA3578" w14:textId="77777777">
          <w:pPr>
            <w:pStyle w:val="Header"/>
            <w:jc w:val="left"/>
            <w:rPr>
              <w:sz w:val="12"/>
            </w:rPr>
          </w:pPr>
        </w:p>
        <w:p w:rsidR="00F3652D" w:rsidP="00F3652D" w14:paraId="23DA357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970B24" w:rsidP="00F3652D" w14:paraId="23DA35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3DA358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3DA358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F3652D" w:rsidP="00F3652D" w14:paraId="23DA358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 barn i barnehagen</w:t>
          </w:r>
          <w:r>
            <w:rPr>
              <w:sz w:val="28"/>
            </w:rPr>
            <w:fldChar w:fldCharType="end"/>
          </w:r>
        </w:p>
      </w:tc>
    </w:tr>
    <w:tr w14:paraId="23DA358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3652D" w:rsidP="00F3652D" w14:paraId="23DA358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3652D" w:rsidRPr="005F0E8F" w:rsidP="00F3652D" w14:paraId="23DA358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DA359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F3652D" w:rsidP="00F3652D" w14:paraId="23DA358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3652D" w:rsidP="00F3652D" w14:paraId="23DA358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23DA359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3652D" w:rsidP="00F3652D" w14:paraId="23DA359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3652D" w:rsidP="00F3652D" w14:paraId="23DA359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DA359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3652D" w:rsidP="00F3652D" w14:paraId="23DA359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3652D" w:rsidP="00F3652D" w14:paraId="23DA359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B24" w:rsidP="00F3652D" w14:paraId="23DA359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E0249"/>
    <w:multiLevelType w:val="hybridMultilevel"/>
    <w:tmpl w:val="90462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7607A2C"/>
    <w:multiLevelType w:val="hybridMultilevel"/>
    <w:tmpl w:val="74FC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C4B7AE7"/>
    <w:multiLevelType w:val="hybridMultilevel"/>
    <w:tmpl w:val="8CE0C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F5A84"/>
    <w:multiLevelType w:val="hybridMultilevel"/>
    <w:tmpl w:val="6AD85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75C8A"/>
    <w:multiLevelType w:val="hybridMultilevel"/>
    <w:tmpl w:val="E1FE4C3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C613E"/>
    <w:multiLevelType w:val="hybridMultilevel"/>
    <w:tmpl w:val="1166F0C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24C58"/>
    <w:multiLevelType w:val="hybridMultilevel"/>
    <w:tmpl w:val="074E8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1F84184"/>
    <w:multiLevelType w:val="hybridMultilevel"/>
    <w:tmpl w:val="67E41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B07BD"/>
    <w:multiLevelType w:val="hybridMultilevel"/>
    <w:tmpl w:val="EA2AD17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1563">
    <w:abstractNumId w:val="11"/>
  </w:num>
  <w:num w:numId="2" w16cid:durableId="1821730546">
    <w:abstractNumId w:val="8"/>
  </w:num>
  <w:num w:numId="3" w16cid:durableId="1470317414">
    <w:abstractNumId w:val="3"/>
  </w:num>
  <w:num w:numId="4" w16cid:durableId="742724907">
    <w:abstractNumId w:val="2"/>
  </w:num>
  <w:num w:numId="5" w16cid:durableId="496649624">
    <w:abstractNumId w:val="1"/>
  </w:num>
  <w:num w:numId="6" w16cid:durableId="318268956">
    <w:abstractNumId w:val="0"/>
  </w:num>
  <w:num w:numId="7" w16cid:durableId="39597253">
    <w:abstractNumId w:val="9"/>
  </w:num>
  <w:num w:numId="8" w16cid:durableId="1911379583">
    <w:abstractNumId w:val="7"/>
  </w:num>
  <w:num w:numId="9" w16cid:durableId="2073580541">
    <w:abstractNumId w:val="6"/>
  </w:num>
  <w:num w:numId="10" w16cid:durableId="1956674726">
    <w:abstractNumId w:val="5"/>
  </w:num>
  <w:num w:numId="11" w16cid:durableId="1025180375">
    <w:abstractNumId w:val="4"/>
  </w:num>
  <w:num w:numId="12" w16cid:durableId="1494682384">
    <w:abstractNumId w:val="13"/>
  </w:num>
  <w:num w:numId="13" w16cid:durableId="1925651633">
    <w:abstractNumId w:val="19"/>
  </w:num>
  <w:num w:numId="14" w16cid:durableId="802819058">
    <w:abstractNumId w:val="16"/>
  </w:num>
  <w:num w:numId="15" w16cid:durableId="1755859804">
    <w:abstractNumId w:val="17"/>
  </w:num>
  <w:num w:numId="16" w16cid:durableId="703403914">
    <w:abstractNumId w:val="18"/>
  </w:num>
  <w:num w:numId="17" w16cid:durableId="853493118">
    <w:abstractNumId w:val="15"/>
  </w:num>
  <w:num w:numId="18" w16cid:durableId="1266423230">
    <w:abstractNumId w:val="20"/>
  </w:num>
  <w:num w:numId="19" w16cid:durableId="1979071151">
    <w:abstractNumId w:val="10"/>
  </w:num>
  <w:num w:numId="20" w16cid:durableId="1314145438">
    <w:abstractNumId w:val="12"/>
  </w:num>
  <w:num w:numId="21" w16cid:durableId="2096634832">
    <w:abstractNumId w:val="21"/>
  </w:num>
  <w:num w:numId="22" w16cid:durableId="963848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354A8"/>
    <w:rsid w:val="00075DED"/>
    <w:rsid w:val="00083284"/>
    <w:rsid w:val="000A1D6A"/>
    <w:rsid w:val="000B5D25"/>
    <w:rsid w:val="000C6A9B"/>
    <w:rsid w:val="000D6C21"/>
    <w:rsid w:val="00115421"/>
    <w:rsid w:val="00117E18"/>
    <w:rsid w:val="0013539E"/>
    <w:rsid w:val="00150F73"/>
    <w:rsid w:val="00157C37"/>
    <w:rsid w:val="001674C1"/>
    <w:rsid w:val="00181500"/>
    <w:rsid w:val="00191C54"/>
    <w:rsid w:val="001A27E1"/>
    <w:rsid w:val="001B1D43"/>
    <w:rsid w:val="00203F1E"/>
    <w:rsid w:val="00222879"/>
    <w:rsid w:val="00224FAA"/>
    <w:rsid w:val="00233A62"/>
    <w:rsid w:val="00237637"/>
    <w:rsid w:val="00246415"/>
    <w:rsid w:val="002566B6"/>
    <w:rsid w:val="00265F8B"/>
    <w:rsid w:val="00294AF5"/>
    <w:rsid w:val="002A4A07"/>
    <w:rsid w:val="0033554E"/>
    <w:rsid w:val="00346869"/>
    <w:rsid w:val="0038182B"/>
    <w:rsid w:val="0038499A"/>
    <w:rsid w:val="003A669E"/>
    <w:rsid w:val="003D4BC8"/>
    <w:rsid w:val="003F590C"/>
    <w:rsid w:val="003F6CAC"/>
    <w:rsid w:val="0043699B"/>
    <w:rsid w:val="004568C8"/>
    <w:rsid w:val="004719A0"/>
    <w:rsid w:val="00471EEC"/>
    <w:rsid w:val="004726F1"/>
    <w:rsid w:val="00484B97"/>
    <w:rsid w:val="00485214"/>
    <w:rsid w:val="004A3E57"/>
    <w:rsid w:val="005067BC"/>
    <w:rsid w:val="005103B6"/>
    <w:rsid w:val="0051142B"/>
    <w:rsid w:val="00557C81"/>
    <w:rsid w:val="005A057C"/>
    <w:rsid w:val="005B236D"/>
    <w:rsid w:val="005F0E8F"/>
    <w:rsid w:val="005F29BB"/>
    <w:rsid w:val="005F2F85"/>
    <w:rsid w:val="005F7DC4"/>
    <w:rsid w:val="00620C86"/>
    <w:rsid w:val="00644547"/>
    <w:rsid w:val="006479E1"/>
    <w:rsid w:val="00650773"/>
    <w:rsid w:val="006E5645"/>
    <w:rsid w:val="00713D7C"/>
    <w:rsid w:val="00724027"/>
    <w:rsid w:val="0074320A"/>
    <w:rsid w:val="00830EEA"/>
    <w:rsid w:val="008361CD"/>
    <w:rsid w:val="00855382"/>
    <w:rsid w:val="00875EFE"/>
    <w:rsid w:val="008B7340"/>
    <w:rsid w:val="008B7D52"/>
    <w:rsid w:val="008C41EB"/>
    <w:rsid w:val="00903623"/>
    <w:rsid w:val="009311E0"/>
    <w:rsid w:val="00932408"/>
    <w:rsid w:val="00951E90"/>
    <w:rsid w:val="009651AA"/>
    <w:rsid w:val="00970B24"/>
    <w:rsid w:val="0099629F"/>
    <w:rsid w:val="009B041D"/>
    <w:rsid w:val="009D4154"/>
    <w:rsid w:val="009F3BDB"/>
    <w:rsid w:val="009F7668"/>
    <w:rsid w:val="00A56BE6"/>
    <w:rsid w:val="00A577D4"/>
    <w:rsid w:val="00A62DAF"/>
    <w:rsid w:val="00AA05CF"/>
    <w:rsid w:val="00AA3C49"/>
    <w:rsid w:val="00AD7398"/>
    <w:rsid w:val="00B16BB6"/>
    <w:rsid w:val="00B25FEA"/>
    <w:rsid w:val="00B55A8A"/>
    <w:rsid w:val="00BB000D"/>
    <w:rsid w:val="00BC5853"/>
    <w:rsid w:val="00BC70F9"/>
    <w:rsid w:val="00BD5330"/>
    <w:rsid w:val="00BE5A7C"/>
    <w:rsid w:val="00C0221A"/>
    <w:rsid w:val="00C071DF"/>
    <w:rsid w:val="00C40461"/>
    <w:rsid w:val="00C5222B"/>
    <w:rsid w:val="00C836EE"/>
    <w:rsid w:val="00C83A8E"/>
    <w:rsid w:val="00CA626F"/>
    <w:rsid w:val="00CF2E4A"/>
    <w:rsid w:val="00D320CC"/>
    <w:rsid w:val="00D36A2D"/>
    <w:rsid w:val="00D7283E"/>
    <w:rsid w:val="00D73E1C"/>
    <w:rsid w:val="00D83CEE"/>
    <w:rsid w:val="00D903EE"/>
    <w:rsid w:val="00D948F4"/>
    <w:rsid w:val="00D97EF6"/>
    <w:rsid w:val="00DD1C72"/>
    <w:rsid w:val="00DE7817"/>
    <w:rsid w:val="00E033C9"/>
    <w:rsid w:val="00E30F00"/>
    <w:rsid w:val="00E3168F"/>
    <w:rsid w:val="00E72C05"/>
    <w:rsid w:val="00E76502"/>
    <w:rsid w:val="00EA5771"/>
    <w:rsid w:val="00ED248C"/>
    <w:rsid w:val="00F24469"/>
    <w:rsid w:val="00F3652D"/>
    <w:rsid w:val="00F958D6"/>
    <w:rsid w:val="00FB3A96"/>
    <w:rsid w:val="00FC532B"/>
    <w:rsid w:val="00FD64C1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6.09.2022¤3#EK_KlGjelderFra¤2#0¤2#¤3#EK_Opprettet¤2#0¤2#02.05.2012¤3#EK_Utgitt¤2#0¤2#29.08.2012¤3#EK_IBrukDato¤2#0¤2#06.09.2022¤3#EK_DokumentID¤2#0¤2#D24817¤3#EK_DokTittel¤2#0¤2#Syke barn i barnehagen¤3#EK_DokType¤2#0¤2#Retningslinje¤3#EK_DocLvlShort¤2#0¤2# ¤3#EK_DocLevel¤2#0¤2# ¤3#EK_EksRef¤2#2¤2# 0_x0009_¤3#EK_Erstatter¤2#0¤2#2.02¤3#EK_ErstatterD¤2#0¤2#03.08.2021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2-02¤3#EK_Revisjon¤2#0¤2#2.03¤3#EK_Ansvarlig¤2#0¤2#Bakken, Gerd¤3#EK_SkrevetAv¤2#0¤2#Gerd Bakken¤3#EK_UText1¤2#0¤2#Gerd Bakken¤3#EK_UText2¤2#0¤2# ¤3#EK_UText3¤2#0¤2# ¤3#EK_UText4¤2#0¤2# ¤3#EK_Status¤2#0¤2#I bruk¤3#EK_Stikkord¤2#0¤2#ivaretaking, feber, sykdom, smitte,¤3#EK_SuperStikkord¤2#0¤2#¤3#EK_Rapport¤2#3¤2#¤3#EK_EKPrintMerke¤2#0¤2#Uoffisiell utskrift er kun gyldig på utskriftsdato¤3#EK_Watermark¤2#0¤2#¤3#EK_Utgave¤2#0¤2#2.03¤3#EK_Merknad¤2#7¤2#Forlenget gyldighet til 06.09.2023¤3#EK_VerLogg¤2#2¤2#Ver. 2.03 - 06.09.2022|Forlenget gyldighet til 06.09.2023¤1#Ver. 2.02 - 03.08.2021|Forlenget gyldighet til 03.08.2022¤1#Ver. 2.01 - 02.08.2021|Forlenget gyldighet til 02.08.2022¤1#Ver. 2.00 - 21.05.2021|¤1#Ver. 1.07 - 03.08.2020|Forlenget gyldighet til 03.08.2021¤1#Ver. 1.06 - 30.08.2019|Forlenget gyldighet til 30.08.2020¤1#Ver. 1.05 - 18.06.2018|Forlenget gyldighet til 18.06.2019¤1#Ver. 1.04 - 04.05.2017|¤1#Ver. 1.03 - 14.06.2016|¤1#Ver. 1.02 - 14.06.2016|Forlenget gyldighet til 14.06.2017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6.09.2023¤3#EK_Vedlegg¤2#2¤2# 0_x0009_¤3#EK_AvdelingOver¤2#4¤2# ¤3#EK_HRefNr¤2#0¤2# ¤3#EK_HbNavn¤2#0¤2# ¤3#EK_DokRefnr¤2#4¤2#000302060802¤3#EK_Dokendrdato¤2#4¤2#07.07.2022 16:55:45¤3#EK_HbType¤2#4¤2# ¤3#EK_Offisiell¤2#4¤2# ¤3#EK_VedleggRef¤2#4¤2#02.6.8.2-02¤3#EK_Strukt00¤2#5¤2#¤5#¤5#HVRHF¤5#1¤5#-1¤4#¤5#02¤5#Helse Bergen HF¤5#1¤5#0¤4#.¤5#6¤5#Drift-/teknisk divisjon¤5#1¤5#0¤4#.¤5#8¤5#Barnehagene¤5#1¤5#0¤4#.¤5#2¤5#Barn og foreldr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2"/>
    <w:docVar w:name="ek_doclevel" w:val=" "/>
    <w:docVar w:name="ek_doclvlshort" w:val=" "/>
    <w:docVar w:name="ek_dokumentid" w:val="D24817"/>
    <w:docVar w:name="ek_editprotect" w:val="0"/>
    <w:docVar w:name="ek_erstatter" w:val="2.02"/>
    <w:docVar w:name="ek_erstatterd" w:val="03.08.2021"/>
    <w:docVar w:name="ek_format" w:val="-10"/>
    <w:docVar w:name="ek_gjelderfra" w:val="06.09.2022"/>
    <w:docVar w:name="ek_gjeldertil" w:val="06.09.2023"/>
    <w:docVar w:name="ek_hbnavn" w:val=" "/>
    <w:docVar w:name="ek_hrefnr" w:val=" "/>
    <w:docVar w:name="ek_hørt" w:val=" "/>
    <w:docVar w:name="ek_ibrukdato" w:val="06.09.2022"/>
    <w:docVar w:name="ek_klgjelderfra" w:val="[]"/>
    <w:docVar w:name="ek_merknad" w:val="Forlenget gyldighet til 06.09.2023"/>
    <w:docVar w:name="ek_refnr" w:val="02.6.8.2-02"/>
    <w:docVar w:name="ek_revisjon" w:val="2.03"/>
    <w:docVar w:name="ek_s00mt1" w:val="HVRHF - Helse Bergen HF - Drift-/teknisk divisjon - Barnehagene"/>
    <w:docVar w:name="ek_signatur" w:val="Klausen, Inger Johanne"/>
    <w:docVar w:name="ek_skrevetav" w:val="Gerd Bakken"/>
    <w:docVar w:name="ek_status" w:val="I bruk"/>
    <w:docVar w:name="ek_type" w:val="DOK"/>
    <w:docVar w:name="ek_utext1" w:val="Gerd Bakken"/>
    <w:docVar w:name="ek_utext2" w:val=" "/>
    <w:docVar w:name="ek_utext3" w:val=" "/>
    <w:docVar w:name="ek_utext4" w:val=" "/>
    <w:docVar w:name="ek_utgave" w:val="2.03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DA354C"/>
  <w15:docId w15:val="{9AA6972C-E1ED-45E7-92F1-D0E7E2AF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500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3F6CAC"/>
    <w:pPr>
      <w:spacing w:before="240"/>
      <w:outlineLvl w:val="0"/>
    </w:pPr>
    <w:rPr>
      <w:b/>
      <w:sz w:val="18"/>
      <w:szCs w:val="24"/>
    </w:rPr>
  </w:style>
  <w:style w:type="paragraph" w:styleId="Heading2">
    <w:name w:val="heading 2"/>
    <w:basedOn w:val="Normal"/>
    <w:next w:val="Normal"/>
    <w:qFormat/>
    <w:rsid w:val="00181500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6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NL/lov/2011-06-24-29" TargetMode="External" /><Relationship Id="rId5" Type="http://schemas.openxmlformats.org/officeDocument/2006/relationships/hyperlink" Target="https://lovdata.no/dokument/SF/forskrift/2003-04-25-486" TargetMode="External" /><Relationship Id="rId6" Type="http://schemas.openxmlformats.org/officeDocument/2006/relationships/hyperlink" Target="https://www.fhi.no/sm/smittevernveilederen/temakapitler/barnehager-og-smittevern/?term=" TargetMode="External" /><Relationship Id="rId7" Type="http://schemas.openxmlformats.org/officeDocument/2006/relationships/hyperlink" Target="https://www.helsedirektoratet.no/veiledere/helse-og-miljo-i-barnehager-skoler-skolefritidsordninger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2</Pages>
  <Words>527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Syke barn i barnehagen</vt:lpstr>
      <vt:lpstr>Syke barn i barnehagen</vt:lpstr>
    </vt:vector>
  </TitlesOfParts>
  <Company>Datakvalitet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Syke barn i barnehagen</dc:title>
  <dc:subject>000302060802|02.6.8.2-02|</dc:subject>
  <dc:creator>Handbok</dc:creator>
  <dc:description>EK_Avdeling_x0002_4_x0002_ _x0003_EK_Avsnitt_x0002_4_x0002_ _x0003_EK_Bedriftsnavn_x0002_1_x0002_Helse Bergen_x0003_EK_GjelderFra_x0002_0_x0002_06.09.2022_x0003_EK_KlGjelderFra_x0002_0_x0002__x0003_EK_Opprettet_x0002_0_x0002_02.05.2012_x0003_EK_Utgitt_x0002_0_x0002_29.08.2012_x0003_EK_IBrukDato_x0002_0_x0002_06.09.2022_x0003_EK_DokumentID_x0002_0_x0002_D24817_x0003_EK_DokTittel_x0002_0_x0002_Syke barn i barnehagen_x0003_EK_DokType_x0002_0_x0002_Retningslinje_x0003_EK_DocLvlShort_x0002_0_x0002_ _x0003_EK_DocLevel_x0002_0_x0002_ _x0003_EK_EksRef_x0002_2_x0002_ 0	_x0003_EK_Erstatter_x0002_0_x0002_2.02_x0003_EK_ErstatterD_x0002_0_x0002_03.08.2021_x0003_EK_Signatur_x0002_0_x0002_Klausen,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_x0003_EK_RefNr_x0002_0_x0002_02.6.8.2-02_x0003_EK_Revisjon_x0002_0_x0002_2.03_x0003_EK_Ansvarlig_x0002_0_x0002_Bakken, Gerd_x0003_EK_SkrevetAv_x0002_0_x0002_Gerd Bakken_x0003_EK_UText1_x0002_0_x0002_Gerd Bakken_x0003_EK_UText2_x0002_0_x0002_ _x0003_EK_UText3_x0002_0_x0002_ _x0003_EK_UText4_x0002_0_x0002_ _x0003_EK_Status_x0002_0_x0002_I bruk_x0003_EK_Stikkord_x0002_0_x0002_ivaretaking, feber, sykdom, smitte,_x0003_EK_SuperStikkord_x0002_0_x0002__x0003_EK_Rapport_x0002_3_x0002__x0003_EK_EKPrintMerke_x0002_0_x0002_Uoffisiell utskrift er kun gyldig på utskriftsdato_x0003_EK_Watermark_x0002_0_x0002__x0003_EK_Utgave_x0002_0_x0002_2.03_x0003_EK_Merknad_x0002_7_x0002_Forlenget gyldighet til 06.09.2023_x0003_EK_VerLogg_x0002_2_x0002_Ver. 2.03 - 06.09.2022|Forlenget gyldighet til 06.09.2023_x0001_Ver. 2.02 - 03.08.2021|Forlenget gyldighet til 03.08.2022_x0001_Ver. 2.01 - 02.08.2021|Forlenget gyldighet til 02.08.2022_x0001_Ver. 2.00 - 21.05.2021|_x0001_Ver. 1.07 - 03.08.2020|Forlenget gyldighet til 03.08.2021_x0001_Ver. 1.06 - 30.08.2019|Forlenget gyldighet til 30.08.2020_x0001_Ver. 1.05 - 18.06.2018|Forlenget gyldighet til 18.06.2019_x0001_Ver. 1.04 - 04.05.2017|_x0001_Ver. 1.03 - 14.06.2016|_x0001_Ver. 1.02 - 14.06.2016|Forlenget gyldighet til 14.06.2017_x0003_EK_RF1_x0002_4_x0002_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_x0003_EK_DL_x0002_0_x0002_2_x0003_EK_GjelderTil_x0002_0_x0002_06.09.2023_x0003_EK_Vedlegg_x0002_2_x0002_ 0	_x0003_EK_AvdelingOver_x0002_4_x0002_ _x0003_EK_HRefNr_x0002_0_x0002_ _x0003_EK_HbNavn_x0002_0_x0002_ _x0003_EK_DokRefnr_x0002_4_x0002_000302060802_x0003_EK_Dokendrdato_x0002_4_x0002_07.07.2022 16:55:45_x0003_EK_HbType_x0002_4_x0002_ _x0003_EK_Offisiell_x0002_4_x0002_ _x0003_EK_VedleggRef_x0002_4_x0002_02.6.8.2-02_x0003_EK_Strukt00_x0002_5_x0002__x0005__x0005_HVRHF_x0005_1_x0005_-1_x0004__x0005_02_x0005_Helse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Ersvær, Hilde Margrethe</cp:lastModifiedBy>
  <cp:revision>3</cp:revision>
  <cp:lastPrinted>2006-09-07T08:52:00Z</cp:lastPrinted>
  <dcterms:created xsi:type="dcterms:W3CDTF">2022-09-06T06:33:00Z</dcterms:created>
  <dcterms:modified xsi:type="dcterms:W3CDTF">2024-01-31T09:22:00Z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Syke barn i barnehagen</vt:lpwstr>
  </property>
  <property fmtid="{D5CDD505-2E9C-101B-9397-08002B2CF9AE}" pid="7" name="EK_DokType">
    <vt:lpwstr>Retningslinje</vt:lpwstr>
  </property>
  <property fmtid="{D5CDD505-2E9C-101B-9397-08002B2CF9AE}" pid="8" name="EK_DokumentID">
    <vt:lpwstr>D24817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02.05.2024</vt:lpwstr>
  </property>
  <property fmtid="{D5CDD505-2E9C-101B-9397-08002B2CF9AE}" pid="11" name="EK_GjelderTil">
    <vt:lpwstr>02.05.2025</vt:lpwstr>
  </property>
  <property fmtid="{D5CDD505-2E9C-101B-9397-08002B2CF9AE}" pid="12" name="EK_RefNr">
    <vt:lpwstr>6.8.7-02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[]</vt:lpwstr>
  </property>
  <property fmtid="{D5CDD505-2E9C-101B-9397-08002B2CF9AE}" pid="15" name="EK_Signatur">
    <vt:lpwstr>Ersvær, Hilde Margrethe</vt:lpwstr>
  </property>
  <property fmtid="{D5CDD505-2E9C-101B-9397-08002B2CF9AE}" pid="16" name="EK_UText1">
    <vt:lpwstr>Gerd Bakken</vt:lpwstr>
  </property>
  <property fmtid="{D5CDD505-2E9C-101B-9397-08002B2CF9AE}" pid="17" name="EK_Utgave">
    <vt:lpwstr>3.00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4647afbe-f6a9-4367-b583-698a35632056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2024-01-31T09:22:21Z</vt:lpwstr>
  </property>
  <property fmtid="{D5CDD505-2E9C-101B-9397-08002B2CF9AE}" pid="25" name="MSIP_Label_0c3ffc1c-ef00-4620-9c2f-7d9c1597774b_SiteId">
    <vt:lpwstr>bdcbe535-f3cf-49f5-8a6a-fb6d98dc7837</vt:lpwstr>
  </property>
</Properties>
</file>