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431A59" w:rsidRPr="00AE4D41" w:rsidP="00431A59" w14:paraId="17650725" w14:textId="77777777">
      <w:pPr>
        <w:tabs>
          <w:tab w:val="left" w:pos="270"/>
          <w:tab w:val="center" w:pos="5233"/>
        </w:tabs>
        <w:jc w:val="center"/>
        <w:rPr>
          <w:rFonts w:ascii="Helvetica" w:hAnsi="Helvetica" w:cs="Helvetica"/>
          <w:color w:val="00519D"/>
          <w:sz w:val="36"/>
          <w:szCs w:val="36"/>
        </w:rPr>
      </w:pPr>
      <w:bookmarkStart w:id="0" w:name="tempHer"/>
      <w:bookmarkEnd w:id="0"/>
      <w:r w:rsidRPr="00AE4D41">
        <w:rPr>
          <w:rFonts w:ascii="Helvetica" w:hAnsi="Helvetica" w:cs="Helvetica"/>
          <w:color w:val="00519D"/>
          <w:sz w:val="36"/>
          <w:szCs w:val="36"/>
        </w:rPr>
        <w:t>Skjema for operasjon</w:t>
      </w:r>
    </w:p>
    <w:p w:rsidR="00431A59" w:rsidP="00431A59" w14:paraId="17650726" w14:textId="77777777">
      <w:pPr>
        <w:jc w:val="center"/>
        <w:rPr>
          <w:rFonts w:ascii="Helvetica" w:hAnsi="Helvetica" w:cs="Helvetica"/>
          <w:color w:val="00519D"/>
          <w:sz w:val="36"/>
          <w:szCs w:val="36"/>
        </w:rPr>
      </w:pPr>
      <w:r w:rsidRPr="00AE4D41">
        <w:rPr>
          <w:rFonts w:ascii="Helvetica" w:hAnsi="Helvetica" w:cs="Helvetica"/>
          <w:color w:val="00519D"/>
          <w:sz w:val="36"/>
          <w:szCs w:val="36"/>
        </w:rPr>
        <w:t>Sleeve Gastrektomi (Vertikal ventrikkelreseksjon)</w:t>
      </w:r>
    </w:p>
    <w:p w:rsidR="00431A59" w:rsidRPr="00AE4D41" w:rsidP="00431A59" w14:paraId="17650727" w14:textId="77777777">
      <w:pPr>
        <w:jc w:val="center"/>
        <w:rPr>
          <w:rFonts w:ascii="Helvetica" w:hAnsi="Helvetica" w:cs="Helvetica"/>
          <w:color w:val="00519D"/>
          <w:sz w:val="36"/>
          <w:szCs w:val="36"/>
        </w:rPr>
      </w:pPr>
    </w:p>
    <w:p w:rsidR="00431A59" w:rsidRPr="00AE4D41" w:rsidP="00431A59" w14:paraId="17650728" w14:textId="77777777">
      <w:pPr>
        <w:jc w:val="center"/>
        <w:rPr>
          <w:rFonts w:ascii="Calibri" w:hAnsi="Calibri"/>
          <w:b/>
          <w:sz w:val="18"/>
          <w:szCs w:val="18"/>
        </w:rPr>
      </w:pPr>
      <w:r w:rsidRPr="00AE4D41">
        <w:rPr>
          <w:rFonts w:ascii="Calibri" w:hAnsi="Calibri"/>
          <w:b/>
          <w:sz w:val="18"/>
          <w:szCs w:val="18"/>
        </w:rPr>
        <w:t xml:space="preserve">Se </w:t>
      </w:r>
      <w:r w:rsidRPr="00AE4D41">
        <w:rPr>
          <w:rFonts w:ascii="Calibri" w:hAnsi="Calibri"/>
          <w:b/>
          <w:i/>
          <w:sz w:val="18"/>
          <w:szCs w:val="18"/>
        </w:rPr>
        <w:t>Håndbok for utfylling av variabler i SOReg-N</w:t>
      </w:r>
      <w:r w:rsidRPr="00AE4D41">
        <w:rPr>
          <w:rFonts w:ascii="Calibri" w:hAnsi="Calibri"/>
          <w:b/>
          <w:sz w:val="18"/>
          <w:szCs w:val="18"/>
        </w:rPr>
        <w:t xml:space="preserve"> for forklaringer til variablene</w:t>
      </w:r>
    </w:p>
    <w:p w:rsidR="009D023B" w:rsidP="00431A59" w14:paraId="17650729" w14:textId="77777777">
      <w:pPr>
        <w:pStyle w:val="StilOverskriftforinnholdsfortegnelseLatinBrdtekstCali"/>
        <w:rPr>
          <w:rFonts w:cstheme="minorHAnsi"/>
          <w:color w:val="000080"/>
        </w:rPr>
      </w:pPr>
    </w:p>
    <w:tbl>
      <w:tblPr>
        <w:tblpPr w:leftFromText="141" w:rightFromText="141" w:vertAnchor="text" w:tblpX="137" w:tblpY="1"/>
        <w:tblOverlap w:val="never"/>
        <w:tblW w:w="10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5"/>
        <w:gridCol w:w="284"/>
        <w:gridCol w:w="425"/>
        <w:gridCol w:w="2268"/>
        <w:gridCol w:w="567"/>
        <w:gridCol w:w="81"/>
        <w:gridCol w:w="26"/>
        <w:gridCol w:w="35"/>
        <w:gridCol w:w="1417"/>
        <w:gridCol w:w="2387"/>
      </w:tblGrid>
      <w:tr w14:paraId="1765072B" w14:textId="77777777" w:rsidTr="00E24D7C">
        <w:tblPrEx>
          <w:tblW w:w="1033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1A59" w:rsidRPr="00FA0CB7" w:rsidP="00E24D7C" w14:paraId="1765072A" w14:textId="77777777">
            <w:pPr>
              <w:spacing w:line="320" w:lineRule="atLeast"/>
              <w:rPr>
                <w:rFonts w:ascii="Helvetica" w:hAnsi="Helvetica" w:cs="Helvetica"/>
                <w:sz w:val="28"/>
                <w:szCs w:val="28"/>
              </w:rPr>
            </w:pPr>
            <w:r w:rsidRPr="00FA0CB7">
              <w:rPr>
                <w:rFonts w:ascii="Helvetica" w:hAnsi="Helvetica" w:cs="Helvetica"/>
                <w:b/>
                <w:bCs/>
                <w:sz w:val="28"/>
                <w:szCs w:val="28"/>
              </w:rPr>
              <w:t xml:space="preserve">Operasjonsdata </w:t>
            </w:r>
          </w:p>
        </w:tc>
      </w:tr>
      <w:tr w14:paraId="1765072E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2C" w14:textId="77777777">
            <w:pPr>
              <w:rPr>
                <w:rFonts w:ascii="Times New Roman" w:hAnsi="Times New Roman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Operasjonsdato</w:t>
            </w:r>
          </w:p>
        </w:tc>
        <w:tc>
          <w:tcPr>
            <w:tcW w:w="7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2D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17650732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70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2F" w14:textId="77777777">
            <w:pPr>
              <w:rPr>
                <w:rFonts w:ascii="Times New Roman" w:hAnsi="Times New Roman"/>
                <w:sz w:val="20"/>
              </w:rPr>
            </w:pPr>
            <w:bookmarkStart w:id="1" w:name="OLE_LINK1"/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Preoperativ </w:t>
            </w:r>
            <w:bookmarkStart w:id="2" w:name="OLE_LINK2"/>
            <w:bookmarkStart w:id="3" w:name="OLE_LINK3"/>
            <w:r w:rsidRPr="00FA0CB7">
              <w:rPr>
                <w:rFonts w:ascii="Helvetica" w:hAnsi="Helvetica" w:cs="Helvetica"/>
                <w:b/>
                <w:bCs/>
                <w:sz w:val="20"/>
              </w:rPr>
              <w:t>vektskole</w:t>
            </w:r>
            <w:bookmarkEnd w:id="1"/>
            <w:bookmarkEnd w:id="2"/>
            <w:bookmarkEnd w:id="3"/>
          </w:p>
        </w:tc>
        <w:tc>
          <w:tcPr>
            <w:tcW w:w="334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A62179" w:rsidP="00E24D7C" w14:paraId="17650730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A62179">
              <w:rPr>
                <w:rFonts w:ascii="Times New Roman" w:hAnsi="Times New Roman"/>
                <w:sz w:val="20"/>
              </w:rPr>
              <w:t xml:space="preserve">     Ja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 xml:space="preserve"> □</w:t>
            </w:r>
          </w:p>
        </w:tc>
        <w:tc>
          <w:tcPr>
            <w:tcW w:w="386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A62179" w:rsidP="00E24D7C" w14:paraId="1765073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  Nei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17650736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33" w14:textId="77777777">
            <w:pPr>
              <w:rPr>
                <w:rFonts w:ascii="Times New Roman" w:hAnsi="Times New Roman"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Preoperativt 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>vekttapsprogram</w:t>
            </w:r>
          </w:p>
        </w:tc>
        <w:tc>
          <w:tcPr>
            <w:tcW w:w="334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A62179" w:rsidP="00E24D7C" w14:paraId="17650734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A62179">
              <w:rPr>
                <w:rFonts w:ascii="Times New Roman" w:hAnsi="Times New Roman"/>
                <w:sz w:val="20"/>
              </w:rPr>
              <w:t xml:space="preserve">     Ja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 xml:space="preserve"> □</w:t>
            </w:r>
          </w:p>
        </w:tc>
        <w:tc>
          <w:tcPr>
            <w:tcW w:w="386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A62179" w:rsidP="00E24D7C" w14:paraId="1765073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  Nei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17650739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37" w14:textId="77777777">
            <w:pPr>
              <w:rPr>
                <w:rFonts w:ascii="Times New Roman" w:hAnsi="Times New Roman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Vekt ved operasjon</w:t>
            </w:r>
          </w:p>
        </w:tc>
        <w:tc>
          <w:tcPr>
            <w:tcW w:w="72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3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                  Kg</w:t>
            </w:r>
          </w:p>
        </w:tc>
      </w:tr>
      <w:tr w14:paraId="1765073B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1A59" w:rsidRPr="00FA0CB7" w:rsidP="00E24D7C" w14:paraId="1765073A" w14:textId="77777777">
            <w:pPr>
              <w:spacing w:line="320" w:lineRule="atLeast"/>
              <w:rPr>
                <w:rFonts w:ascii="Helvetica" w:hAnsi="Helvetica" w:cs="Helvetica"/>
                <w:b/>
                <w:sz w:val="20"/>
              </w:rPr>
            </w:pPr>
            <w:r>
              <w:rPr>
                <w:rFonts w:ascii="Helvetica" w:hAnsi="Helvetica" w:cs="Helvetica"/>
                <w:b/>
                <w:sz w:val="20"/>
              </w:rPr>
              <w:t>Gastroskopi</w:t>
            </w:r>
          </w:p>
        </w:tc>
      </w:tr>
      <w:tr w14:paraId="17650741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3C" w14:textId="77777777">
            <w:pPr>
              <w:spacing w:line="320" w:lineRule="atLeast"/>
              <w:rPr>
                <w:rFonts w:ascii="Helvetica" w:hAnsi="Helvetica" w:cs="Helvetica"/>
                <w:b/>
                <w:sz w:val="20"/>
              </w:rPr>
            </w:pPr>
            <w:r>
              <w:rPr>
                <w:rFonts w:ascii="Helvetica" w:hAnsi="Helvetica" w:cs="Helvetica"/>
                <w:b/>
                <w:sz w:val="20"/>
              </w:rPr>
              <w:t>Har gastroskopi blitt utført?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A62179" w:rsidP="00E24D7C" w14:paraId="1765073D" w14:textId="7777777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Pr="00A62179">
              <w:rPr>
                <w:rFonts w:ascii="Times New Roman" w:hAnsi="Times New Roman"/>
                <w:sz w:val="20"/>
              </w:rPr>
              <w:t>Ja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 xml:space="preserve"> □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E3729">
              <w:rPr>
                <w:rFonts w:ascii="Times New Roman" w:hAnsi="Times New Roman"/>
                <w:sz w:val="20"/>
              </w:rPr>
              <w:t xml:space="preserve">Hvis ja, </w:t>
            </w:r>
            <w:r>
              <w:rPr>
                <w:rFonts w:ascii="Times New Roman" w:hAnsi="Times New Roman"/>
                <w:sz w:val="20"/>
              </w:rPr>
              <w:t>se</w:t>
            </w:r>
            <w:r w:rsidRPr="003E3729">
              <w:rPr>
                <w:rFonts w:ascii="Times New Roman" w:hAnsi="Times New Roman"/>
                <w:sz w:val="20"/>
              </w:rPr>
              <w:t xml:space="preserve"> eget skjema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A62179" w:rsidP="00E24D7C" w14:paraId="1765073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  Nei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P="00E24D7C" w14:paraId="1765073F" w14:textId="77777777">
            <w:pPr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t xml:space="preserve">Ja, men svar kan ikke  </w:t>
            </w:r>
          </w:p>
          <w:p w:rsidR="00431A59" w:rsidRPr="00A62179" w:rsidP="00E24D7C" w14:paraId="1765074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innhentes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17650743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1A59" w:rsidRPr="00FA0CB7" w:rsidP="00E24D7C" w14:paraId="17650742" w14:textId="77777777">
            <w:pPr>
              <w:spacing w:line="320" w:lineRule="atLeast"/>
              <w:rPr>
                <w:rFonts w:ascii="Helvetica" w:hAnsi="Helvetica" w:cs="Helvetica"/>
                <w:b/>
                <w:sz w:val="20"/>
              </w:rPr>
            </w:pPr>
            <w:r w:rsidRPr="00FA0CB7">
              <w:rPr>
                <w:rFonts w:ascii="Helvetica" w:hAnsi="Helvetica" w:cs="Helvetica"/>
                <w:b/>
                <w:sz w:val="20"/>
              </w:rPr>
              <w:t>Tidligere kirurgi</w:t>
            </w:r>
          </w:p>
        </w:tc>
      </w:tr>
      <w:tr w14:paraId="17650747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4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Tidligere 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>kolecystektomert?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A62179" w:rsidP="00E24D7C" w14:paraId="17650745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A62179">
              <w:rPr>
                <w:rFonts w:ascii="Times New Roman" w:hAnsi="Times New Roman"/>
                <w:sz w:val="20"/>
              </w:rPr>
              <w:t xml:space="preserve">     Ja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 xml:space="preserve"> □</w:t>
            </w: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A62179" w:rsidP="00E24D7C" w14:paraId="1765074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  Nei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1765074B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4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Tidligere antirefluxkirurgi?</w:t>
            </w:r>
          </w:p>
        </w:tc>
        <w:tc>
          <w:tcPr>
            <w:tcW w:w="334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A62179" w:rsidP="00E24D7C" w14:paraId="17650749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A62179">
              <w:rPr>
                <w:rFonts w:ascii="Times New Roman" w:hAnsi="Times New Roman"/>
                <w:sz w:val="20"/>
              </w:rPr>
              <w:t xml:space="preserve">     Ja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 xml:space="preserve"> □</w:t>
            </w:r>
          </w:p>
        </w:tc>
        <w:tc>
          <w:tcPr>
            <w:tcW w:w="386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A62179" w:rsidP="00E24D7C" w14:paraId="1765074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  Nei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1765074F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4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Tidligere fedmeoperasjon?</w:t>
            </w:r>
          </w:p>
        </w:tc>
        <w:tc>
          <w:tcPr>
            <w:tcW w:w="33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A62179" w:rsidP="00E24D7C" w14:paraId="1765074D" w14:textId="77777777">
            <w:pPr>
              <w:rPr>
                <w:rFonts w:ascii="Times New Roman" w:hAnsi="Times New Roman"/>
                <w:sz w:val="32"/>
                <w:szCs w:val="32"/>
              </w:rPr>
            </w:pPr>
            <w:r w:rsidRPr="00A62179">
              <w:rPr>
                <w:rFonts w:ascii="Times New Roman" w:hAnsi="Times New Roman"/>
                <w:sz w:val="20"/>
              </w:rPr>
              <w:t xml:space="preserve">     Ja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 xml:space="preserve"> □</w:t>
            </w:r>
          </w:p>
        </w:tc>
        <w:tc>
          <w:tcPr>
            <w:tcW w:w="38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A62179" w:rsidP="00E24D7C" w14:paraId="1765074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  Nei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17650755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1A59" w:rsidRPr="00FA0CB7" w:rsidP="00E24D7C" w14:paraId="17650750" w14:textId="77777777"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20"/>
              </w:rPr>
              <w:t xml:space="preserve">  Hvis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20"/>
              </w:rPr>
              <w:t>ja:</w:t>
            </w:r>
          </w:p>
        </w:tc>
        <w:tc>
          <w:tcPr>
            <w:tcW w:w="3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1A59" w:rsidP="00E24D7C" w14:paraId="17650751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C354B4">
              <w:rPr>
                <w:rFonts w:ascii="Helvetica" w:hAnsi="Helvetica" w:cs="Helvetica"/>
                <w:bCs/>
                <w:sz w:val="20"/>
              </w:rPr>
              <w:t>Hvilken tidligere fedmeoperasjon?</w:t>
            </w:r>
          </w:p>
          <w:p w:rsidR="00431A59" w:rsidRPr="001A6CD2" w:rsidP="00E24D7C" w14:paraId="17650752" w14:textId="77777777">
            <w:pPr>
              <w:spacing w:line="320" w:lineRule="atLeast"/>
              <w:rPr>
                <w:rFonts w:ascii="Helvetica" w:hAnsi="Helvetica" w:cs="Helvetica"/>
                <w:bCs/>
                <w:color w:val="FF0000"/>
                <w:sz w:val="20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1A59" w:rsidP="00E24D7C" w14:paraId="17650753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</w:t>
            </w:r>
            <w:r w:rsidRPr="00C354B4">
              <w:rPr>
                <w:rFonts w:ascii="Helvetica" w:hAnsi="Helvetica" w:cs="Helvetica"/>
                <w:bCs/>
                <w:sz w:val="20"/>
              </w:rPr>
              <w:t>Årstall for tidligere fedmeoperasjon?</w:t>
            </w:r>
          </w:p>
          <w:p w:rsidR="00431A59" w:rsidRPr="00C354B4" w:rsidP="00E24D7C" w14:paraId="17650754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</w:p>
        </w:tc>
      </w:tr>
      <w:tr w14:paraId="17650757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1A59" w:rsidRPr="00FA0CB7" w:rsidP="00E24D7C" w14:paraId="1765075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Aktuell 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>operasjonsindikasjon (bare hvis tidligere fedmeoperert)</w:t>
            </w:r>
          </w:p>
        </w:tc>
      </w:tr>
      <w:tr w14:paraId="1765075D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36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1A59" w:rsidRPr="00817D05" w:rsidP="00E24D7C" w14:paraId="17650758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Aktuell operasjonsindikasjon </w:t>
            </w:r>
            <w:r>
              <w:rPr>
                <w:rFonts w:ascii="Helvetica" w:hAnsi="Helvetica" w:cs="Helvetica"/>
                <w:b/>
                <w:bCs/>
                <w:sz w:val="20"/>
              </w:rPr>
              <w:t xml:space="preserve">    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>nå?</w:t>
            </w:r>
          </w:p>
        </w:tc>
        <w:tc>
          <w:tcPr>
            <w:tcW w:w="7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1A59" w:rsidRPr="00FA0CB7" w:rsidP="00E24D7C" w14:paraId="17650759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FA0CB7">
              <w:rPr>
                <w:rFonts w:ascii="Helvetica" w:hAnsi="Helvetica" w:cs="Helvetica"/>
                <w:bCs/>
                <w:sz w:val="20"/>
              </w:rPr>
              <w:t xml:space="preserve"> Primæroperasjon steg 2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For høy vekt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Øsofagussykdom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</w:t>
            </w:r>
          </w:p>
          <w:p w:rsidR="00431A59" w:rsidRPr="00FA0CB7" w:rsidP="00E24D7C" w14:paraId="1765075A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FA0CB7">
              <w:rPr>
                <w:rFonts w:ascii="Helvetica" w:hAnsi="Helvetica" w:cs="Helvetica"/>
                <w:bCs/>
                <w:sz w:val="20"/>
              </w:rPr>
              <w:t xml:space="preserve"> Oppkast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Diaré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Malnutrisjon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Infeksjonskomplikasjon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 </w:t>
            </w:r>
          </w:p>
          <w:p w:rsidR="00431A59" w:rsidP="00E24D7C" w14:paraId="1765075B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FA0CB7">
              <w:rPr>
                <w:rFonts w:ascii="Helvetica" w:hAnsi="Helvetica" w:cs="Helvetica"/>
                <w:bCs/>
                <w:sz w:val="20"/>
              </w:rPr>
              <w:t xml:space="preserve"> Tidligere avbrutt operasjon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273B66">
              <w:rPr>
                <w:rFonts w:ascii="Helvetica" w:hAnsi="Helvetica" w:cs="Helvetica"/>
                <w:bCs/>
                <w:sz w:val="20"/>
              </w:rPr>
              <w:t xml:space="preserve">Hvilken annen </w:t>
            </w:r>
            <w:r w:rsidRPr="00273B66">
              <w:rPr>
                <w:rFonts w:ascii="Helvetica" w:hAnsi="Helvetica" w:cs="Helvetica"/>
                <w:bCs/>
                <w:sz w:val="20"/>
              </w:rPr>
              <w:t xml:space="preserve">operasjonsindikasjon  </w:t>
            </w:r>
            <w:r>
              <w:rPr>
                <w:rFonts w:ascii="Helvetica" w:hAnsi="Helvetica" w:cs="Helvetica"/>
                <w:bCs/>
                <w:sz w:val="20"/>
              </w:rPr>
              <w:t>(</w:t>
            </w:r>
            <w:r>
              <w:rPr>
                <w:rFonts w:ascii="Helvetica" w:hAnsi="Helvetica" w:cs="Helvetica"/>
                <w:bCs/>
                <w:sz w:val="20"/>
              </w:rPr>
              <w:t>spesifiser)</w:t>
            </w:r>
            <w:r w:rsidRPr="00FA0CB7">
              <w:rPr>
                <w:rFonts w:ascii="Helvetica" w:hAnsi="Helvetica" w:cs="Helvetica"/>
                <w:bCs/>
                <w:sz w:val="20"/>
              </w:rPr>
              <w:t>:</w:t>
            </w:r>
          </w:p>
          <w:p w:rsidR="00431A59" w:rsidRPr="008213D6" w:rsidP="00E24D7C" w14:paraId="1765075C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</w:p>
        </w:tc>
      </w:tr>
      <w:tr w14:paraId="1765075F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1A59" w:rsidRPr="00FA0CB7" w:rsidP="00E24D7C" w14:paraId="1765075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Kirurgisk t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>ilgang</w:t>
            </w:r>
          </w:p>
        </w:tc>
      </w:tr>
      <w:tr w14:paraId="17650762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60" w14:textId="77777777">
            <w:pPr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Kirurgisk t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>ilgang</w:t>
            </w:r>
          </w:p>
        </w:tc>
        <w:tc>
          <w:tcPr>
            <w:tcW w:w="7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6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sz w:val="20"/>
              </w:rPr>
              <w:t xml:space="preserve"> Laparoskopisk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  <w:r w:rsidRPr="00FA0CB7">
              <w:rPr>
                <w:rFonts w:ascii="Helvetica" w:hAnsi="Helvetica" w:cs="Helvetica"/>
                <w:sz w:val="20"/>
              </w:rPr>
              <w:t xml:space="preserve"> Åpen</w:t>
            </w:r>
            <w:r w:rsidRPr="00FA0CB7"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  <w:r w:rsidRPr="00FA0CB7">
              <w:rPr>
                <w:rFonts w:ascii="Helvetica" w:hAnsi="Helvetica" w:cs="Helvetica"/>
                <w:sz w:val="20"/>
              </w:rPr>
              <w:t xml:space="preserve"> Konvertert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20"/>
              </w:rPr>
              <w:t>Endoluminal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17650767" w14:textId="77777777" w:rsidTr="00E24D7C">
        <w:tblPrEx>
          <w:tblW w:w="1033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757"/>
        </w:trPr>
        <w:tc>
          <w:tcPr>
            <w:tcW w:w="3129" w:type="dxa"/>
            <w:gridSpan w:val="2"/>
            <w:shd w:val="clear" w:color="auto" w:fill="D9D9D9" w:themeFill="background1" w:themeFillShade="D9"/>
          </w:tcPr>
          <w:p w:rsidR="00431A59" w:rsidP="00E24D7C" w14:paraId="17650763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Hvis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 konvertert; årsak? </w:t>
            </w:r>
            <w:r>
              <w:rPr>
                <w:rFonts w:ascii="Helvetica" w:hAnsi="Helvetica" w:cs="Helvetica"/>
                <w:b/>
                <w:bCs/>
                <w:sz w:val="20"/>
              </w:rPr>
              <w:t xml:space="preserve"> </w:t>
            </w:r>
          </w:p>
          <w:p w:rsidR="00431A59" w:rsidRPr="00817D05" w:rsidP="00E24D7C" w14:paraId="17650764" w14:textId="77777777">
            <w:pPr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206" w:type="dxa"/>
            <w:gridSpan w:val="8"/>
            <w:shd w:val="clear" w:color="auto" w:fill="D9D9D9" w:themeFill="background1" w:themeFillShade="D9"/>
          </w:tcPr>
          <w:p w:rsidR="00431A59" w:rsidP="00E24D7C" w14:paraId="17650765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Blødning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Stor lever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Kort meso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Problem med porter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Adheranser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  <w:r w:rsidRPr="00FA0CB7">
              <w:rPr>
                <w:rFonts w:ascii="Helvetica" w:hAnsi="Helvetica" w:cs="Helvetica"/>
                <w:bCs/>
                <w:sz w:val="20"/>
              </w:rPr>
              <w:t>Problem me</w:t>
            </w:r>
            <w:r>
              <w:rPr>
                <w:rFonts w:ascii="Helvetica" w:hAnsi="Helvetica" w:cs="Helvetica"/>
                <w:bCs/>
                <w:sz w:val="20"/>
              </w:rPr>
              <w:t>d instrument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273B66">
              <w:rPr>
                <w:rFonts w:ascii="Helvetica" w:hAnsi="Helvetica" w:cs="Helvetica"/>
                <w:bCs/>
                <w:sz w:val="20"/>
              </w:rPr>
              <w:t xml:space="preserve">Konvertert pga annen </w:t>
            </w:r>
            <w:r w:rsidRPr="00273B66">
              <w:rPr>
                <w:rFonts w:ascii="Helvetica" w:hAnsi="Helvetica" w:cs="Helvetica"/>
                <w:bCs/>
                <w:sz w:val="20"/>
              </w:rPr>
              <w:t xml:space="preserve">årsak  </w:t>
            </w:r>
            <w:r>
              <w:rPr>
                <w:rFonts w:ascii="Helvetica" w:hAnsi="Helvetica" w:cs="Helvetica"/>
                <w:bCs/>
                <w:sz w:val="20"/>
              </w:rPr>
              <w:t>(</w:t>
            </w:r>
            <w:r>
              <w:rPr>
                <w:rFonts w:ascii="Helvetica" w:hAnsi="Helvetica" w:cs="Helvetica"/>
                <w:bCs/>
                <w:sz w:val="20"/>
              </w:rPr>
              <w:t>spesifiser)</w:t>
            </w:r>
            <w:r w:rsidRPr="00FA0CB7">
              <w:rPr>
                <w:rFonts w:ascii="Helvetica" w:hAnsi="Helvetica" w:cs="Helvetica"/>
                <w:bCs/>
                <w:sz w:val="20"/>
              </w:rPr>
              <w:t>:</w:t>
            </w:r>
          </w:p>
          <w:p w:rsidR="00431A59" w:rsidRPr="00FA0CB7" w:rsidP="00E24D7C" w14:paraId="1765076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17650769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1A59" w:rsidRPr="00FA0CB7" w:rsidP="00E24D7C" w14:paraId="1765076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Sleeve 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>gastre</w:t>
            </w:r>
            <w:r>
              <w:rPr>
                <w:rFonts w:ascii="Helvetica" w:hAnsi="Helvetica" w:cs="Helvetica"/>
                <w:b/>
                <w:bCs/>
                <w:sz w:val="20"/>
              </w:rPr>
              <w:t>ktomi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>(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SG) </w:t>
            </w:r>
          </w:p>
        </w:tc>
      </w:tr>
      <w:tr w14:paraId="1765076C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6A" w14:textId="77777777">
            <w:pPr>
              <w:rPr>
                <w:rFonts w:ascii="Times New Roman" w:hAnsi="Times New Roman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Er denne operasjonen steg 1 i en duodenal switch operasjon?</w:t>
            </w:r>
          </w:p>
        </w:tc>
        <w:tc>
          <w:tcPr>
            <w:tcW w:w="4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6B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sz w:val="20"/>
              </w:rPr>
              <w:t xml:space="preserve">   Ja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   Nei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1765076F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6D" w14:textId="77777777">
            <w:pPr>
              <w:rPr>
                <w:rFonts w:ascii="Times New Roman" w:hAnsi="Times New Roman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Bougie diameter </w:t>
            </w:r>
          </w:p>
        </w:tc>
        <w:tc>
          <w:tcPr>
            <w:tcW w:w="4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6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t xml:space="preserve">           French</w:t>
            </w:r>
          </w:p>
        </w:tc>
      </w:tr>
      <w:tr w14:paraId="17650772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70" w14:textId="77777777">
            <w:pPr>
              <w:rPr>
                <w:rFonts w:ascii="Times New Roman" w:hAnsi="Times New Roman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Hvor langt fra pylorus begynner reseksjonen?</w:t>
            </w:r>
          </w:p>
        </w:tc>
        <w:tc>
          <w:tcPr>
            <w:tcW w:w="4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7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          Cm</w:t>
            </w:r>
          </w:p>
        </w:tc>
      </w:tr>
      <w:tr w14:paraId="17650775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1A59" w:rsidP="00E24D7C" w14:paraId="17650773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 w:rsidRPr="001A6CD2">
              <w:rPr>
                <w:rFonts w:ascii="Helvetica" w:hAnsi="Helvetica" w:cs="Helvetica"/>
                <w:b/>
                <w:bCs/>
                <w:sz w:val="20"/>
              </w:rPr>
              <w:t>Sett inn antall og stiftehøyde på magasin brukt til å dele magesekken.</w:t>
            </w:r>
          </w:p>
          <w:p w:rsidR="00431A59" w:rsidRPr="008213D6" w:rsidP="00E24D7C" w14:paraId="17650774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 w:rsidRPr="001A6CD2">
              <w:rPr>
                <w:rFonts w:ascii="Helvetica" w:hAnsi="Helvetica" w:cs="Helvetica"/>
                <w:b/>
                <w:bCs/>
                <w:sz w:val="20"/>
              </w:rPr>
              <w:t>Start aboralt ved pylorus og avslutt oralt ved cardia.</w:t>
            </w:r>
          </w:p>
        </w:tc>
      </w:tr>
      <w:tr w14:paraId="17650779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4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7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F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ørste magasintype: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77" w14:textId="777777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stk 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78" w14:textId="77777777">
            <w:pPr>
              <w:rPr>
                <w:rFonts w:ascii="Helvetica" w:hAnsi="Helvetica" w:cs="Helvetica"/>
                <w:b/>
                <w:sz w:val="20"/>
              </w:rPr>
            </w:pPr>
            <w:r w:rsidRPr="00FA0CB7">
              <w:rPr>
                <w:rFonts w:ascii="Helvetica" w:hAnsi="Helvetica" w:cs="Helvetica"/>
                <w:b/>
                <w:sz w:val="20"/>
              </w:rPr>
              <w:t xml:space="preserve">Stiftehøyde: </w:t>
            </w:r>
            <w:r w:rsidRPr="00FA0CB7">
              <w:rPr>
                <w:rFonts w:ascii="Helvetica" w:hAnsi="Helvetica" w:cs="Helvetica"/>
                <w:sz w:val="20"/>
              </w:rPr>
              <w:t>Grønt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Blått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Hvitt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Beige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Lilla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Svart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Grått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Annet</w:t>
            </w:r>
          </w:p>
        </w:tc>
      </w:tr>
      <w:tr w14:paraId="1765077D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7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Andre magasintype: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7B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stk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7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b/>
                <w:sz w:val="20"/>
              </w:rPr>
              <w:t xml:space="preserve">Stiftehøyde: </w:t>
            </w:r>
            <w:r w:rsidRPr="00FA0CB7">
              <w:rPr>
                <w:rFonts w:ascii="Helvetica" w:hAnsi="Helvetica" w:cs="Helvetica"/>
                <w:sz w:val="20"/>
              </w:rPr>
              <w:t>Grønt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Blått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Hvitt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Beige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Lilla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Svart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Grått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Annet</w:t>
            </w:r>
          </w:p>
        </w:tc>
      </w:tr>
      <w:tr w14:paraId="17650781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7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Tredje magasintype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7F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stk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8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b/>
                <w:sz w:val="20"/>
              </w:rPr>
              <w:t xml:space="preserve">Stiftehøyde: </w:t>
            </w:r>
            <w:r w:rsidRPr="00FA0CB7">
              <w:rPr>
                <w:rFonts w:ascii="Helvetica" w:hAnsi="Helvetica" w:cs="Helvetica"/>
                <w:sz w:val="20"/>
              </w:rPr>
              <w:t>Grønt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Blått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Hvitt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Beige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Lilla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Svart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Grått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Annet</w:t>
            </w:r>
          </w:p>
        </w:tc>
      </w:tr>
      <w:tr w14:paraId="17650785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8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Fjerde magasintype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83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stk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8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b/>
                <w:sz w:val="20"/>
              </w:rPr>
              <w:t xml:space="preserve">Stiftehøyde: </w:t>
            </w:r>
            <w:r w:rsidRPr="00FA0CB7">
              <w:rPr>
                <w:rFonts w:ascii="Helvetica" w:hAnsi="Helvetica" w:cs="Helvetica"/>
                <w:sz w:val="20"/>
              </w:rPr>
              <w:t>Grønt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Blått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Hvitt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Beige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Lilla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Svart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Grått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Annet</w:t>
            </w:r>
          </w:p>
        </w:tc>
      </w:tr>
      <w:tr w14:paraId="17650788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86" w14:textId="77777777">
            <w:pPr>
              <w:rPr>
                <w:rFonts w:ascii="Times New Roman" w:hAnsi="Times New Roman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Har stifteraden blitt forsterket?</w:t>
            </w:r>
          </w:p>
        </w:tc>
        <w:tc>
          <w:tcPr>
            <w:tcW w:w="7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8213D6" w:rsidP="00E24D7C" w14:paraId="17650787" w14:textId="77777777">
            <w:pPr>
              <w:spacing w:line="320" w:lineRule="atLeast"/>
              <w:rPr>
                <w:rFonts w:ascii="Helvetica" w:hAnsi="Helvetica" w:cs="Helvetica"/>
                <w:sz w:val="32"/>
                <w:szCs w:val="32"/>
              </w:rPr>
            </w:pPr>
            <w:r w:rsidRPr="00FA0CB7">
              <w:rPr>
                <w:rFonts w:ascii="Helvetica" w:hAnsi="Helvetica" w:cs="Helvetica"/>
                <w:sz w:val="20"/>
              </w:rPr>
              <w:t xml:space="preserve"> Nei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   </w:t>
            </w:r>
            <w:r w:rsidRPr="00FA0CB7">
              <w:rPr>
                <w:rFonts w:ascii="Helvetica" w:hAnsi="Helvetica" w:cs="Helvetica"/>
                <w:sz w:val="20"/>
              </w:rPr>
              <w:t>Ja, del</w:t>
            </w:r>
            <w:r>
              <w:rPr>
                <w:rFonts w:ascii="Helvetica" w:hAnsi="Helvetica" w:cs="Helvetica"/>
                <w:sz w:val="20"/>
              </w:rPr>
              <w:t xml:space="preserve">er av </w:t>
            </w:r>
            <w:r w:rsidRPr="00273B66">
              <w:rPr>
                <w:rFonts w:ascii="Helvetica" w:hAnsi="Helvetica" w:cs="Helvetica"/>
                <w:sz w:val="20"/>
              </w:rPr>
              <w:t xml:space="preserve">stifteraden  </w:t>
            </w:r>
            <w:r w:rsidRPr="00273B66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273B66">
              <w:rPr>
                <w:rFonts w:ascii="Helvetica" w:hAnsi="Helvetica" w:cs="Helvetica"/>
                <w:sz w:val="32"/>
                <w:szCs w:val="32"/>
              </w:rPr>
              <w:t xml:space="preserve">  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  </w:t>
            </w:r>
            <w:r w:rsidRPr="00273B66">
              <w:rPr>
                <w:rFonts w:ascii="Helvetica" w:hAnsi="Helvetica" w:cs="Helvetica"/>
                <w:sz w:val="20"/>
              </w:rPr>
              <w:t xml:space="preserve">Ja, hele stifteraden 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1765078D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1A59" w:rsidRPr="00462B21" w:rsidP="00E24D7C" w14:paraId="17650789" w14:textId="77777777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Hvis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 ja, 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>hvordan ?</w:t>
            </w:r>
          </w:p>
        </w:tc>
        <w:tc>
          <w:tcPr>
            <w:tcW w:w="7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1A59" w:rsidRPr="00FA0CB7" w:rsidP="00E24D7C" w14:paraId="1765078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sz w:val="20"/>
              </w:rPr>
              <w:t xml:space="preserve"> Vanlig sutur (over and over)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  <w:r w:rsidRPr="00FA0CB7">
              <w:rPr>
                <w:rFonts w:ascii="Helvetica" w:hAnsi="Helvetica" w:cs="Helvetica"/>
                <w:sz w:val="20"/>
              </w:rPr>
              <w:t xml:space="preserve"> Invaginerende</w:t>
            </w:r>
            <w:r w:rsidRPr="00FA0CB7">
              <w:rPr>
                <w:rFonts w:ascii="Helvetica" w:hAnsi="Helvetica" w:cs="Helvetica"/>
                <w:sz w:val="20"/>
              </w:rPr>
              <w:t xml:space="preserve"> sutur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  <w:r w:rsidRPr="00FA0CB7">
              <w:rPr>
                <w:rFonts w:ascii="Helvetica" w:hAnsi="Helvetica" w:cs="Helvetica"/>
                <w:sz w:val="20"/>
              </w:rPr>
              <w:t xml:space="preserve"> Kombinasjon av vanlig og invaginerende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  <w:r w:rsidRPr="00FA0CB7">
              <w:rPr>
                <w:rFonts w:ascii="Helvetica" w:hAnsi="Helvetica" w:cs="Helvetica"/>
                <w:sz w:val="20"/>
              </w:rPr>
              <w:t xml:space="preserve"> Med prefabrikert materiale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</w:t>
            </w:r>
          </w:p>
          <w:p w:rsidR="00431A59" w:rsidRPr="00FA0CB7" w:rsidP="00E24D7C" w14:paraId="1765078B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sz w:val="20"/>
              </w:rPr>
              <w:t xml:space="preserve"> På annen måte eller med andre kombinasjoner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  <w:p w:rsidR="00431A59" w:rsidRPr="00FA0CB7" w:rsidP="00E24D7C" w14:paraId="1765078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17650792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1A59" w:rsidRPr="00462B21" w:rsidP="00E24D7C" w14:paraId="1765078E" w14:textId="77777777">
            <w:pPr>
              <w:rPr>
                <w:rFonts w:ascii="Times New Roman" w:hAnsi="Times New Roman"/>
                <w:color w:val="FF0000"/>
              </w:rPr>
            </w:pPr>
            <w:r w:rsidRPr="00E51FFD">
              <w:rPr>
                <w:rFonts w:ascii="Helvetica" w:hAnsi="Helvetica" w:cs="Helvetica"/>
                <w:b/>
                <w:sz w:val="20"/>
              </w:rPr>
              <w:t>Suturmateriale til stifteradens forsterkning</w:t>
            </w:r>
          </w:p>
        </w:tc>
        <w:tc>
          <w:tcPr>
            <w:tcW w:w="7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1A59" w:rsidRPr="00FA0CB7" w:rsidP="00E24D7C" w14:paraId="1765078F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sz w:val="20"/>
              </w:rPr>
              <w:t xml:space="preserve"> Resorberbar polyfilament</w:t>
            </w:r>
            <w:r>
              <w:rPr>
                <w:rFonts w:ascii="Helvetica" w:hAnsi="Helvetica" w:cs="Helvetica"/>
                <w:sz w:val="20"/>
              </w:rPr>
              <w:t xml:space="preserve">        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t xml:space="preserve">         </w:t>
            </w:r>
            <w:r w:rsidRPr="00FA0CB7">
              <w:rPr>
                <w:rFonts w:ascii="Helvetica" w:hAnsi="Helvetica" w:cs="Helvetica"/>
                <w:sz w:val="20"/>
              </w:rPr>
              <w:t>Resorberbar monofilament</w:t>
            </w:r>
            <w:r>
              <w:rPr>
                <w:rFonts w:ascii="Helvetica" w:hAnsi="Helvetica" w:cs="Helvetica"/>
                <w:sz w:val="20"/>
              </w:rPr>
              <w:t xml:space="preserve">    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  <w:p w:rsidR="00431A59" w:rsidRPr="00FA0CB7" w:rsidP="00E24D7C" w14:paraId="1765079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sz w:val="20"/>
              </w:rPr>
              <w:t xml:space="preserve"> Resorberbar knuteløs </w:t>
            </w:r>
            <w:r>
              <w:rPr>
                <w:rFonts w:ascii="Helvetica" w:hAnsi="Helvetica" w:cs="Helvetica"/>
                <w:sz w:val="20"/>
              </w:rPr>
              <w:t xml:space="preserve">             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t xml:space="preserve">        </w:t>
            </w:r>
            <w:r w:rsidRPr="00FA0CB7">
              <w:rPr>
                <w:rFonts w:ascii="Helvetica" w:hAnsi="Helvetica" w:cs="Helvetica"/>
                <w:sz w:val="20"/>
              </w:rPr>
              <w:t xml:space="preserve">Ikke resorberbar polyfilament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</w:t>
            </w:r>
          </w:p>
          <w:p w:rsidR="00431A59" w:rsidRPr="00FA0CB7" w:rsidP="00E24D7C" w14:paraId="1765079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20"/>
              </w:rPr>
              <w:t>Ikke resorberbar monofilament</w:t>
            </w:r>
            <w:r w:rsidRPr="00FA0CB7"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t xml:space="preserve">        </w:t>
            </w:r>
            <w:r w:rsidRPr="00FA0CB7">
              <w:rPr>
                <w:rFonts w:ascii="Helvetica" w:hAnsi="Helvetica" w:cs="Helvetica"/>
                <w:sz w:val="20"/>
              </w:rPr>
              <w:t>Ikke resorberbar knuteløs</w:t>
            </w:r>
            <w:r>
              <w:rPr>
                <w:rFonts w:ascii="Helvetica" w:hAnsi="Helvetica" w:cs="Helvetica"/>
                <w:sz w:val="20"/>
              </w:rPr>
              <w:t xml:space="preserve">     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17650795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93" w14:textId="77777777">
            <w:pPr>
              <w:rPr>
                <w:rFonts w:ascii="Times New Roman" w:hAnsi="Times New Roman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Hvor langt fra His slutter reseksjonen ved sleeve gastrektomi</w:t>
            </w:r>
            <w:r>
              <w:rPr>
                <w:rFonts w:ascii="Helvetica" w:hAnsi="Helvetica" w:cs="Helvetica"/>
                <w:b/>
                <w:bCs/>
                <w:sz w:val="20"/>
              </w:rPr>
              <w:t>?</w:t>
            </w:r>
          </w:p>
        </w:tc>
        <w:tc>
          <w:tcPr>
            <w:tcW w:w="3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9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         cm</w:t>
            </w:r>
          </w:p>
        </w:tc>
      </w:tr>
      <w:tr w14:paraId="17650798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9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Peroperativ gastroskopi utført?</w:t>
            </w:r>
          </w:p>
        </w:tc>
        <w:tc>
          <w:tcPr>
            <w:tcW w:w="3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97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</w:t>
            </w:r>
            <w:r w:rsidRPr="00FA0CB7">
              <w:rPr>
                <w:rFonts w:ascii="Helvetica" w:hAnsi="Helvetica" w:cs="Helvetica"/>
                <w:sz w:val="20"/>
              </w:rPr>
              <w:t xml:space="preserve">Ja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   Nei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1765079C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99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Er gastrokolisk ligament sydd tilbake på ventrikkelresten?</w:t>
            </w:r>
          </w:p>
        </w:tc>
        <w:tc>
          <w:tcPr>
            <w:tcW w:w="3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9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sz w:val="20"/>
              </w:rPr>
              <w:t xml:space="preserve">  Ja, enkeltstående suturer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  <w:p w:rsidR="00431A59" w:rsidRPr="00FA0CB7" w:rsidP="00E24D7C" w14:paraId="1765079B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</w:t>
            </w:r>
            <w:r w:rsidRPr="00FA0CB7">
              <w:rPr>
                <w:rFonts w:ascii="Helvetica" w:hAnsi="Helvetica" w:cs="Helvetica"/>
                <w:sz w:val="20"/>
              </w:rPr>
              <w:t xml:space="preserve">Ja, fortløpende suturer </w:t>
            </w:r>
            <w:r>
              <w:rPr>
                <w:rFonts w:ascii="Helvetica" w:hAnsi="Helvetica" w:cs="Helvetica"/>
                <w:sz w:val="20"/>
              </w:rPr>
              <w:t xml:space="preserve">   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20"/>
              </w:rPr>
              <w:t xml:space="preserve">    </w:t>
            </w:r>
            <w:r w:rsidRPr="00FA0CB7">
              <w:rPr>
                <w:rFonts w:ascii="Helvetica" w:hAnsi="Helvetica" w:cs="Helvetica"/>
                <w:sz w:val="20"/>
              </w:rPr>
              <w:t>Nei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1765079F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9D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Hvis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 ja, suturmateriale: </w:t>
            </w:r>
          </w:p>
        </w:tc>
        <w:tc>
          <w:tcPr>
            <w:tcW w:w="3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9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sz w:val="20"/>
              </w:rPr>
              <w:t xml:space="preserve">  Ikke resorberbar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  <w:r w:rsidRPr="00FA0CB7">
              <w:rPr>
                <w:rFonts w:ascii="Helvetica" w:hAnsi="Helvetica" w:cs="Helvetica"/>
                <w:sz w:val="20"/>
              </w:rPr>
              <w:t xml:space="preserve"> resorberbar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176507A3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A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Pexi av cardia?</w:t>
            </w:r>
          </w:p>
        </w:tc>
        <w:tc>
          <w:tcPr>
            <w:tcW w:w="3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A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</w:t>
            </w:r>
            <w:r w:rsidRPr="00FA0CB7">
              <w:rPr>
                <w:rFonts w:ascii="Helvetica" w:hAnsi="Helvetica" w:cs="Helvetica"/>
                <w:sz w:val="20"/>
              </w:rPr>
              <w:t>Ja, resorberbar sutur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  <w:p w:rsidR="00431A59" w:rsidRPr="00FA0CB7" w:rsidP="00E24D7C" w14:paraId="176507A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sz w:val="20"/>
              </w:rPr>
              <w:t xml:space="preserve">  Ja, ikke resorberbar sutur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 Nei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176507A6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1A59" w:rsidRPr="00FA0CB7" w:rsidP="00E24D7C" w14:paraId="176507A4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Lekkasjetest</w:t>
            </w:r>
          </w:p>
        </w:tc>
        <w:tc>
          <w:tcPr>
            <w:tcW w:w="3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1A59" w:rsidP="00E24D7C" w14:paraId="176507A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176507A9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A7" w14:textId="77777777">
            <w:pPr>
              <w:rPr>
                <w:rFonts w:ascii="Times New Roman" w:hAnsi="Times New Roman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Lekkasjetest utført?</w:t>
            </w:r>
          </w:p>
        </w:tc>
        <w:tc>
          <w:tcPr>
            <w:tcW w:w="3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A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</w:t>
            </w:r>
            <w:r w:rsidRPr="00FA0CB7">
              <w:rPr>
                <w:rFonts w:ascii="Helvetica" w:hAnsi="Helvetica" w:cs="Helvetica"/>
                <w:sz w:val="20"/>
              </w:rPr>
              <w:t xml:space="preserve">Ja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   Nei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176507AB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1A59" w:rsidRPr="00FA0CB7" w:rsidP="00E24D7C" w14:paraId="176507A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Profylakse</w:t>
            </w:r>
          </w:p>
        </w:tc>
      </w:tr>
      <w:tr w14:paraId="176507AE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AC" w14:textId="77777777">
            <w:pPr>
              <w:rPr>
                <w:rFonts w:ascii="Times New Roman" w:hAnsi="Times New Roman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Antibiotikaprofylakse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AD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20"/>
              </w:rPr>
              <w:t xml:space="preserve">Ja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   Nei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176507B3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AF" w14:textId="77777777">
            <w:pPr>
              <w:rPr>
                <w:rFonts w:ascii="Times New Roman" w:hAnsi="Times New Roman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Tromboseprofylakse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P="00E24D7C" w14:paraId="176507B0" w14:textId="77777777">
            <w:pPr>
              <w:spacing w:line="320" w:lineRule="atLeast"/>
              <w:rPr>
                <w:rFonts w:ascii="Helvetica" w:hAnsi="Helvetica" w:cs="Helvetica"/>
                <w:sz w:val="32"/>
                <w:szCs w:val="32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20"/>
              </w:rPr>
              <w:t>Nei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20"/>
              </w:rPr>
              <w:t xml:space="preserve">Ja </w:t>
            </w:r>
            <w:r w:rsidRPr="00FA0CB7">
              <w:rPr>
                <w:rFonts w:ascii="Helvetica" w:hAnsi="Helvetica" w:cs="Helvetica"/>
                <w:sz w:val="20"/>
              </w:rPr>
              <w:t>lavmolek</w:t>
            </w:r>
            <w:r>
              <w:rPr>
                <w:rFonts w:ascii="Helvetica" w:hAnsi="Helvetica" w:cs="Helvetica"/>
                <w:sz w:val="20"/>
              </w:rPr>
              <w:t>ylær</w:t>
            </w:r>
            <w:r w:rsidRPr="00FA0CB7">
              <w:rPr>
                <w:rFonts w:ascii="Helvetica" w:hAnsi="Helvetica" w:cs="Helvetica"/>
                <w:sz w:val="20"/>
              </w:rPr>
              <w:t xml:space="preserve"> heparin</w:t>
            </w:r>
            <w:r w:rsidRPr="00FA0CB7">
              <w:rPr>
                <w:rFonts w:ascii="Helvetica" w:hAnsi="Helvetica" w:cs="Helvetica"/>
                <w:sz w:val="20"/>
              </w:rPr>
              <w:t xml:space="preserve"> </w:t>
            </w:r>
            <w:r w:rsidRPr="005A76B6">
              <w:rPr>
                <w:rFonts w:ascii="Helvetica" w:hAnsi="Helvetica" w:cs="Helvetica"/>
                <w:sz w:val="20"/>
              </w:rPr>
              <w:t>høydose</w:t>
            </w:r>
            <w:r w:rsidRPr="00FA0CB7"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</w:p>
          <w:p w:rsidR="00431A59" w:rsidP="00E24D7C" w14:paraId="176507B1" w14:textId="77777777">
            <w:pPr>
              <w:spacing w:line="320" w:lineRule="atLeast"/>
              <w:rPr>
                <w:rFonts w:ascii="Helvetica" w:hAnsi="Helvetica" w:cs="Helvetica"/>
                <w:sz w:val="32"/>
                <w:szCs w:val="32"/>
              </w:rPr>
            </w:pPr>
            <w:r w:rsidRPr="00FA0CB7">
              <w:rPr>
                <w:rFonts w:ascii="Helvetica" w:hAnsi="Helvetica" w:cs="Helvetica"/>
                <w:sz w:val="20"/>
              </w:rPr>
              <w:t xml:space="preserve">Ja </w:t>
            </w:r>
            <w:r w:rsidRPr="00FA0CB7">
              <w:rPr>
                <w:rFonts w:ascii="Helvetica" w:hAnsi="Helvetica" w:cs="Helvetica"/>
                <w:sz w:val="20"/>
              </w:rPr>
              <w:t>lavmolek</w:t>
            </w:r>
            <w:r>
              <w:rPr>
                <w:rFonts w:ascii="Helvetica" w:hAnsi="Helvetica" w:cs="Helvetica"/>
                <w:sz w:val="20"/>
              </w:rPr>
              <w:t>ylær</w:t>
            </w:r>
            <w:r w:rsidRPr="00FA0CB7">
              <w:rPr>
                <w:rFonts w:ascii="Helvetica" w:hAnsi="Helvetica" w:cs="Helvetica"/>
                <w:sz w:val="20"/>
              </w:rPr>
              <w:t xml:space="preserve"> heparin</w:t>
            </w:r>
            <w:r w:rsidRPr="00FA0CB7">
              <w:rPr>
                <w:rFonts w:ascii="Helvetica" w:hAnsi="Helvetica" w:cs="Helvetica"/>
                <w:sz w:val="20"/>
              </w:rPr>
              <w:t xml:space="preserve"> </w:t>
            </w:r>
            <w:r w:rsidRPr="005A76B6">
              <w:rPr>
                <w:rFonts w:ascii="Helvetica" w:hAnsi="Helvetica" w:cs="Helvetica"/>
                <w:sz w:val="20"/>
              </w:rPr>
              <w:t>lavdose</w:t>
            </w:r>
            <w:r>
              <w:rPr>
                <w:rFonts w:ascii="Helvetica" w:hAnsi="Helvetica" w:cs="Helvetica"/>
                <w:b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</w:p>
          <w:p w:rsidR="00431A59" w:rsidRPr="00FA0CB7" w:rsidP="00E24D7C" w14:paraId="176507B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sz w:val="20"/>
              </w:rPr>
              <w:t>Ja elektrisk/mekanisk metode f.eks IPC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Ja</w:t>
            </w:r>
            <w:r>
              <w:rPr>
                <w:rFonts w:ascii="Helvetica" w:hAnsi="Helvetica" w:cs="Helvetica"/>
                <w:sz w:val="20"/>
              </w:rPr>
              <w:t>,</w:t>
            </w:r>
            <w:r w:rsidRPr="00FA0CB7">
              <w:rPr>
                <w:rFonts w:ascii="Helvetica" w:hAnsi="Helvetica" w:cs="Helvetica"/>
                <w:sz w:val="20"/>
              </w:rPr>
              <w:t xml:space="preserve"> annen profylakse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176507B6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431A59" w:rsidRPr="00A62179" w:rsidP="00E24D7C" w14:paraId="176507B4" w14:textId="77777777">
            <w:pPr>
              <w:jc w:val="center"/>
              <w:rPr>
                <w:rFonts w:ascii="Times New Roman" w:hAnsi="Times New Roman"/>
                <w:b/>
              </w:rPr>
            </w:pPr>
            <w:r w:rsidRPr="00A62179">
              <w:rPr>
                <w:rFonts w:ascii="Helvetica" w:hAnsi="Helvetica" w:cs="Helvetica"/>
                <w:b/>
                <w:sz w:val="20"/>
              </w:rPr>
              <w:t>Hvis ja, profylaksens lengde (dager)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431A59" w:rsidRPr="00A62179" w:rsidP="00E24D7C" w14:paraId="176507B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176507BA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431A59" w:rsidRPr="00FA0CB7" w:rsidP="00E24D7C" w14:paraId="176507B7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 xml:space="preserve">      Starttidspunkt p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rofylakse 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431A59" w:rsidRPr="00FA0CB7" w:rsidP="00E24D7C" w14:paraId="176507B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sz w:val="20"/>
              </w:rPr>
              <w:t xml:space="preserve">Døgnet før operasjon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På operasjonsdagen, før operasjonsstart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  <w:p w:rsidR="00431A59" w:rsidRPr="00FA0CB7" w:rsidP="00E24D7C" w14:paraId="176507B9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sz w:val="20"/>
              </w:rPr>
              <w:t xml:space="preserve"> På operasjonsdagen, etter operasjonsstart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Annet tidspunkt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176507BC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1A59" w:rsidRPr="00FA0CB7" w:rsidP="00E24D7C" w14:paraId="176507BB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Hia</w:t>
            </w:r>
            <w:r w:rsidRPr="007512E9">
              <w:rPr>
                <w:rFonts w:ascii="Helvetica" w:hAnsi="Helvetica" w:cs="Helvetica"/>
                <w:b/>
                <w:bCs/>
                <w:sz w:val="20"/>
                <w:shd w:val="clear" w:color="auto" w:fill="B6DDE8" w:themeFill="accent5" w:themeFillTint="66"/>
              </w:rPr>
              <w:t>tusherni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>e</w:t>
            </w:r>
          </w:p>
        </w:tc>
      </w:tr>
      <w:tr w14:paraId="176507BE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BD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 Ble det identifisert hiatushernie under operasjonen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?     </w:t>
            </w:r>
            <w:r w:rsidRPr="00FA0CB7">
              <w:rPr>
                <w:rFonts w:ascii="Helvetica" w:hAnsi="Helvetica" w:cs="Helvetica"/>
                <w:sz w:val="20"/>
              </w:rPr>
              <w:t xml:space="preserve">Ja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   Nei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176507C0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BF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color w:val="8064A2" w:themeColor="accent4"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 Hvis ja, angi brokkets aksiale 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lengde: </w:t>
            </w:r>
            <w:r>
              <w:rPr>
                <w:rFonts w:ascii="Helvetica" w:hAnsi="Helvetica" w:cs="Helvetica"/>
                <w:b/>
                <w:bCs/>
                <w:sz w:val="20"/>
              </w:rPr>
              <w:t xml:space="preserve">  </w:t>
            </w:r>
            <w:r>
              <w:rPr>
                <w:rFonts w:ascii="Helvetica" w:hAnsi="Helvetica" w:cs="Helvetica"/>
                <w:b/>
                <w:bCs/>
                <w:sz w:val="20"/>
              </w:rPr>
              <w:t xml:space="preserve">                         </w:t>
            </w:r>
            <w:r w:rsidRPr="00B351CF">
              <w:rPr>
                <w:rFonts w:ascii="Helvetica" w:hAnsi="Helvetica" w:cs="Helvetica"/>
                <w:bCs/>
                <w:sz w:val="20"/>
              </w:rPr>
              <w:t>cm</w:t>
            </w:r>
          </w:p>
        </w:tc>
      </w:tr>
      <w:tr w14:paraId="176507C2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1A59" w:rsidRPr="00FA0CB7" w:rsidP="00E24D7C" w14:paraId="176507C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Peroperativ komplikasjon</w:t>
            </w:r>
          </w:p>
        </w:tc>
      </w:tr>
      <w:tr w14:paraId="176507C5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C3" w14:textId="77777777">
            <w:pPr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Peroperative komplikasjon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C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sz w:val="20"/>
              </w:rPr>
              <w:t xml:space="preserve">               Ja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   Nei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176507C9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25"/>
        </w:trPr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431A59" w:rsidRPr="00FA0CB7" w:rsidP="00E24D7C" w14:paraId="176507C6" w14:textId="77777777">
            <w:pPr>
              <w:rPr>
                <w:rFonts w:ascii="Times New Roman" w:hAnsi="Times New Roman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  </w:t>
            </w:r>
            <w:r>
              <w:rPr>
                <w:rFonts w:ascii="Helvetica" w:hAnsi="Helvetica" w:cs="Helvetica"/>
                <w:b/>
                <w:bCs/>
                <w:sz w:val="20"/>
              </w:rPr>
              <w:t>Hvis ja, hvilken komplikasjon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>?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431A59" w:rsidP="00E24D7C" w14:paraId="176507C7" w14:textId="77777777">
            <w:pPr>
              <w:spacing w:line="100" w:lineRule="atLeast"/>
              <w:rPr>
                <w:rFonts w:ascii="Helvetica" w:hAnsi="Helvetica" w:cs="Helvetica"/>
                <w:sz w:val="32"/>
                <w:szCs w:val="32"/>
              </w:rPr>
            </w:pPr>
            <w:r w:rsidRPr="00FA0CB7">
              <w:rPr>
                <w:rFonts w:ascii="Helvetica" w:hAnsi="Helvetica" w:cs="Helvetica"/>
                <w:bCs/>
                <w:sz w:val="20"/>
              </w:rPr>
              <w:t>Miltskade</w:t>
            </w:r>
            <w:r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Utilsiktet tarmperforasjon</w:t>
            </w:r>
            <w:r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</w:p>
          <w:p w:rsidR="00431A59" w:rsidRPr="00BE2FE7" w:rsidP="00E24D7C" w14:paraId="176507C8" w14:textId="77777777">
            <w:pPr>
              <w:spacing w:line="100" w:lineRule="atLeast"/>
              <w:rPr>
                <w:rFonts w:ascii="Helvetica" w:hAnsi="Helvetica" w:cs="Helvetica"/>
                <w:bCs/>
                <w:sz w:val="20"/>
              </w:rPr>
            </w:pPr>
            <w:r>
              <w:rPr>
                <w:rFonts w:ascii="Helvetica" w:hAnsi="Helvetica" w:cs="Helvetica"/>
                <w:bCs/>
                <w:sz w:val="20"/>
              </w:rPr>
              <w:t xml:space="preserve">Annen komplikasjon (spesifiser): </w:t>
            </w:r>
          </w:p>
        </w:tc>
      </w:tr>
      <w:tr w14:paraId="176507CB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1A59" w:rsidRPr="00FA0CB7" w:rsidP="00E24D7C" w14:paraId="176507C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Annen samtidig operasjon</w:t>
            </w:r>
          </w:p>
        </w:tc>
      </w:tr>
      <w:tr w14:paraId="176507CE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6"/>
        </w:trPr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49374D" w:rsidP="00E24D7C" w14:paraId="176507CC" w14:textId="77777777">
            <w:r>
              <w:rPr>
                <w:rFonts w:ascii="Helvetica" w:hAnsi="Helvetica" w:cs="Helvetica"/>
                <w:b/>
                <w:bCs/>
                <w:sz w:val="20"/>
              </w:rPr>
              <w:t>Annen samtidig operasjon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49374D" w:rsidP="00E24D7C" w14:paraId="176507CD" w14:textId="77777777">
            <w:r w:rsidRPr="00FA0CB7">
              <w:rPr>
                <w:rFonts w:ascii="Helvetica" w:hAnsi="Helvetica" w:cs="Helvetica"/>
                <w:sz w:val="20"/>
              </w:rPr>
              <w:t xml:space="preserve">Ja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   Nei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176507D7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431A59" w:rsidRPr="00FA0CB7" w:rsidP="00E24D7C" w14:paraId="176507CF" w14:textId="77777777">
            <w:pPr>
              <w:rPr>
                <w:rFonts w:ascii="Times New Roman" w:hAnsi="Times New Roman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  </w:t>
            </w:r>
            <w:r>
              <w:rPr>
                <w:rFonts w:ascii="Helvetica" w:hAnsi="Helvetica" w:cs="Helvetica"/>
                <w:b/>
                <w:bCs/>
                <w:sz w:val="20"/>
              </w:rPr>
              <w:t>Hvis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 ja, hv</w:t>
            </w:r>
            <w:r>
              <w:rPr>
                <w:rFonts w:ascii="Helvetica" w:hAnsi="Helvetica" w:cs="Helvetica"/>
                <w:b/>
                <w:bCs/>
                <w:sz w:val="20"/>
              </w:rPr>
              <w:t>ilken operasjon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? 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431A59" w:rsidRPr="00A62179" w:rsidP="00E24D7C" w14:paraId="176507D0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Kolecystectomi </w:t>
            </w:r>
            <w:r w:rsidRPr="00A0320E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Gynekologisk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operasjon </w:t>
            </w:r>
            <w:r w:rsidRPr="00A0320E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Arrbrokk eller </w:t>
            </w:r>
          </w:p>
          <w:p w:rsidR="00431A59" w:rsidRPr="00A62179" w:rsidP="00E24D7C" w14:paraId="176507D1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A62179">
              <w:rPr>
                <w:rFonts w:ascii="Helvetica" w:hAnsi="Helvetica" w:cs="Helvetica"/>
                <w:bCs/>
                <w:sz w:val="20"/>
              </w:rPr>
              <w:t xml:space="preserve"> navlebrokk </w:t>
            </w:r>
            <w:r w:rsidRPr="00A0320E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Splenektomi </w:t>
            </w:r>
            <w:r w:rsidRPr="00A0320E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A62179">
              <w:rPr>
                <w:rFonts w:ascii="Helvetica" w:hAnsi="Helvetica" w:cs="Helvetica"/>
                <w:bCs/>
                <w:sz w:val="20"/>
              </w:rPr>
              <w:t>Adheranseløsning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mer enn 10 min</w:t>
            </w:r>
            <w:r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A0320E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431A59" w:rsidRPr="00A0320E" w:rsidP="00E24D7C" w14:paraId="176507D2" w14:textId="77777777">
            <w:pPr>
              <w:spacing w:line="320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bCs/>
                <w:sz w:val="20"/>
              </w:rPr>
              <w:t xml:space="preserve"> </w:t>
            </w:r>
          </w:p>
          <w:p w:rsidR="008D32DF" w:rsidP="00E24D7C" w14:paraId="176507D3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A62179">
              <w:rPr>
                <w:rFonts w:ascii="Helvetica" w:hAnsi="Helvetica" w:cs="Helvetica"/>
                <w:bCs/>
                <w:sz w:val="20"/>
              </w:rPr>
              <w:t>Cruraplastikk</w:t>
            </w:r>
            <w:r>
              <w:rPr>
                <w:rFonts w:ascii="Helvetica" w:hAnsi="Helvetica" w:cs="Helvetica"/>
                <w:bCs/>
                <w:sz w:val="20"/>
              </w:rPr>
              <w:t xml:space="preserve">?: Ja </w:t>
            </w:r>
            <w:r w:rsidRPr="00A0320E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>
              <w:rPr>
                <w:rFonts w:ascii="Helvetica" w:hAnsi="Helvetica" w:cs="Helvetica"/>
                <w:bCs/>
                <w:sz w:val="20"/>
              </w:rPr>
              <w:t xml:space="preserve">  Nei </w:t>
            </w:r>
            <w:r w:rsidRPr="00A0320E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431A59" w:rsidRPr="00A0320E" w:rsidP="00E24D7C" w14:paraId="176507D4" w14:textId="77777777">
            <w:pPr>
              <w:spacing w:line="320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bCs/>
                <w:sz w:val="20"/>
              </w:rPr>
              <w:t xml:space="preserve">Hvis ja: </w:t>
            </w:r>
            <w:r w:rsidRPr="00A62179">
              <w:rPr>
                <w:rFonts w:ascii="Helvetica" w:hAnsi="Helvetica" w:cs="Helvetica"/>
                <w:bCs/>
                <w:sz w:val="20"/>
              </w:rPr>
              <w:t>fremre</w:t>
            </w:r>
            <w:r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E51FFD">
              <w:rPr>
                <w:rFonts w:ascii="Helvetica" w:hAnsi="Helvetica" w:cs="Helvetica"/>
                <w:bCs/>
                <w:sz w:val="20"/>
              </w:rPr>
              <w:t xml:space="preserve">plastikk </w:t>
            </w:r>
            <w:r w:rsidRPr="00E51FFD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E51FFD">
              <w:rPr>
                <w:rFonts w:ascii="Helvetica" w:hAnsi="Helvetica" w:cs="Helvetica"/>
                <w:bCs/>
                <w:sz w:val="20"/>
              </w:rPr>
              <w:t xml:space="preserve">bakre plastikk </w:t>
            </w:r>
            <w:r w:rsidRPr="00E51FFD">
              <w:rPr>
                <w:rFonts w:ascii="Times New Roman" w:hAnsi="Times New Roman"/>
                <w:sz w:val="32"/>
                <w:szCs w:val="32"/>
              </w:rPr>
              <w:t>□</w:t>
            </w:r>
            <w:r w:rsidRPr="00E51FFD">
              <w:rPr>
                <w:rFonts w:ascii="Helvetica" w:hAnsi="Helvetica" w:cs="Helvetica"/>
                <w:bCs/>
                <w:sz w:val="20"/>
              </w:rPr>
              <w:t xml:space="preserve"> fremre og bakre plastikk </w:t>
            </w:r>
            <w:r w:rsidRPr="00A0320E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431A59" w:rsidP="00E24D7C" w14:paraId="176507D5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bCs/>
                <w:sz w:val="20"/>
              </w:rPr>
              <w:t xml:space="preserve">Annen operasjon (spesifiser): </w:t>
            </w:r>
          </w:p>
          <w:p w:rsidR="00431A59" w:rsidRPr="00A62179" w:rsidP="00E24D7C" w14:paraId="176507D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176507D9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1A59" w:rsidP="00E24D7C" w14:paraId="176507D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Operasjonstid og blødning</w:t>
            </w:r>
          </w:p>
        </w:tc>
      </w:tr>
      <w:tr w14:paraId="176507DE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P="00E24D7C" w14:paraId="176507DA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Operasjonstid</w:t>
            </w:r>
            <w:r>
              <w:rPr>
                <w:rFonts w:ascii="Helvetica" w:hAnsi="Helvetica" w:cs="Helvetica"/>
                <w:b/>
                <w:bCs/>
                <w:sz w:val="20"/>
              </w:rPr>
              <w:t xml:space="preserve">:  </w:t>
            </w:r>
          </w:p>
          <w:p w:rsidR="00431A59" w:rsidRPr="00FA0CB7" w:rsidP="00E24D7C" w14:paraId="176507DB" w14:textId="77777777">
            <w:pPr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 xml:space="preserve">  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P="00E24D7C" w14:paraId="176507DC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20"/>
              </w:rPr>
              <w:t xml:space="preserve">Tidspunkt for start og </w:t>
            </w:r>
            <w:r>
              <w:rPr>
                <w:rFonts w:ascii="Helvetica" w:hAnsi="Helvetica" w:cs="Helvetica"/>
                <w:b/>
                <w:bCs/>
                <w:sz w:val="20"/>
              </w:rPr>
              <w:t xml:space="preserve">slutt:   </w:t>
            </w:r>
            <w:r>
              <w:rPr>
                <w:rFonts w:ascii="Helvetica" w:hAnsi="Helvetica" w:cs="Helvetica"/>
                <w:b/>
                <w:bCs/>
                <w:sz w:val="20"/>
              </w:rPr>
              <w:t xml:space="preserve">       Operasjonstid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 xml:space="preserve"> (minutter)</w:t>
            </w:r>
            <w:r>
              <w:rPr>
                <w:rFonts w:ascii="Helvetica" w:hAnsi="Helvetica" w:cs="Helvetica"/>
                <w:b/>
                <w:bCs/>
                <w:sz w:val="20"/>
              </w:rPr>
              <w:t>:</w:t>
            </w:r>
          </w:p>
          <w:p w:rsidR="00431A59" w:rsidRPr="00FA0CB7" w:rsidP="00E24D7C" w14:paraId="176507DD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b/>
                <w:bCs/>
                <w:color w:val="FF0000"/>
                <w:sz w:val="20"/>
              </w:rPr>
              <w:t xml:space="preserve">  </w:t>
            </w:r>
          </w:p>
        </w:tc>
      </w:tr>
      <w:tr w14:paraId="176507E1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DF" w14:textId="77777777">
            <w:pPr>
              <w:rPr>
                <w:rFonts w:ascii="Times New Roman" w:hAnsi="Times New Roman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Blødning (ml)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E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sz w:val="20"/>
              </w:rPr>
              <w:t xml:space="preserve">   0-99</w:t>
            </w:r>
            <w:r>
              <w:rPr>
                <w:rFonts w:ascii="Helvetica" w:hAnsi="Helvetica" w:cs="Helvetica"/>
                <w:sz w:val="20"/>
              </w:rPr>
              <w:t xml:space="preserve">ml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    100-499</w:t>
            </w:r>
            <w:r>
              <w:rPr>
                <w:rFonts w:ascii="Helvetica" w:hAnsi="Helvetica" w:cs="Helvetica"/>
                <w:sz w:val="20"/>
              </w:rPr>
              <w:t xml:space="preserve">ml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     500-1500</w:t>
            </w:r>
            <w:r>
              <w:rPr>
                <w:rFonts w:ascii="Helvetica" w:hAnsi="Helvetica" w:cs="Helvetica"/>
                <w:sz w:val="20"/>
              </w:rPr>
              <w:t xml:space="preserve">ml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    &gt; 1500 ml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176507E3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1A59" w:rsidRPr="00FA0CB7" w:rsidP="00E24D7C" w14:paraId="176507E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Sykehusspesifikke variabler</w:t>
            </w:r>
          </w:p>
        </w:tc>
      </w:tr>
      <w:tr w14:paraId="176507E6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E4" w14:textId="77777777">
            <w:pPr>
              <w:rPr>
                <w:rFonts w:ascii="Times New Roman" w:hAnsi="Times New Roman"/>
              </w:rPr>
            </w:pPr>
            <w:r w:rsidRPr="00FA0CB7">
              <w:rPr>
                <w:rFonts w:ascii="Helvetica" w:hAnsi="Helvetica" w:cs="Helvetica"/>
                <w:b/>
                <w:bCs/>
                <w:sz w:val="20"/>
              </w:rPr>
              <w:t>Operatør 1: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A0CB7" w:rsidP="00E24D7C" w14:paraId="176507E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b/>
                <w:bCs/>
                <w:sz w:val="20"/>
              </w:rPr>
              <w:t>Operatør 2:</w:t>
            </w:r>
          </w:p>
        </w:tc>
      </w:tr>
      <w:tr w14:paraId="176507E8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1A59" w:rsidRPr="00FA0CB7" w:rsidP="00E24D7C" w14:paraId="176507E7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Oppfølging</w:t>
            </w:r>
          </w:p>
        </w:tc>
      </w:tr>
      <w:tr w14:paraId="176507EE" w14:textId="77777777" w:rsidTr="00E24D7C">
        <w:tblPrEx>
          <w:tblW w:w="1033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RPr="00F13B59" w:rsidP="00E24D7C" w14:paraId="176507E9" w14:textId="77777777">
            <w:pPr>
              <w:rPr>
                <w:rFonts w:ascii="Helvetica" w:hAnsi="Helvetica" w:cs="Helvetica"/>
                <w:b/>
                <w:sz w:val="20"/>
              </w:rPr>
            </w:pPr>
            <w:r w:rsidRPr="00F13B59">
              <w:rPr>
                <w:rFonts w:ascii="Helvetica" w:hAnsi="Helvetica" w:cs="Helvetica"/>
                <w:b/>
                <w:sz w:val="20"/>
              </w:rPr>
              <w:t>Hvor planlegges neste kontroll?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1A59" w:rsidP="00E24D7C" w14:paraId="176507EA" w14:textId="77777777">
            <w:pPr>
              <w:rPr>
                <w:rFonts w:ascii="Helvetica" w:hAnsi="Helvetica" w:cs="Helvetica"/>
                <w:sz w:val="20"/>
              </w:rPr>
            </w:pPr>
            <w:r w:rsidRPr="00F13B59">
              <w:rPr>
                <w:rFonts w:ascii="Helvetica" w:hAnsi="Helvetica" w:cs="Helvetica"/>
                <w:sz w:val="20"/>
              </w:rPr>
              <w:t xml:space="preserve">Dette sykehuset □ </w:t>
            </w:r>
            <w:r>
              <w:rPr>
                <w:rFonts w:ascii="Helvetica" w:hAnsi="Helvetica" w:cs="Helvetica"/>
                <w:sz w:val="20"/>
              </w:rPr>
              <w:t xml:space="preserve">     </w:t>
            </w:r>
            <w:r w:rsidRPr="00F13B59">
              <w:rPr>
                <w:rFonts w:ascii="Helvetica" w:hAnsi="Helvetica" w:cs="Helvetica"/>
                <w:sz w:val="20"/>
              </w:rPr>
              <w:t xml:space="preserve">Annet sykehus □ </w:t>
            </w:r>
          </w:p>
          <w:p w:rsidR="00431A59" w:rsidP="00E24D7C" w14:paraId="176507EB" w14:textId="77777777">
            <w:pPr>
              <w:rPr>
                <w:rFonts w:ascii="Helvetica" w:hAnsi="Helvetica" w:cs="Helvetica"/>
                <w:sz w:val="20"/>
              </w:rPr>
            </w:pPr>
          </w:p>
          <w:p w:rsidR="00431A59" w:rsidP="00E24D7C" w14:paraId="176507EC" w14:textId="77777777">
            <w:pPr>
              <w:rPr>
                <w:rFonts w:ascii="Helvetica" w:hAnsi="Helvetica" w:cs="Helvetica"/>
                <w:sz w:val="20"/>
              </w:rPr>
            </w:pPr>
            <w:r w:rsidRPr="00F13B59">
              <w:rPr>
                <w:rFonts w:ascii="Helvetica" w:hAnsi="Helvetica" w:cs="Helvetica"/>
                <w:sz w:val="20"/>
              </w:rPr>
              <w:t>Hvilket annet sykehus?</w:t>
            </w:r>
          </w:p>
          <w:p w:rsidR="00431A59" w:rsidRPr="00F13B59" w:rsidP="00E24D7C" w14:paraId="176507ED" w14:textId="77777777">
            <w:pPr>
              <w:rPr>
                <w:rFonts w:ascii="Helvetica" w:hAnsi="Helvetica" w:cs="Helvetica"/>
                <w:sz w:val="20"/>
              </w:rPr>
            </w:pPr>
          </w:p>
        </w:tc>
      </w:tr>
    </w:tbl>
    <w:p w:rsidR="009D023B" w:rsidP="00066A58" w14:paraId="176507EF" w14:textId="77777777">
      <w:pPr>
        <w:spacing w:line="259" w:lineRule="auto"/>
        <w:rPr>
          <w:rFonts w:cstheme="minorHAnsi"/>
          <w:color w:val="000080"/>
        </w:rPr>
      </w:pPr>
    </w:p>
    <w:p w:rsidR="00F260AC" w:rsidP="00066A58" w14:paraId="176507F0" w14:textId="77777777">
      <w:pPr>
        <w:spacing w:line="259" w:lineRule="auto"/>
        <w:rPr>
          <w:rFonts w:cstheme="minorHAnsi"/>
          <w:color w:val="000080"/>
        </w:rPr>
      </w:pPr>
    </w:p>
    <w:p w:rsidR="00F260AC" w:rsidRPr="0052720B" w:rsidP="00F260AC" w14:paraId="176507F1" w14:textId="77777777">
      <w:pPr>
        <w:rPr>
          <w:b/>
          <w:sz w:val="28"/>
        </w:rPr>
      </w:pPr>
      <w:r w:rsidRPr="0052720B">
        <w:rPr>
          <w:b/>
          <w:sz w:val="28"/>
        </w:rPr>
        <w:t>Endringer i denne versjonen:</w:t>
      </w:r>
    </w:p>
    <w:p w:rsidR="00F260AC" w:rsidRPr="0070073A" w:rsidP="00F260AC" w14:paraId="176507F2" w14:textId="77777777">
      <w:pPr>
        <w:pStyle w:val="BodyText"/>
        <w:rPr>
          <w:i/>
          <w:sz w:val="20"/>
        </w:rPr>
      </w:pPr>
      <w:r w:rsidRPr="0070073A">
        <w:rPr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176507F5" w14:textId="77777777" w:rsidTr="006D02B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F260AC" w:rsidRPr="00210533" w:rsidP="006D02B6" w14:paraId="176507F3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F260AC" w:rsidRPr="00210533" w:rsidP="006D02B6" w14:paraId="176507F4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Endring i denne versjonen</w:t>
            </w:r>
          </w:p>
        </w:tc>
      </w:tr>
      <w:tr w14:paraId="176507F8" w14:textId="77777777" w:rsidTr="006D02B6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F260AC" w:rsidRPr="0070073A" w:rsidP="006D02B6" w14:paraId="176507F6" w14:textId="77777777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DOCPROPERTY EK_Utgave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1.01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Pr="0070073A" w:rsidP="006D02B6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DOCVARIABLE EK_Merknad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Sensitivitetskorreksjon</w:t>
            </w:r>
          </w:p>
          <w:p w:rsidRPr="0070073A" w:rsidP="006D02B6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t>Forlenget gyldighet til 23.09.2025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</w:tr>
    </w:tbl>
    <w:p w:rsidR="00F260AC" w:rsidRPr="00E754D7" w:rsidP="00066A58" w14:paraId="176507F9" w14:textId="77777777">
      <w:pPr>
        <w:spacing w:line="259" w:lineRule="auto"/>
        <w:rPr>
          <w:rFonts w:cstheme="minorHAnsi"/>
          <w:color w:val="000080"/>
        </w:rPr>
      </w:pPr>
    </w:p>
    <w:sectPr w:rsidSect="00431A5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176508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7650800" w14:textId="5D88A9FA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176508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76508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76508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7650804" w14:textId="5483C0CF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176508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76508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76508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176508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76508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1765081A" w14:textId="6FC43074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176508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176508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1765081E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176507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76507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76507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Sleeve Gastrektomi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176507FC" w14:textId="77777777">
          <w:pPr>
            <w:pStyle w:val="Header"/>
            <w:jc w:val="left"/>
            <w:rPr>
              <w:sz w:val="12"/>
            </w:rPr>
          </w:pPr>
        </w:p>
        <w:p w:rsidR="00485214" w14:paraId="176507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176507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176508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176508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176508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Sleeve Gastrektomi</w:t>
          </w:r>
          <w:r>
            <w:rPr>
              <w:sz w:val="28"/>
            </w:rPr>
            <w:fldChar w:fldCharType="end"/>
          </w:r>
        </w:p>
      </w:tc>
    </w:tr>
    <w:tr w14:paraId="176508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176508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Pasientbehandling/Fagprosedyrer/Mage/tarm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176508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76508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176508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176508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176508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176508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176508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76508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1765081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176508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D79305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76508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973126">
    <w:abstractNumId w:val="10"/>
  </w:num>
  <w:num w:numId="2" w16cid:durableId="858661447">
    <w:abstractNumId w:val="8"/>
  </w:num>
  <w:num w:numId="3" w16cid:durableId="386414812">
    <w:abstractNumId w:val="3"/>
  </w:num>
  <w:num w:numId="4" w16cid:durableId="1669791769">
    <w:abstractNumId w:val="2"/>
  </w:num>
  <w:num w:numId="5" w16cid:durableId="1424379172">
    <w:abstractNumId w:val="1"/>
  </w:num>
  <w:num w:numId="6" w16cid:durableId="1821535211">
    <w:abstractNumId w:val="0"/>
  </w:num>
  <w:num w:numId="7" w16cid:durableId="128983591">
    <w:abstractNumId w:val="9"/>
  </w:num>
  <w:num w:numId="8" w16cid:durableId="772435388">
    <w:abstractNumId w:val="7"/>
  </w:num>
  <w:num w:numId="9" w16cid:durableId="220024034">
    <w:abstractNumId w:val="6"/>
  </w:num>
  <w:num w:numId="10" w16cid:durableId="64111412">
    <w:abstractNumId w:val="5"/>
  </w:num>
  <w:num w:numId="11" w16cid:durableId="1213542173">
    <w:abstractNumId w:val="4"/>
  </w:num>
  <w:num w:numId="12" w16cid:durableId="88039315">
    <w:abstractNumId w:val="11"/>
  </w:num>
  <w:num w:numId="13" w16cid:durableId="155343551">
    <w:abstractNumId w:val="14"/>
  </w:num>
  <w:num w:numId="14" w16cid:durableId="1740833532">
    <w:abstractNumId w:val="15"/>
  </w:num>
  <w:num w:numId="15" w16cid:durableId="353001558">
    <w:abstractNumId w:val="16"/>
  </w:num>
  <w:num w:numId="16" w16cid:durableId="647244963">
    <w:abstractNumId w:val="12"/>
  </w:num>
  <w:num w:numId="17" w16cid:durableId="19458849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1920372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A6CD2"/>
    <w:rsid w:val="001B1D43"/>
    <w:rsid w:val="001B37A6"/>
    <w:rsid w:val="001C094A"/>
    <w:rsid w:val="001C4900"/>
    <w:rsid w:val="001E1DBA"/>
    <w:rsid w:val="001F43D4"/>
    <w:rsid w:val="001F7E88"/>
    <w:rsid w:val="0020110C"/>
    <w:rsid w:val="00203F1E"/>
    <w:rsid w:val="00210533"/>
    <w:rsid w:val="00225971"/>
    <w:rsid w:val="00227AF8"/>
    <w:rsid w:val="00231DC5"/>
    <w:rsid w:val="00241F65"/>
    <w:rsid w:val="00246C9E"/>
    <w:rsid w:val="00273B66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5FC7"/>
    <w:rsid w:val="00387597"/>
    <w:rsid w:val="00390056"/>
    <w:rsid w:val="00393223"/>
    <w:rsid w:val="00396B6B"/>
    <w:rsid w:val="003A669E"/>
    <w:rsid w:val="003A6B8A"/>
    <w:rsid w:val="003C5594"/>
    <w:rsid w:val="003D3C2E"/>
    <w:rsid w:val="003E1B52"/>
    <w:rsid w:val="003E25C1"/>
    <w:rsid w:val="003E3729"/>
    <w:rsid w:val="003E4741"/>
    <w:rsid w:val="003F4A3C"/>
    <w:rsid w:val="00407B78"/>
    <w:rsid w:val="00411E8A"/>
    <w:rsid w:val="004252FB"/>
    <w:rsid w:val="00431A59"/>
    <w:rsid w:val="00437DED"/>
    <w:rsid w:val="00455820"/>
    <w:rsid w:val="004568C8"/>
    <w:rsid w:val="004611B5"/>
    <w:rsid w:val="00462B21"/>
    <w:rsid w:val="004640AA"/>
    <w:rsid w:val="0047022F"/>
    <w:rsid w:val="004719A0"/>
    <w:rsid w:val="00482156"/>
    <w:rsid w:val="00482CE0"/>
    <w:rsid w:val="0048427D"/>
    <w:rsid w:val="00485214"/>
    <w:rsid w:val="0049374D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2720B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A76B6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02B6"/>
    <w:rsid w:val="006D2D97"/>
    <w:rsid w:val="006D3A08"/>
    <w:rsid w:val="006D57BF"/>
    <w:rsid w:val="006E06DD"/>
    <w:rsid w:val="006E2A16"/>
    <w:rsid w:val="006E4AAC"/>
    <w:rsid w:val="006E5645"/>
    <w:rsid w:val="006F6255"/>
    <w:rsid w:val="0070073A"/>
    <w:rsid w:val="00707B83"/>
    <w:rsid w:val="00713D7C"/>
    <w:rsid w:val="00727E6C"/>
    <w:rsid w:val="007367F2"/>
    <w:rsid w:val="007512E9"/>
    <w:rsid w:val="0078621E"/>
    <w:rsid w:val="00793756"/>
    <w:rsid w:val="007C3E55"/>
    <w:rsid w:val="007E4125"/>
    <w:rsid w:val="0080313B"/>
    <w:rsid w:val="00806640"/>
    <w:rsid w:val="008078AB"/>
    <w:rsid w:val="00817D05"/>
    <w:rsid w:val="00820775"/>
    <w:rsid w:val="00820B61"/>
    <w:rsid w:val="008213D6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2DF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0320E"/>
    <w:rsid w:val="00A17D23"/>
    <w:rsid w:val="00A271A9"/>
    <w:rsid w:val="00A3019C"/>
    <w:rsid w:val="00A43AE5"/>
    <w:rsid w:val="00A55D47"/>
    <w:rsid w:val="00A577D4"/>
    <w:rsid w:val="00A62179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4D41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351CF"/>
    <w:rsid w:val="00B46418"/>
    <w:rsid w:val="00B55A8A"/>
    <w:rsid w:val="00B803E3"/>
    <w:rsid w:val="00B877A7"/>
    <w:rsid w:val="00B900D2"/>
    <w:rsid w:val="00BC3FD8"/>
    <w:rsid w:val="00BC5853"/>
    <w:rsid w:val="00BD6D72"/>
    <w:rsid w:val="00BE2FE7"/>
    <w:rsid w:val="00BE337E"/>
    <w:rsid w:val="00BE48E2"/>
    <w:rsid w:val="00BF6B78"/>
    <w:rsid w:val="00C071DF"/>
    <w:rsid w:val="00C24BA6"/>
    <w:rsid w:val="00C354B4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644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4D7C"/>
    <w:rsid w:val="00E268CB"/>
    <w:rsid w:val="00E30F00"/>
    <w:rsid w:val="00E3168F"/>
    <w:rsid w:val="00E33977"/>
    <w:rsid w:val="00E35C67"/>
    <w:rsid w:val="00E36B5C"/>
    <w:rsid w:val="00E40863"/>
    <w:rsid w:val="00E4664C"/>
    <w:rsid w:val="00E51FFD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3B59"/>
    <w:rsid w:val="00F166F5"/>
    <w:rsid w:val="00F16CEA"/>
    <w:rsid w:val="00F24469"/>
    <w:rsid w:val="00F260AC"/>
    <w:rsid w:val="00F35898"/>
    <w:rsid w:val="00F43A32"/>
    <w:rsid w:val="00F46524"/>
    <w:rsid w:val="00F712A2"/>
    <w:rsid w:val="00F8392F"/>
    <w:rsid w:val="00F958D6"/>
    <w:rsid w:val="00FA0CB7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Våge, Villy"/>
    <w:docVar w:name="ek_dbfields" w:val="EK_Avdeling¤2#4¤2#¤3#EK_Avsnitt¤2#4¤2#¤3#EK_Bedriftsnavn¤2#1¤2#Helse Bergen¤3#EK_GjelderFra¤2#0¤2#¤3#EK_KlGjelderFra¤2#0¤2#¤3#EK_Opprettet¤2#0¤2#28.06.2024¤3#EK_Utgitt¤2#0¤2#¤3#EK_IBrukDato¤2#0¤2#¤3#EK_DokumentID¤2#0¤2#D79305¤3#EK_DokTittel¤2#0¤2#SOReg - Sleeve Gastrektomi¤3#EK_DokType¤2#0¤2#Skjema¤3#EK_DocLvlShort¤2#0¤2#Nivå 3¤3#EK_DocLevel¤2#0¤2#Seksjonsdokumenter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13.4.26-30¤3#EK_Revisjon¤2#0¤2#-¤3#EK_Ansvarlig¤2#0¤2#Våge, Villy¤3#EK_SkrevetAv¤2#0¤2#Stina Klara Hanson¤3#EK_UText1¤2#0¤2#Villy Våge¤3#EK_UText2¤2#0¤2#¤3#EK_UText3¤2#0¤2#¤3#EK_UText4¤2#0¤2#¤3#EK_Status¤2#0¤2#Skrives¤3#EK_Stikkord¤2#0¤2#soreg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30¤3#EK_GjelderTil¤2#0¤2#¤3#EK_Vedlegg¤2#2¤2# 0_x0009_¤3#EK_AvdelingOver¤2#4¤2#¤3#EK_HRefNr¤2#0¤2#¤3#EK_HbNavn¤2#0¤2#¤3#EK_DokRefnr¤2#4¤2#0001130426¤3#EK_Dokendrdato¤2#4¤2#28.06.2024 12:59:24¤3#EK_HbType¤2#4¤2#¤3#EK_Offisiell¤2#4¤2#¤3#EK_VedleggRef¤2#4¤2#13.4.26-30¤3#EK_Strukt00¤2#5¤2#¤5#¤5#Helse Bergen HF¤5#1¤5#0¤4#¤5#13¤5#Laboratorieklinikken¤5#1¤5#0¤4#.¤5#4¤5#Avd. for medisinsk biokjemi og farmakologi¤5#1¤5#0¤4#.¤5#26¤5#Norsk Kvalitetsregister for Fedmekirurgi – SOReg¤5#0¤5#0¤4# - ¤3#EK_Strukt01¤2#5¤2#¤5#¤5#ikke i bruk¤5#0¤5#0¤4# - ¤3#EK_Strukt02¤2#5¤2#¤3#EK_Strukt04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else Bergen HF¤5#1¤5#0¤4#¤5#13¤5#Laboratorieklinikken¤5#1¤5#0¤4#.¤5#4¤5#Avd. for medisinsk biokjemi og farmakologi¤5#1¤5#0¤4#.¤5#26¤5#Norsk Kvalitetsregister for Fedmekirurgi – SOReg¤5#0¤5#0¤4# - ¤3#"/>
    <w:docVar w:name="ek_dl" w:val="30"/>
    <w:docVar w:name="ek_doclevel" w:val="Seksjonsdokumenter"/>
    <w:docVar w:name="ek_doclvlshort" w:val="Nivå 3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[]"/>
    <w:docVar w:name="ek_erstatterd" w:val="[]"/>
    <w:docVar w:name="ek_format" w:val="-10"/>
    <w:docVar w:name="ek_gjelderfra" w:val="[GjelderFra]"/>
    <w:docVar w:name="ek_gjeldertil" w:val="[GyldigTil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Sensitivitetskorreksjon&#13;&#10;Forlenget gyldighet til 23.09.2025"/>
    <w:docVar w:name="ek_opprettet" w:val="28.06.2024"/>
    <w:docVar w:name="ek_protection" w:val="0"/>
    <w:docVar w:name="ek_rapport" w:val="[]"/>
    <w:docVar w:name="ek_referanse" w:val="[EK_Referanse]"/>
    <w:docVar w:name="ek_revisjon" w:val="-"/>
    <w:docVar w:name="ek_s00mt1" w:val="Helse Bergen HF - Laboratorieklinikken - Avd. for medisinsk biokjemi og farmakologi"/>
    <w:docVar w:name="ek_skrevetav" w:val="Stina Klara Hanson"/>
    <w:docVar w:name="ek_status" w:val="Skrives"/>
    <w:docVar w:name="ek_stikkord" w:val="soreg"/>
    <w:docVar w:name="ek_superstikkord" w:val="[]"/>
    <w:docVar w:name="ek_type" w:val="ARB"/>
    <w:docVar w:name="ek_utext2" w:val="[]"/>
    <w:docVar w:name="ek_utext3" w:val="[]"/>
    <w:docVar w:name="ek_utext4" w:val="[]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650725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NE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0</TotalTime>
  <Pages>3</Pages>
  <Words>608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Sleeve Gastrektomi</dc:title>
  <dc:subject>0001130426|13.4.26-30|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Bergen_x0003_EK_GjelderFra_x0002_0_x0002__x0003_EK_KlGjelderFra_x0002_0_x0002__x0003_EK_Opprettet_x0002_0_x0002_28.06.2024_x0003_EK_Utgitt_x0002_0_x0002__x0003_EK_IBrukDato_x0002_0_x0002__x0003_EK_DokumentID_x0002_0_x0002_D79305_x0003_EK_DokTittel_x0002_0_x0002_SOReg - Sleeve Gastrektomi_x0003_EK_DokType_x0002_0_x0002_Skjema_x0003_EK_DocLvlShort_x0002_0_x0002_Nivå 3_x0003_EK_DocLevel_x0002_0_x0002_Seksjonsdokumenter_x0003_EK_EksRef_x0002_2_x0002_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_x0003_EK_RefNr_x0002_0_x0002_13.4.26-30_x0003_EK_Revisjon_x0002_0_x0002_-_x0003_EK_Ansvarlig_x0002_0_x0002_Våge, Villy_x0003_EK_SkrevetAv_x0002_0_x0002_Stina Klara Hanson_x0003_EK_UText1_x0002_0_x0002_Villy Våge_x0003_EK_UText2_x0002_0_x0002__x0003_EK_UText3_x0002_0_x0002__x0003_EK_UText4_x0002_0_x0002__x0003_EK_Status_x0002_0_x0002_Skrives_x0003_EK_Stikkord_x0002_0_x0002_soreg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30_x0003_EK_GjelderTil_x0002_0_x0002__x0003_EK_Vedlegg_x0002_2_x0002_ 0	_x0003_EK_AvdelingOver_x0002_4_x0002__x0003_EK_HRefNr_x0002_0_x0002__x0003_EK_HbNavn_x0002_0_x0002__x0003_EK_DokRefnr_x0002_4_x0002_0001130426_x0003_EK_Dokendrdato_x0002_4_x0002_28.06.2024 12:59:24_x0003_EK_HbType_x0002_4_x0002__x0003_EK_Offisiell_x0002_4_x0002__x0003_EK_VedleggRef_x0002_4_x0002_13.4.26-30_x0003_EK_Strukt00_x0002_5_x0002__x0005__x0005_Helse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_x0003_EK_Strukt01_x0002_5_x0002__x0005__x0005_ikke i bruk_x0005_0_x0005_0_x0004_ -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</dc:description>
  <cp:lastModifiedBy>Hanson, Stina Klara Kristina</cp:lastModifiedBy>
  <cp:revision>3</cp:revision>
  <cp:lastPrinted>2006-09-07T08:52:00Z</cp:lastPrinted>
  <dcterms:created xsi:type="dcterms:W3CDTF">2024-08-29T09:01:00Z</dcterms:created>
  <dcterms:modified xsi:type="dcterms:W3CDTF">2024-09-17T11:09:00Z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Sleeve Gastrektomi</vt:lpwstr>
  </property>
  <property fmtid="{D5CDD505-2E9C-101B-9397-08002B2CF9AE}" pid="4" name="EK_DokType">
    <vt:lpwstr>Skjema</vt:lpwstr>
  </property>
  <property fmtid="{D5CDD505-2E9C-101B-9397-08002B2CF9AE}" pid="5" name="EK_DokumentID">
    <vt:lpwstr>D79305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23.09.2024</vt:lpwstr>
  </property>
  <property fmtid="{D5CDD505-2E9C-101B-9397-08002B2CF9AE}" pid="8" name="EK_GjelderTil">
    <vt:lpwstr>23.09.2025</vt:lpwstr>
  </property>
  <property fmtid="{D5CDD505-2E9C-101B-9397-08002B2CF9AE}" pid="9" name="EK_Merknad">
    <vt:lpwstr>[]</vt:lpwstr>
  </property>
  <property fmtid="{D5CDD505-2E9C-101B-9397-08002B2CF9AE}" pid="10" name="EK_RefNr">
    <vt:lpwstr>13.4.26-30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Pasientbehandling/Fagprosedyrer/Mage/tarm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1.01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874faf33-2970-4e4c-a5ae-1b19dde18668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2024-09-17T11:09:36Z</vt:lpwstr>
  </property>
  <property fmtid="{D5CDD505-2E9C-101B-9397-08002B2CF9AE}" pid="23" name="MSIP_Label_d291ddcc-9a90-46b7-a727-d19b3ec4b730_SiteId">
    <vt:lpwstr>bdcbe535-f3cf-49f5-8a6a-fb6d98dc7837</vt:lpwstr>
  </property>
</Properties>
</file>