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FE17AA" w:rsidP="00FE17AA" w14:paraId="2AF5FA97" w14:textId="77777777">
      <w:pPr>
        <w:rPr>
          <w:b/>
          <w:sz w:val="36"/>
          <w:szCs w:val="36"/>
          <w:lang w:val="nn-NO"/>
        </w:rPr>
      </w:pPr>
      <w:r w:rsidRPr="00075F5F">
        <w:rPr>
          <w:b/>
          <w:sz w:val="36"/>
          <w:szCs w:val="36"/>
          <w:lang w:val="nn-NO"/>
        </w:rPr>
        <w:t>Kva oppgåver har lokal koordinator i SOReg-N?</w:t>
      </w:r>
    </w:p>
    <w:p w:rsidR="00FE17AA" w:rsidP="00FE17AA" w14:paraId="2AF5FA98" w14:textId="77777777">
      <w:pPr>
        <w:rPr>
          <w:b/>
          <w:sz w:val="32"/>
          <w:szCs w:val="32"/>
          <w:lang w:val="nn-NO"/>
        </w:rPr>
      </w:pPr>
      <w:r>
        <w:rPr>
          <w:b/>
          <w:sz w:val="32"/>
          <w:szCs w:val="32"/>
          <w:lang w:val="nn-NO"/>
        </w:rPr>
        <w:t>Lokal koordinator…</w:t>
      </w:r>
    </w:p>
    <w:p w:rsidR="00BF3F0B" w:rsidP="00FE17AA" w14:paraId="2AF5FA99" w14:textId="77777777">
      <w:pPr>
        <w:rPr>
          <w:b/>
          <w:sz w:val="32"/>
          <w:szCs w:val="32"/>
          <w:lang w:val="nn-NO"/>
        </w:rPr>
      </w:pPr>
    </w:p>
    <w:p w:rsidR="00FE17AA" w:rsidP="00FE17AA" w14:paraId="2AF5FA9A" w14:textId="77777777">
      <w:pPr>
        <w:rPr>
          <w:lang w:val="nn-NO"/>
        </w:rPr>
      </w:pPr>
      <w:r>
        <w:rPr>
          <w:lang w:val="nn-NO"/>
        </w:rPr>
        <w:t xml:space="preserve">… </w:t>
      </w:r>
      <w:r w:rsidRPr="004A6873">
        <w:rPr>
          <w:lang w:val="nn-NO"/>
        </w:rPr>
        <w:t xml:space="preserve">er </w:t>
      </w:r>
      <w:r w:rsidRPr="00763615">
        <w:rPr>
          <w:b/>
          <w:lang w:val="nn-NO"/>
        </w:rPr>
        <w:t>bindeledd</w:t>
      </w:r>
      <w:r w:rsidRPr="004A6873">
        <w:rPr>
          <w:lang w:val="nn-NO"/>
        </w:rPr>
        <w:t xml:space="preserve"> mellom </w:t>
      </w:r>
      <w:r>
        <w:rPr>
          <w:lang w:val="nn-NO"/>
        </w:rPr>
        <w:t>SOReg-</w:t>
      </w:r>
      <w:r w:rsidRPr="004A6873">
        <w:rPr>
          <w:lang w:val="nn-NO"/>
        </w:rPr>
        <w:t>administrasjonen og brukarane</w:t>
      </w:r>
      <w:r>
        <w:rPr>
          <w:lang w:val="nn-NO"/>
        </w:rPr>
        <w:t xml:space="preserve">. </w:t>
      </w:r>
    </w:p>
    <w:p w:rsidR="00FE17AA" w:rsidP="00FE17AA" w14:paraId="2AF5FA9B" w14:textId="77777777">
      <w:pPr>
        <w:rPr>
          <w:lang w:val="nn-NO"/>
        </w:rPr>
      </w:pPr>
    </w:p>
    <w:p w:rsidR="00FE17AA" w:rsidRPr="004A6873" w:rsidP="00FE17AA" w14:paraId="2AF5FA9C" w14:textId="77777777">
      <w:pPr>
        <w:rPr>
          <w:lang w:val="nn-NO"/>
        </w:rPr>
      </w:pPr>
      <w:r>
        <w:rPr>
          <w:lang w:val="nn-NO"/>
        </w:rPr>
        <w:t xml:space="preserve">… </w:t>
      </w:r>
      <w:r w:rsidRPr="004A6873">
        <w:rPr>
          <w:lang w:val="nn-NO"/>
        </w:rPr>
        <w:t xml:space="preserve">skal til ei kvar tid ha </w:t>
      </w:r>
      <w:r w:rsidRPr="004A6873">
        <w:rPr>
          <w:b/>
          <w:lang w:val="nn-NO"/>
        </w:rPr>
        <w:t>oversikt over kven som har brukartilgang ved sitt sjukehus.</w:t>
      </w:r>
    </w:p>
    <w:p w:rsidR="00FE17AA" w:rsidRPr="00A13337" w:rsidP="00FE17AA" w14:paraId="2AF5FA9D" w14:textId="77777777">
      <w:pPr>
        <w:pStyle w:val="ListParagraph"/>
        <w:rPr>
          <w:lang w:val="nn-NO"/>
        </w:rPr>
      </w:pPr>
    </w:p>
    <w:p w:rsidR="00FE17AA" w:rsidRPr="004A6873" w:rsidP="00FE17AA" w14:paraId="2AF5FA9E" w14:textId="77777777">
      <w:pPr>
        <w:rPr>
          <w:lang w:val="nn-NO"/>
        </w:rPr>
      </w:pPr>
      <w:r>
        <w:rPr>
          <w:lang w:val="nn-NO"/>
        </w:rPr>
        <w:t xml:space="preserve">… </w:t>
      </w:r>
      <w:r w:rsidRPr="004A6873">
        <w:rPr>
          <w:lang w:val="nn-NO"/>
        </w:rPr>
        <w:t xml:space="preserve">skal gje </w:t>
      </w:r>
      <w:r>
        <w:rPr>
          <w:lang w:val="nn-NO"/>
        </w:rPr>
        <w:t>SOReg-</w:t>
      </w:r>
      <w:r w:rsidRPr="004A6873">
        <w:rPr>
          <w:lang w:val="nn-NO"/>
        </w:rPr>
        <w:t xml:space="preserve">administrasjonen beskjed </w:t>
      </w:r>
      <w:r>
        <w:rPr>
          <w:lang w:val="nn-NO"/>
        </w:rPr>
        <w:t>når brukarar sluttar.</w:t>
      </w:r>
      <w:r w:rsidRPr="004A6873">
        <w:rPr>
          <w:lang w:val="nn-NO"/>
        </w:rPr>
        <w:t xml:space="preserve"> </w:t>
      </w:r>
    </w:p>
    <w:p w:rsidR="00FE17AA" w:rsidRPr="00A13337" w:rsidP="00FE17AA" w14:paraId="2AF5FA9F" w14:textId="77777777">
      <w:pPr>
        <w:pStyle w:val="ListParagraph"/>
        <w:rPr>
          <w:lang w:val="nn-NO"/>
        </w:rPr>
      </w:pPr>
    </w:p>
    <w:p w:rsidR="00FE17AA" w:rsidRPr="004A6873" w:rsidP="00FE17AA" w14:paraId="2AF5FAA0" w14:textId="77777777">
      <w:pPr>
        <w:rPr>
          <w:lang w:val="nn-NO"/>
        </w:rPr>
      </w:pPr>
      <w:r>
        <w:rPr>
          <w:lang w:val="nn-NO"/>
        </w:rPr>
        <w:t>… skal gje</w:t>
      </w:r>
      <w:r w:rsidRPr="004A6873">
        <w:rPr>
          <w:lang w:val="nn-NO"/>
        </w:rPr>
        <w:t xml:space="preserve"> beskjed </w:t>
      </w:r>
      <w:r>
        <w:rPr>
          <w:lang w:val="nn-NO"/>
        </w:rPr>
        <w:t>til</w:t>
      </w:r>
      <w:r w:rsidRPr="004A6873">
        <w:rPr>
          <w:lang w:val="nn-NO"/>
        </w:rPr>
        <w:t xml:space="preserve"> </w:t>
      </w:r>
      <w:hyperlink r:id="rId5" w:history="1">
        <w:r w:rsidRPr="004A6873">
          <w:rPr>
            <w:rStyle w:val="Hyperlink"/>
            <w:lang w:val="nn-NO"/>
          </w:rPr>
          <w:t>soreg-norge@helse-bergen.no</w:t>
        </w:r>
      </w:hyperlink>
      <w:r w:rsidRPr="004A6873">
        <w:rPr>
          <w:lang w:val="nn-NO"/>
        </w:rPr>
        <w:t xml:space="preserve"> </w:t>
      </w:r>
      <w:r>
        <w:rPr>
          <w:lang w:val="nn-NO"/>
        </w:rPr>
        <w:t>med</w:t>
      </w:r>
      <w:r w:rsidRPr="004A6873">
        <w:rPr>
          <w:lang w:val="nn-NO"/>
        </w:rPr>
        <w:t xml:space="preserve"> nye </w:t>
      </w:r>
      <w:r>
        <w:rPr>
          <w:lang w:val="nn-NO"/>
        </w:rPr>
        <w:t>søkarar</w:t>
      </w:r>
      <w:r w:rsidRPr="004A6873">
        <w:rPr>
          <w:lang w:val="nn-NO"/>
        </w:rPr>
        <w:t xml:space="preserve"> sitt namn og kva rolle som skal tildelast (lokal brukar eller lokal koordinator).</w:t>
      </w:r>
    </w:p>
    <w:p w:rsidR="00FE17AA" w:rsidP="00FE17AA" w14:paraId="2AF5FAA1" w14:textId="77777777">
      <w:pPr>
        <w:rPr>
          <w:lang w:val="nn-NO"/>
        </w:rPr>
      </w:pPr>
    </w:p>
    <w:p w:rsidR="00FE17AA" w:rsidP="00FE17AA" w14:paraId="2AF5FAA2" w14:textId="77777777">
      <w:pPr>
        <w:rPr>
          <w:lang w:val="nn-NO"/>
        </w:rPr>
      </w:pPr>
      <w:r>
        <w:rPr>
          <w:lang w:val="nn-NO"/>
        </w:rPr>
        <w:t xml:space="preserve">… </w:t>
      </w:r>
      <w:r w:rsidRPr="004A6873">
        <w:rPr>
          <w:lang w:val="nn-NO"/>
        </w:rPr>
        <w:t>har ansvar for å gje nye søkarar innføring i å registrere i SOReg.</w:t>
      </w:r>
    </w:p>
    <w:p w:rsidR="00FE17AA" w:rsidP="00FE17AA" w14:paraId="2AF5FAA3" w14:textId="77777777">
      <w:pPr>
        <w:rPr>
          <w:lang w:val="nn-NO"/>
        </w:rPr>
      </w:pPr>
    </w:p>
    <w:p w:rsidR="00FE17AA" w:rsidRPr="004A6873" w:rsidP="00FE17AA" w14:paraId="2AF5FAA4" w14:textId="77777777">
      <w:pPr>
        <w:rPr>
          <w:lang w:val="nn-NO"/>
        </w:rPr>
      </w:pPr>
      <w:r>
        <w:rPr>
          <w:lang w:val="nn-NO"/>
        </w:rPr>
        <w:t>… rydder i SOReg: Fører og ferdigstiller skjema der det ikkje er gjort. Slette pasientar som er lagt inn i SOReg men som likevel ikkje blir operert.</w:t>
      </w:r>
    </w:p>
    <w:p w:rsidR="00FE17AA" w:rsidP="00FE17AA" w14:paraId="2AF5FAA5" w14:textId="77777777">
      <w:pPr>
        <w:rPr>
          <w:lang w:val="nn-NO"/>
        </w:rPr>
      </w:pPr>
    </w:p>
    <w:p w:rsidR="00FE17AA" w:rsidP="00FE17AA" w14:paraId="2AF5FAA6" w14:textId="77777777">
      <w:pPr>
        <w:rPr>
          <w:lang w:val="nn-NO"/>
        </w:rPr>
      </w:pPr>
      <w:r>
        <w:rPr>
          <w:lang w:val="nn-NO"/>
        </w:rPr>
        <w:t xml:space="preserve">… </w:t>
      </w:r>
      <w:r w:rsidRPr="004A6873">
        <w:rPr>
          <w:lang w:val="nn-NO"/>
        </w:rPr>
        <w:t xml:space="preserve">er </w:t>
      </w:r>
      <w:r>
        <w:rPr>
          <w:lang w:val="nn-NO"/>
        </w:rPr>
        <w:t>den einaste</w:t>
      </w:r>
      <w:r w:rsidRPr="004A6873">
        <w:rPr>
          <w:lang w:val="nn-NO"/>
        </w:rPr>
        <w:t xml:space="preserve"> som kan krysse av for at pasienten vegrar seg for å måle vekt på oppfølgingsskjema.</w:t>
      </w:r>
    </w:p>
    <w:p w:rsidR="00FE17AA" w:rsidP="00FE17AA" w14:paraId="2AF5FAA7" w14:textId="77777777">
      <w:pPr>
        <w:rPr>
          <w:lang w:val="nn-NO"/>
        </w:rPr>
      </w:pPr>
    </w:p>
    <w:p w:rsidR="00FE17AA" w:rsidRPr="004A6873" w:rsidP="00FE17AA" w14:paraId="2AF5FAA8" w14:textId="77777777">
      <w:pPr>
        <w:rPr>
          <w:lang w:val="nn-NO"/>
        </w:rPr>
      </w:pPr>
      <w:r>
        <w:rPr>
          <w:lang w:val="nn-NO"/>
        </w:rPr>
        <w:t>Lokal koordinator sitt namn, telefonnummer og E-mailadresse blir lagt ut på SOReg si heimeside.</w:t>
      </w:r>
    </w:p>
    <w:p w:rsidR="009D023B" w:rsidP="00FE17AA" w14:paraId="2AF5FAA9" w14:textId="77777777">
      <w:pPr>
        <w:pStyle w:val="StilOverskriftforinnholdsfortegnelseLatinBrdtekstCali"/>
        <w:rPr>
          <w:rFonts w:cstheme="minorHAnsi"/>
          <w:color w:val="000080"/>
        </w:rPr>
      </w:pPr>
    </w:p>
    <w:p w:rsidR="00303A6D" w:rsidRPr="00C41357" w:rsidP="00303A6D" w14:paraId="0242717B" w14:textId="77777777">
      <w:pPr>
        <w:pStyle w:val="normal2"/>
      </w:pPr>
      <w:r w:rsidRPr="00C41357">
        <w:t>Endring</w:t>
      </w:r>
      <w:r>
        <w:t>er i denne versjonen:</w:t>
      </w:r>
    </w:p>
    <w:p w:rsidR="00303A6D" w:rsidRPr="00C41357" w:rsidP="00303A6D" w14:paraId="4A082066" w14:textId="77777777">
      <w:pPr>
        <w:rPr>
          <w:rFonts w:cstheme="minorHAnsi"/>
        </w:rPr>
      </w:pPr>
      <w:r w:rsidRPr="00C41357">
        <w:rPr>
          <w:rFonts w:cstheme="minorHAnsi"/>
        </w:rPr>
        <w:t>Oppdateres i forbindelse med ny versjon av prosedyren.</w:t>
      </w:r>
    </w:p>
    <w:p w:rsidR="00303A6D" w:rsidRPr="00C41357" w:rsidP="00303A6D" w14:paraId="34CFC30C" w14:textId="77777777">
      <w:pPr>
        <w:spacing w:before="120" w:after="120"/>
        <w:rPr>
          <w:rFonts w:cstheme="minorHAnsi"/>
          <w:i/>
          <w:sz w:val="20"/>
        </w:rPr>
      </w:pPr>
      <w:r w:rsidRPr="00C41357">
        <w:rPr>
          <w:rFonts w:cstheme="minorHAnsi"/>
          <w:i/>
          <w:sz w:val="20"/>
        </w:rPr>
        <w:t>Ikke skriv i endringsloggen. Endringer noteres i «Merknad til denne versjonen» i Dokumentvindu.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079"/>
      </w:tblGrid>
      <w:tr w14:paraId="52478EE9" w14:textId="77777777" w:rsidTr="00EB71D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  <w:shd w:val="clear" w:color="auto" w:fill="D9D9D9"/>
          </w:tcPr>
          <w:p w:rsidR="00303A6D" w:rsidRPr="00D164C8" w:rsidP="00EB71D5" w14:paraId="217A739C" w14:textId="77777777">
            <w:pPr>
              <w:rPr>
                <w:rFonts w:cstheme="minorHAnsi"/>
                <w:b/>
                <w:sz w:val="20"/>
              </w:rPr>
            </w:pPr>
            <w:r w:rsidRPr="00D164C8">
              <w:rPr>
                <w:rFonts w:cstheme="minorHAnsi"/>
                <w:b/>
                <w:sz w:val="20"/>
              </w:rPr>
              <w:t>Versjon</w:t>
            </w:r>
          </w:p>
        </w:tc>
        <w:tc>
          <w:tcPr>
            <w:tcW w:w="8079" w:type="dxa"/>
            <w:shd w:val="clear" w:color="auto" w:fill="D9D9D9"/>
          </w:tcPr>
          <w:p w:rsidR="00303A6D" w:rsidRPr="00D164C8" w:rsidP="00EB71D5" w14:paraId="71B1EFC0" w14:textId="77777777">
            <w:pPr>
              <w:rPr>
                <w:rFonts w:cstheme="minorHAnsi"/>
                <w:b/>
                <w:sz w:val="20"/>
              </w:rPr>
            </w:pPr>
            <w:r w:rsidRPr="00D164C8">
              <w:rPr>
                <w:rFonts w:cstheme="minorHAnsi"/>
                <w:b/>
                <w:sz w:val="20"/>
              </w:rPr>
              <w:t>Endring i denne versjonen</w:t>
            </w:r>
          </w:p>
        </w:tc>
      </w:tr>
      <w:tr w14:paraId="16824717" w14:textId="77777777" w:rsidTr="00EB71D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</w:tcPr>
          <w:p w:rsidR="00303A6D" w:rsidRPr="00C41357" w:rsidP="00EB71D5" w14:paraId="1E426BB8" w14:textId="77777777">
            <w:pPr>
              <w:rPr>
                <w:rFonts w:cstheme="minorHAnsi"/>
                <w:color w:val="000080"/>
                <w:sz w:val="20"/>
              </w:rPr>
            </w:pPr>
            <w:r w:rsidRPr="00C41357">
              <w:rPr>
                <w:rFonts w:cstheme="minorHAnsi"/>
                <w:color w:val="000080"/>
                <w:sz w:val="20"/>
              </w:rPr>
              <w:fldChar w:fldCharType="begin" w:fldLock="1"/>
            </w:r>
            <w:r w:rsidRPr="00C41357">
              <w:rPr>
                <w:rFonts w:cstheme="minorHAnsi"/>
                <w:color w:val="000080"/>
                <w:sz w:val="20"/>
              </w:rPr>
              <w:instrText xml:space="preserve"> DOCPROPERTY EK_Utgave </w:instrText>
            </w:r>
            <w:r w:rsidRPr="00C41357">
              <w:rPr>
                <w:rFonts w:cstheme="minorHAnsi"/>
                <w:color w:val="000080"/>
                <w:sz w:val="20"/>
              </w:rPr>
              <w:fldChar w:fldCharType="separate"/>
            </w:r>
            <w:r w:rsidRPr="00C41357">
              <w:rPr>
                <w:rFonts w:cstheme="minorHAnsi"/>
                <w:color w:val="000080"/>
                <w:sz w:val="20"/>
              </w:rPr>
              <w:t>1.01</w:t>
            </w:r>
            <w:r w:rsidRPr="00C41357">
              <w:rPr>
                <w:rFonts w:cstheme="minorHAnsi"/>
                <w:color w:val="000080"/>
                <w:sz w:val="20"/>
              </w:rPr>
              <w:fldChar w:fldCharType="end"/>
            </w:r>
          </w:p>
        </w:tc>
        <w:tc>
          <w:tcPr>
            <w:tcW w:w="8079" w:type="dxa"/>
          </w:tcPr>
          <w:p w:rsidRPr="00C41357" w:rsidP="00EB71D5">
            <w:pPr>
              <w:rPr>
                <w:rFonts w:cstheme="minorHAnsi"/>
                <w:color w:val="000080"/>
                <w:sz w:val="20"/>
              </w:rPr>
            </w:pPr>
            <w:r w:rsidRPr="00C41357">
              <w:rPr>
                <w:rFonts w:cstheme="minorHAnsi"/>
                <w:color w:val="000080"/>
                <w:sz w:val="20"/>
              </w:rPr>
              <w:fldChar w:fldCharType="begin" w:fldLock="1"/>
            </w:r>
            <w:r w:rsidRPr="00C41357">
              <w:rPr>
                <w:rFonts w:cstheme="minorHAnsi"/>
                <w:color w:val="000080"/>
                <w:sz w:val="20"/>
              </w:rPr>
              <w:instrText xml:space="preserve"> DOCVARIABLE EK_Merknad </w:instrText>
            </w:r>
            <w:r w:rsidRPr="00C41357">
              <w:rPr>
                <w:rFonts w:cstheme="minorHAnsi"/>
                <w:color w:val="000080"/>
                <w:sz w:val="20"/>
              </w:rPr>
              <w:fldChar w:fldCharType="separate"/>
            </w:r>
            <w:r w:rsidRPr="00C41357">
              <w:rPr>
                <w:rFonts w:cstheme="minorHAnsi"/>
                <w:color w:val="000080"/>
                <w:sz w:val="20"/>
              </w:rPr>
              <w:t>Sensitivitetskorreksjon</w:t>
            </w:r>
          </w:p>
          <w:p w:rsidRPr="00C41357" w:rsidP="00EB71D5">
            <w:pPr>
              <w:rPr>
                <w:rFonts w:cstheme="minorHAnsi"/>
                <w:color w:val="000080"/>
                <w:sz w:val="20"/>
              </w:rPr>
            </w:pPr>
            <w:r w:rsidRPr="00C41357">
              <w:rPr>
                <w:rFonts w:cstheme="minorHAnsi"/>
                <w:color w:val="000080"/>
                <w:sz w:val="20"/>
              </w:rPr>
              <w:t>Forlenget gyldighet til 23.09.2025</w:t>
            </w:r>
            <w:r w:rsidRPr="00C41357">
              <w:rPr>
                <w:rFonts w:cstheme="minorHAnsi"/>
                <w:color w:val="000080"/>
                <w:sz w:val="20"/>
              </w:rPr>
              <w:fldChar w:fldCharType="end"/>
            </w:r>
          </w:p>
        </w:tc>
      </w:tr>
    </w:tbl>
    <w:p w:rsidR="009D023B" w:rsidRPr="00E754D7" w:rsidP="00066A58" w14:paraId="2AF5FAAA" w14:textId="77777777">
      <w:pPr>
        <w:spacing w:line="259" w:lineRule="auto"/>
        <w:rPr>
          <w:rFonts w:cstheme="minorHAnsi"/>
          <w:color w:val="000080"/>
        </w:rPr>
      </w:pPr>
      <w:bookmarkStart w:id="0" w:name="tempHer"/>
      <w:bookmarkEnd w:id="0"/>
    </w:p>
    <w:sectPr w:rsidSect="00D03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2AF5FAB3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2AF5FAB1" w14:textId="58A2E9B1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2AF5FAB2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13.4.26-01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AF5FAB4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2AF5FAB9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2AF5FAB5" w14:textId="04D41E81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D77835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2AF5FAB6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2AF5FAB7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2AF5FAB8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2AF5FABA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2AF5FACE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2AF5FACB" w14:textId="5A36D69D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2AF5FACC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2AF5FACD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2AF5FACF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2AF5FAAB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2AF5FAAF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2AF5FAAC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Lokal koordinator sine oppgåver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2AF5FAAD" w14:textId="77777777">
          <w:pPr>
            <w:pStyle w:val="Header"/>
            <w:jc w:val="left"/>
            <w:rPr>
              <w:sz w:val="12"/>
            </w:rPr>
          </w:pPr>
        </w:p>
        <w:p w:rsidR="00485214" w14:paraId="2AF5FAAE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</w:tbl>
  <w:p w:rsidR="00485214" w14:paraId="2AF5FAB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2AF5FABD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2AF5FABB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2AF5FABC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Lokal koordinator sine oppgåver</w:t>
          </w:r>
          <w:r>
            <w:rPr>
              <w:sz w:val="28"/>
            </w:rPr>
            <w:fldChar w:fldCharType="end"/>
          </w:r>
        </w:p>
      </w:tc>
    </w:tr>
    <w:tr w14:paraId="2AF5FAC0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2AF5FABE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rutiner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2AF5FABF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23.09.2024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23.09.2025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AF5FAC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2AF5FAC1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2AF5FAC2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  <w:tr w14:paraId="2AF5FAC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2AF5FAC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2AF5FAC5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Driftsdokument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AF5FAC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2AF5FAC7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2AF5FAC8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D77835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AF5FACA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038329">
    <w:abstractNumId w:val="10"/>
  </w:num>
  <w:num w:numId="2" w16cid:durableId="530531812">
    <w:abstractNumId w:val="8"/>
  </w:num>
  <w:num w:numId="3" w16cid:durableId="1835414260">
    <w:abstractNumId w:val="3"/>
  </w:num>
  <w:num w:numId="4" w16cid:durableId="1844320734">
    <w:abstractNumId w:val="2"/>
  </w:num>
  <w:num w:numId="5" w16cid:durableId="1029406205">
    <w:abstractNumId w:val="1"/>
  </w:num>
  <w:num w:numId="6" w16cid:durableId="1122262661">
    <w:abstractNumId w:val="0"/>
  </w:num>
  <w:num w:numId="7" w16cid:durableId="550190733">
    <w:abstractNumId w:val="9"/>
  </w:num>
  <w:num w:numId="8" w16cid:durableId="1701515118">
    <w:abstractNumId w:val="7"/>
  </w:num>
  <w:num w:numId="9" w16cid:durableId="1749574886">
    <w:abstractNumId w:val="6"/>
  </w:num>
  <w:num w:numId="10" w16cid:durableId="957177748">
    <w:abstractNumId w:val="5"/>
  </w:num>
  <w:num w:numId="11" w16cid:durableId="253436285">
    <w:abstractNumId w:val="4"/>
  </w:num>
  <w:num w:numId="12" w16cid:durableId="812141016">
    <w:abstractNumId w:val="11"/>
  </w:num>
  <w:num w:numId="13" w16cid:durableId="119955903">
    <w:abstractNumId w:val="14"/>
  </w:num>
  <w:num w:numId="14" w16cid:durableId="2032755156">
    <w:abstractNumId w:val="15"/>
  </w:num>
  <w:num w:numId="15" w16cid:durableId="1705640970">
    <w:abstractNumId w:val="16"/>
  </w:num>
  <w:num w:numId="16" w16cid:durableId="2099055202">
    <w:abstractNumId w:val="12"/>
  </w:num>
  <w:num w:numId="17" w16cid:durableId="1617563421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20485277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5F5F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06F67"/>
    <w:rsid w:val="00227AF8"/>
    <w:rsid w:val="00231DC5"/>
    <w:rsid w:val="00241F65"/>
    <w:rsid w:val="00246C9E"/>
    <w:rsid w:val="002744C3"/>
    <w:rsid w:val="00281B8D"/>
    <w:rsid w:val="00284EBB"/>
    <w:rsid w:val="00291CD7"/>
    <w:rsid w:val="00294843"/>
    <w:rsid w:val="002A4A07"/>
    <w:rsid w:val="002A791D"/>
    <w:rsid w:val="002B1F3C"/>
    <w:rsid w:val="002D0738"/>
    <w:rsid w:val="002F5A32"/>
    <w:rsid w:val="00303A6D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434D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A6873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07A6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41634"/>
    <w:rsid w:val="00763615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9044E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3337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B43CF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3F0B"/>
    <w:rsid w:val="00BF6B78"/>
    <w:rsid w:val="00C071DF"/>
    <w:rsid w:val="00C24BA6"/>
    <w:rsid w:val="00C35F8B"/>
    <w:rsid w:val="00C40A3A"/>
    <w:rsid w:val="00C41357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CF50AF"/>
    <w:rsid w:val="00D013CC"/>
    <w:rsid w:val="00D03EED"/>
    <w:rsid w:val="00D13046"/>
    <w:rsid w:val="00D164C8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1D5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86313"/>
    <w:rsid w:val="00F958D6"/>
    <w:rsid w:val="00FB090D"/>
    <w:rsid w:val="00FB2EC4"/>
    <w:rsid w:val="00FB3861"/>
    <w:rsid w:val="00FD0B94"/>
    <w:rsid w:val="00FD5284"/>
    <w:rsid w:val="00FD64C1"/>
    <w:rsid w:val="00FE17AA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Hanson, Stina Klara Kristina"/>
    <w:docVar w:name="ek_dbfields" w:val="EK_Avdeling¤2#4¤2#¤3#EK_Avsnitt¤2#4¤2#¤3#EK_Bedriftsnavn¤2#1¤2#Helse Bergen¤3#EK_GjelderFra¤2#0¤2#¤3#EK_KlGjelderFra¤2#0¤2#¤3#EK_Opprettet¤2#0¤2#25.01.2024¤3#EK_Utgitt¤2#0¤2#¤3#EK_IBrukDato¤2#0¤2#¤3#EK_DokumentID¤2#0¤2#D77835¤3#EK_DokTittel¤2#0¤2#Lokal koordinator sine oppgåver i SOReg¤3#EK_DokType¤2#0¤2#Driftsdokument¤3#EK_DocLvlShort¤2#0¤2#Nivå 3¤3#EK_DocLevel¤2#0¤2#Seksjonsdokumenter¤3#EK_EksRef¤2#2¤2# 0_x0009_¤3#EK_Erstatter¤2#0¤2#¤3#EK_ErstatterD¤2#0¤2#¤3#EK_Signatur¤2#0¤2#¤3#EK_Verifisert¤2#0¤2#20.08.2024 - Hege Hoff Skavøy¤3#EK_Hørt¤2#0¤2#¤3#EK_AuditReview¤2#2¤2#¤3#EK_AuditApprove¤2#2¤2#¤3#EK_Gradering¤2#0¤2#Åpen¤3#EK_Gradnr¤2#4¤2#0¤3#EK_Kapittel¤2#4¤2#¤3#EK_Referanse¤2#2¤2# 0_x0009_¤3#EK_RefNr¤2#0¤2#13.4.26-01¤3#EK_Revisjon¤2#0¤2#-¤3#EK_Ansvarlig¤2#0¤2#Hanson, Stina Klara Kristina¤3#EK_SkrevetAv¤2#0¤2#Stina Hanson¤3#EK_UText1¤2#0¤2#Villy Våge¤3#EK_UText2¤2#0¤2#¤3#EK_UText3¤2#0¤2#¤3#EK_UText4¤2#0¤2#¤3#EK_Status¤2#0¤2#Skrives¤3#EK_Stikkord¤2#0¤2#Soreg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1¤3#EK_GjelderTil¤2#0¤2#¤3#EK_Vedlegg¤2#2¤2# 0_x0009_¤3#EK_AvdelingOver¤2#4¤2#¤3#EK_HRefNr¤2#0¤2#¤3#EK_HbNavn¤2#0¤2#¤3#EK_DokRefnr¤2#4¤2#0001130426¤3#EK_Dokendrdato¤2#4¤2#25.01.2024 11:19:18¤3#EK_HbType¤2#4¤2#¤3#EK_Offisiell¤2#4¤2#¤3#EK_VedleggRef¤2#4¤2#13.4.26-01¤3#EK_Strukt00¤2#5¤2#¤5#¤5#Helse Bergen HF¤5#1¤5#0¤4#¤5#13¤5#Laboratorieklinikken¤5#1¤5#0¤4#.¤5#4¤5#Avd. for medisinsk biokjemi og farmakologi¤5#1¤5#0¤4#.¤5#26¤5#Norsk Kvalitetsregister for Fedmekirurgi – SOReg¤5#0¤5#0¤4# - ¤3#EK_Strukt01¤2#5¤2#¤5#¤5#Kategorier HB (ikke dokumenter på dette nivået trykk dere videre ned +)¤5#0¤5#0¤4#¤5#¤5#Ledelse og styringssystem¤5#3¤5#0¤4#¤5#¤5#Informasjonssikkerhet og IKT- sikkerhet¤5#3¤5#0¤4# - ¤3#EK_Strukt02¤2#5¤2#¤3#EK_Strukt04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else Bergen HF¤5#1¤5#0¤4#¤5#13¤5#Laboratorieklinikken¤5#1¤5#0¤4#.¤5#4¤5#Avd. for medisinsk biokjemi og farmakologi¤5#1¤5#0¤4#.¤5#26¤5#Norsk Kvalitetsregister for Fedmekirurgi – SOReg¤5#0¤5#0¤4# - ¤3#"/>
    <w:docVar w:name="ek_dl" w:val="1"/>
    <w:docVar w:name="ek_doclevel" w:val="Seksjonsdokumenter"/>
    <w:docVar w:name="ek_doclvlshort" w:val="Nivå 3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rstatter" w:val="[]"/>
    <w:docVar w:name="ek_erstatterd" w:val="[]"/>
    <w:docVar w:name="ek_format" w:val="-10"/>
    <w:docVar w:name="ek_gjelderfra" w:val="[GjelderFra]"/>
    <w:docVar w:name="ek_gjeldertil" w:val="[GyldigTil]"/>
    <w:docVar w:name="ek_gradering" w:val="Åpen"/>
    <w:docVar w:name="ek_hbnavn" w:val="[]"/>
    <w:docVar w:name="ek_hrefnr" w:val="[]"/>
    <w:docVar w:name="ek_hørt" w:val="[]"/>
    <w:docVar w:name="ek_ibrukdato" w:val="[]"/>
    <w:docVar w:name="ek_klgjelderfra" w:val="[]"/>
    <w:docVar w:name="ek_merknad" w:val="Sensitivitetskorreksjon&#13;&#10;Forlenget gyldighet til 23.09.2025"/>
    <w:docVar w:name="ek_opprettet" w:val="25.01.2024"/>
    <w:docVar w:name="ek_protection" w:val="0"/>
    <w:docVar w:name="ek_rapport" w:val="[]"/>
    <w:docVar w:name="ek_referanse" w:val="[EK_Referanse]"/>
    <w:docVar w:name="ek_revisjon" w:val="-"/>
    <w:docVar w:name="ek_s00mt1" w:val="Helse Bergen HF - Laboratorieklinikken - Avd. for medisinsk biokjemi og farmakologi"/>
    <w:docVar w:name="ek_s01mt3" w:val="Ledelse og styringssystem - Informasjonssikkerhet og IKT- sikkerhet"/>
    <w:docVar w:name="ek_skrevetav" w:val="Stina Hanson"/>
    <w:docVar w:name="ek_status" w:val="Skrives"/>
    <w:docVar w:name="ek_stikkord" w:val="Soreg"/>
    <w:docVar w:name="ek_superstikkord" w:val="[]"/>
    <w:docVar w:name="ek_type" w:val="ARB"/>
    <w:docVar w:name="ek_utext2" w:val="[]"/>
    <w:docVar w:name="ek_utext3" w:val="[]"/>
    <w:docVar w:name="ek_utext4" w:val="[]"/>
    <w:docVar w:name="ek_utgitt" w:val="[]"/>
    <w:docVar w:name="ek_verifisert" w:val="20.08.2024 - Hege Hoff Skavøy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AF5FA97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customStyle="1" w:styleId="normal2">
    <w:name w:val="normal2"/>
    <w:basedOn w:val="Normal"/>
    <w:autoRedefine/>
    <w:rsid w:val="00303A6D"/>
    <w:rPr>
      <w:rFonts w:cstheme="minorHAnsi"/>
      <w:b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soreg-norge@helse-bergen.no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IDTOR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 - Lokal koordinator sine oppgåver</dc:title>
  <dc:subject>0001130426|13.4.26-01|</dc:subject>
  <dc:creator>Handbok</dc:creator>
  <dc:description>EK_Avdeling_x0002_4_x0002__x0003_EK_Avsnitt_x0002_4_x0002__x0003_EK_Bedriftsnavn_x0002_1_x0002_Helse Bergen_x0003_EK_GjelderFra_x0002_0_x0002__x0003_EK_KlGjelderFra_x0002_0_x0002__x0003_EK_Opprettet_x0002_0_x0002_25.01.2024_x0003_EK_Utgitt_x0002_0_x0002__x0003_EK_IBrukDato_x0002_0_x0002__x0003_EK_DokumentID_x0002_0_x0002_D77835_x0003_EK_DokTittel_x0002_0_x0002_Lokal koordinator sine oppgåver i SOReg_x0003_EK_DokType_x0002_0_x0002_Driftsdokument_x0003_EK_DocLvlShort_x0002_0_x0002_Nivå 3_x0003_EK_DocLevel_x0002_0_x0002_Seksjonsdokumenter_x0003_EK_EksRef_x0002_2_x0002_ 0	_x0003_EK_Erstatter_x0002_0_x0002__x0003_EK_ErstatterD_x0002_0_x0002__x0003_EK_Signatur_x0002_0_x0002__x0003_EK_Verifisert_x0002_0_x0002_20.08.2024 - Hege Hoff Skavøy_x0003_EK_Hørt_x0002_0_x0002__x0003_EK_AuditReview_x0002_2_x0002__x0003_EK_AuditApprove_x0002_2_x0002__x0003_EK_Gradering_x0002_0_x0002_Åpen_x0003_EK_Gradnr_x0002_4_x0002_0_x0003_EK_Kapittel_x0002_4_x0002__x0003_EK_Referanse_x0002_2_x0002_ 0	_x0003_EK_RefNr_x0002_0_x0002_13.4.26-01_x0003_EK_Revisjon_x0002_0_x0002_-_x0003_EK_Ansvarlig_x0002_0_x0002_Hanson, Stina Klara Kristina_x0003_EK_SkrevetAv_x0002_0_x0002_Stina Hanson_x0003_EK_UText1_x0002_0_x0002_Villy Våge_x0003_EK_UText2_x0002_0_x0002__x0003_EK_UText3_x0002_0_x0002__x0003_EK_UText4_x0002_0_x0002__x0003_EK_Status_x0002_0_x0002_Skrives_x0003_EK_Stikkord_x0002_0_x0002_Soreg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1_x0003_EK_GjelderTil_x0002_0_x0002__x0003_EK_Vedlegg_x0002_2_x0002_ 0	_x0003_EK_AvdelingOver_x0002_4_x0002__x0003_EK_HRefNr_x0002_0_x0002__x0003_EK_HbNavn_x0002_0_x0002__x0003_EK_DokRefnr_x0002_4_x0002_0001130426_x0003_EK_Dokendrdato_x0002_4_x0002_25.01.2024 11:19:18_x0003_EK_HbType_x0002_4_x0002__x0003_EK_Offisiell_x0002_4_x0002__x0003_EK_VedleggRef_x0002_4_x0002_13.4.26-01_x0003_EK_Strukt00_x0002_5_x0002__x0005__x0005_Helse Bergen HF_x0005_1_x0005_0_x0004__x0005_13_x0005_Laboratorieklinikken_x0005_1_x0005_0_x0004_._x0005_4_x0005_Avd. for medisinsk biokjemi og farmakologi_x0005_1_x0005_0_x0004_._x0005_26_x0005_Norsk Kvalitetsregister for Fedmekirurgi – SOReg_x0005_0_x0005_0_x0004_ - _x0003_EK_Strukt01_x0002_5_x0002__x0005__x0005_Kategorier HB (ikke dokumenter på dette nivået trykk dere videre ned +)_x0005_0_x0005_0_x0004__x0005__x0005_Ledelse og styringssystem_x0005_3_x0005_0_x0004__x0005__x0005_Informasjonssikkerhet og IKT- sikkerhet_x0005_3_x0005_0_x0004_ - _x0003_EK_Strukt02_x0002_5_x0002__x0003_EK_Strukt04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else Bergen HF_x0005_1_x0005_0_x0004__x0005_13_x0005_Laboratorieklinikken_x0005_1_x0005_0_x0004_._x0005_4_x0005_Avd. for medisinsk biokjemi og farmakologi_x0005_1_x0005_0_x0004_._x0005_26_x0005_Norsk Kvalitetsregister for Fedmekirurgi – SOReg_x0005_0_x0005_0_x0004_ - _x0003_</dc:description>
  <cp:lastModifiedBy>Hanson, Stina Klara Kristina</cp:lastModifiedBy>
  <cp:revision>4</cp:revision>
  <cp:lastPrinted>2006-09-07T08:52:00Z</cp:lastPrinted>
  <dcterms:created xsi:type="dcterms:W3CDTF">2024-08-20T11:25:00Z</dcterms:created>
  <dcterms:modified xsi:type="dcterms:W3CDTF">2024-09-17T10:57:00Z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 - Lokal koordinator sine oppgåver</vt:lpwstr>
  </property>
  <property fmtid="{D5CDD505-2E9C-101B-9397-08002B2CF9AE}" pid="4" name="EK_DokType">
    <vt:lpwstr>Driftsdokument</vt:lpwstr>
  </property>
  <property fmtid="{D5CDD505-2E9C-101B-9397-08002B2CF9AE}" pid="5" name="EK_DokumentID">
    <vt:lpwstr>D77835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23.09.2024</vt:lpwstr>
  </property>
  <property fmtid="{D5CDD505-2E9C-101B-9397-08002B2CF9AE}" pid="8" name="EK_GjelderTil">
    <vt:lpwstr>23.09.2025</vt:lpwstr>
  </property>
  <property fmtid="{D5CDD505-2E9C-101B-9397-08002B2CF9AE}" pid="9" name="EK_RefNr">
    <vt:lpwstr>13.4.26-01</vt:lpwstr>
  </property>
  <property fmtid="{D5CDD505-2E9C-101B-9397-08002B2CF9AE}" pid="10" name="EK_S00MT1">
    <vt:lpwstr>Helse Bergen HF/Laboratorieklinikken/Avd. for medisinsk biokjemi og farmakologi</vt:lpwstr>
  </property>
  <property fmtid="{D5CDD505-2E9C-101B-9397-08002B2CF9AE}" pid="11" name="EK_S01MT3">
    <vt:lpwstr>Pasientbehandling/Pasientadministrasjon/Administrative rutiner</vt:lpwstr>
  </property>
  <property fmtid="{D5CDD505-2E9C-101B-9397-08002B2CF9AE}" pid="12" name="EK_Signatur">
    <vt:lpwstr>Hege Hoff Skavøy</vt:lpwstr>
  </property>
  <property fmtid="{D5CDD505-2E9C-101B-9397-08002B2CF9AE}" pid="13" name="EK_UText1">
    <vt:lpwstr>Villy Våge</vt:lpwstr>
  </property>
  <property fmtid="{D5CDD505-2E9C-101B-9397-08002B2CF9AE}" pid="14" name="EK_Utgave">
    <vt:lpwstr>1.01</vt:lpwstr>
  </property>
  <property fmtid="{D5CDD505-2E9C-101B-9397-08002B2CF9AE}" pid="15" name="EK_Watermark">
    <vt:lpwstr> </vt:lpwstr>
  </property>
  <property fmtid="{D5CDD505-2E9C-101B-9397-08002B2CF9AE}" pid="16" name="MSIP_Label_d291ddcc-9a90-46b7-a727-d19b3ec4b730_ActionId">
    <vt:lpwstr>adc18e33-ae2b-4cae-ae22-f39f9912a271</vt:lpwstr>
  </property>
  <property fmtid="{D5CDD505-2E9C-101B-9397-08002B2CF9AE}" pid="17" name="MSIP_Label_d291ddcc-9a90-46b7-a727-d19b3ec4b730_ContentBits">
    <vt:lpwstr>0</vt:lpwstr>
  </property>
  <property fmtid="{D5CDD505-2E9C-101B-9397-08002B2CF9AE}" pid="18" name="MSIP_Label_d291ddcc-9a90-46b7-a727-d19b3ec4b730_Enabled">
    <vt:lpwstr>true</vt:lpwstr>
  </property>
  <property fmtid="{D5CDD505-2E9C-101B-9397-08002B2CF9AE}" pid="19" name="MSIP_Label_d291ddcc-9a90-46b7-a727-d19b3ec4b730_Method">
    <vt:lpwstr>Privileged</vt:lpwstr>
  </property>
  <property fmtid="{D5CDD505-2E9C-101B-9397-08002B2CF9AE}" pid="20" name="MSIP_Label_d291ddcc-9a90-46b7-a727-d19b3ec4b730_Name">
    <vt:lpwstr>Åpen</vt:lpwstr>
  </property>
  <property fmtid="{D5CDD505-2E9C-101B-9397-08002B2CF9AE}" pid="21" name="MSIP_Label_d291ddcc-9a90-46b7-a727-d19b3ec4b730_SetDate">
    <vt:lpwstr>2024-09-17T10:57:43Z</vt:lpwstr>
  </property>
  <property fmtid="{D5CDD505-2E9C-101B-9397-08002B2CF9AE}" pid="22" name="MSIP_Label_d291ddcc-9a90-46b7-a727-d19b3ec4b730_SiteId">
    <vt:lpwstr>bdcbe535-f3cf-49f5-8a6a-fb6d98dc7837</vt:lpwstr>
  </property>
</Properties>
</file>